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19" w:rsidRPr="0044399B" w:rsidRDefault="006D1019" w:rsidP="006D1019">
      <w:pPr>
        <w:pStyle w:val="1-0"/>
      </w:pPr>
      <w:bookmarkStart w:id="0" w:name="_Toc405913781"/>
      <w:r>
        <w:t>13</w:t>
      </w:r>
      <w:r w:rsidRPr="0044399B">
        <w:tab/>
      </w:r>
      <w:r w:rsidRPr="00540DAB">
        <w:rPr>
          <w:rFonts w:cs="Tahoma"/>
          <w:color w:val="000000"/>
          <w:szCs w:val="28"/>
        </w:rPr>
        <w:t>Методологические ответы на заказ (виртуальный) В.В. Путина</w:t>
      </w:r>
      <w:bookmarkEnd w:id="0"/>
    </w:p>
    <w:p w:rsidR="006D1019" w:rsidRPr="008B4B09" w:rsidRDefault="006D1019" w:rsidP="006D1019">
      <w:pPr>
        <w:pStyle w:val="affffff8"/>
        <w:rPr>
          <w:b w:val="0"/>
        </w:rPr>
      </w:pPr>
      <w:r w:rsidRPr="008B4B09">
        <w:rPr>
          <w:b w:val="0"/>
        </w:rPr>
        <w:t>Часть 1</w:t>
      </w:r>
    </w:p>
    <w:p w:rsidR="006D1019" w:rsidRPr="00966214" w:rsidRDefault="006D1019" w:rsidP="006D1019">
      <w:pPr>
        <w:pStyle w:val="afffff8"/>
        <w:rPr>
          <w:spacing w:val="2"/>
        </w:rPr>
      </w:pPr>
      <w:r w:rsidRPr="008B4B09">
        <w:rPr>
          <w:b/>
        </w:rPr>
        <w:t>1.</w:t>
      </w:r>
      <w:r w:rsidRPr="008B4B09">
        <w:t xml:space="preserve"> </w:t>
      </w:r>
      <w:r w:rsidRPr="00966214">
        <w:rPr>
          <w:spacing w:val="2"/>
        </w:rPr>
        <w:t>Разрушение "порядка" в мире, созданного после Второй мировой войны усилиями антигитлеровской коалиции и их оформления с участием многих стран, является следствием самовыр</w:t>
      </w:r>
      <w:r w:rsidRPr="00966214">
        <w:rPr>
          <w:spacing w:val="2"/>
        </w:rPr>
        <w:t>а</w:t>
      </w:r>
      <w:r w:rsidRPr="00966214">
        <w:rPr>
          <w:spacing w:val="2"/>
        </w:rPr>
        <w:t>жения возникшего после победы Запада в "холодной войне" "гегемона" не только Запада, но и мира в целом. Этим гегемоном стали США, самоопределившихся в стремлении быть гегемоном еще в рамках доктрины Монро. Стремление данного типа в политическом слое является следствием прогнозирования и проектирования в слое экономики. Прежде всего, в звене д</w:t>
      </w:r>
      <w:r w:rsidRPr="00966214">
        <w:rPr>
          <w:spacing w:val="2"/>
        </w:rPr>
        <w:t>и</w:t>
      </w:r>
      <w:r w:rsidRPr="00966214">
        <w:rPr>
          <w:spacing w:val="2"/>
        </w:rPr>
        <w:t>намики финансового капитала. Так как уже в Х</w:t>
      </w:r>
      <w:r w:rsidRPr="00966214">
        <w:rPr>
          <w:spacing w:val="2"/>
          <w:lang w:val="en-US"/>
        </w:rPr>
        <w:t>I</w:t>
      </w:r>
      <w:r w:rsidRPr="00966214">
        <w:rPr>
          <w:spacing w:val="2"/>
        </w:rPr>
        <w:t>Х веке финансовый к</w:t>
      </w:r>
      <w:r w:rsidRPr="00966214">
        <w:rPr>
          <w:spacing w:val="2"/>
        </w:rPr>
        <w:t>а</w:t>
      </w:r>
      <w:r w:rsidRPr="00966214">
        <w:rPr>
          <w:spacing w:val="2"/>
        </w:rPr>
        <w:t xml:space="preserve">питал проявился как предопределяющий, а концентрация его вела к </w:t>
      </w:r>
      <w:proofErr w:type="spellStart"/>
      <w:r w:rsidRPr="00966214">
        <w:rPr>
          <w:spacing w:val="2"/>
        </w:rPr>
        <w:t>иерархизации</w:t>
      </w:r>
      <w:proofErr w:type="spellEnd"/>
      <w:r w:rsidRPr="00966214">
        <w:rPr>
          <w:spacing w:val="2"/>
        </w:rPr>
        <w:t xml:space="preserve"> и главенству "ядерной группы" торгово-финансового капитала, получившего поте</w:t>
      </w:r>
      <w:r w:rsidRPr="00966214">
        <w:rPr>
          <w:spacing w:val="2"/>
        </w:rPr>
        <w:t>н</w:t>
      </w:r>
      <w:r w:rsidRPr="00966214">
        <w:rPr>
          <w:spacing w:val="2"/>
        </w:rPr>
        <w:t>циал роста прибыли не только по классической схеме Маркса (кругооборот капитала), но и за счет спекулятивной трансформации концептуально-технологической схемы, ускоряя "</w:t>
      </w:r>
      <w:proofErr w:type="spellStart"/>
      <w:r w:rsidRPr="00966214">
        <w:rPr>
          <w:spacing w:val="2"/>
        </w:rPr>
        <w:t>саморост</w:t>
      </w:r>
      <w:proofErr w:type="spellEnd"/>
      <w:r w:rsidRPr="00966214">
        <w:rPr>
          <w:spacing w:val="2"/>
        </w:rPr>
        <w:t>" капитала, то и мотивационная направленность финанс</w:t>
      </w:r>
      <w:r w:rsidRPr="00966214">
        <w:rPr>
          <w:spacing w:val="2"/>
        </w:rPr>
        <w:t>о</w:t>
      </w:r>
      <w:r w:rsidRPr="00966214">
        <w:rPr>
          <w:spacing w:val="2"/>
        </w:rPr>
        <w:t xml:space="preserve">вого </w:t>
      </w:r>
      <w:proofErr w:type="spellStart"/>
      <w:r w:rsidRPr="00966214">
        <w:rPr>
          <w:spacing w:val="2"/>
        </w:rPr>
        <w:t>олигархата</w:t>
      </w:r>
      <w:proofErr w:type="spellEnd"/>
      <w:r w:rsidRPr="00966214">
        <w:rPr>
          <w:spacing w:val="2"/>
        </w:rPr>
        <w:t xml:space="preserve"> вышла за рамки "допустимой" интенсификации роста прибыли. Маркс указал, что вместе с ростом нормы прибыли мотивация меняется и после опред</w:t>
      </w:r>
      <w:r w:rsidRPr="00966214">
        <w:rPr>
          <w:spacing w:val="2"/>
        </w:rPr>
        <w:t>е</w:t>
      </w:r>
      <w:r w:rsidRPr="00966214">
        <w:rPr>
          <w:spacing w:val="2"/>
        </w:rPr>
        <w:t xml:space="preserve">ленного предела капиталист готов на "любые преступления". Именно это </w:t>
      </w:r>
      <w:proofErr w:type="spellStart"/>
      <w:r w:rsidRPr="00966214">
        <w:rPr>
          <w:spacing w:val="2"/>
        </w:rPr>
        <w:t>прехождение</w:t>
      </w:r>
      <w:proofErr w:type="spellEnd"/>
      <w:r w:rsidRPr="00966214">
        <w:rPr>
          <w:spacing w:val="2"/>
        </w:rPr>
        <w:t xml:space="preserve"> границ, в логике роста притязаний, привело к порождению финансовых кризисов мирового ма</w:t>
      </w:r>
      <w:r w:rsidRPr="00966214">
        <w:rPr>
          <w:spacing w:val="2"/>
        </w:rPr>
        <w:t>с</w:t>
      </w:r>
      <w:r w:rsidRPr="00966214">
        <w:rPr>
          <w:spacing w:val="2"/>
        </w:rPr>
        <w:t xml:space="preserve">штаба, к тем финансовым "пузырям", нейтрализацию которых финансовый </w:t>
      </w:r>
      <w:proofErr w:type="spellStart"/>
      <w:r w:rsidRPr="00966214">
        <w:rPr>
          <w:spacing w:val="2"/>
        </w:rPr>
        <w:t>олигархат</w:t>
      </w:r>
      <w:proofErr w:type="spellEnd"/>
      <w:r w:rsidRPr="00966214">
        <w:rPr>
          <w:spacing w:val="2"/>
        </w:rPr>
        <w:t xml:space="preserve"> мог осуществить за счет порождения мировых войн. Он сочетал реагирование на "пузыри", меша</w:t>
      </w:r>
      <w:r w:rsidRPr="00966214">
        <w:rPr>
          <w:spacing w:val="2"/>
        </w:rPr>
        <w:t>ю</w:t>
      </w:r>
      <w:r w:rsidRPr="00966214">
        <w:rPr>
          <w:spacing w:val="2"/>
        </w:rPr>
        <w:t>щие нормальному функционированию капиталистической экономики, и внесение дополнительных притязаний на рост пр</w:t>
      </w:r>
      <w:r w:rsidRPr="00966214">
        <w:rPr>
          <w:spacing w:val="2"/>
        </w:rPr>
        <w:t>и</w:t>
      </w:r>
      <w:r w:rsidRPr="00966214">
        <w:rPr>
          <w:spacing w:val="2"/>
        </w:rPr>
        <w:t>были за счет перераспределения всех типов активов и принуждения, захвата активов. Само вовлечение политических м</w:t>
      </w:r>
      <w:r w:rsidRPr="00966214">
        <w:rPr>
          <w:spacing w:val="2"/>
        </w:rPr>
        <w:t>е</w:t>
      </w:r>
      <w:r w:rsidRPr="00966214">
        <w:rPr>
          <w:spacing w:val="2"/>
        </w:rPr>
        <w:t>ханизмов в реализацию спекулятивно-финансовых стратегий предстает как следование закону построения циклов оборота капиталов. Если возникает приостановка, затруднение в дв</w:t>
      </w:r>
      <w:r w:rsidRPr="00966214">
        <w:rPr>
          <w:spacing w:val="2"/>
        </w:rPr>
        <w:t>и</w:t>
      </w:r>
      <w:r w:rsidRPr="00966214">
        <w:rPr>
          <w:spacing w:val="2"/>
        </w:rPr>
        <w:t>жении капитала к его "</w:t>
      </w:r>
      <w:proofErr w:type="spellStart"/>
      <w:r w:rsidRPr="00966214">
        <w:rPr>
          <w:spacing w:val="2"/>
        </w:rPr>
        <w:t>саморосту</w:t>
      </w:r>
      <w:proofErr w:type="spellEnd"/>
      <w:r w:rsidRPr="00966214">
        <w:rPr>
          <w:spacing w:val="2"/>
        </w:rPr>
        <w:t>" за счет удержания плодов неоплаченного труда, реализации удержанных продуктов на рынке, то капиталист ищет ту часть окружающей среды, пок</w:t>
      </w:r>
      <w:r w:rsidRPr="00966214">
        <w:rPr>
          <w:spacing w:val="2"/>
        </w:rPr>
        <w:t>у</w:t>
      </w:r>
      <w:r w:rsidRPr="00966214">
        <w:rPr>
          <w:spacing w:val="2"/>
        </w:rPr>
        <w:t>пая использование которой, для снятия затруднения, он обеспечивает продвижение процессов в цикле. Дополнительные траты дол</w:t>
      </w:r>
      <w:r w:rsidRPr="00966214">
        <w:rPr>
          <w:spacing w:val="2"/>
        </w:rPr>
        <w:t>ж</w:t>
      </w:r>
      <w:r w:rsidRPr="00966214">
        <w:rPr>
          <w:spacing w:val="2"/>
        </w:rPr>
        <w:t>ны окупиться быстротой и масштабами движения в цикле, пол</w:t>
      </w:r>
      <w:r w:rsidRPr="00966214">
        <w:rPr>
          <w:spacing w:val="2"/>
        </w:rPr>
        <w:t>у</w:t>
      </w:r>
      <w:r w:rsidRPr="00966214">
        <w:rPr>
          <w:spacing w:val="2"/>
        </w:rPr>
        <w:t xml:space="preserve">чения достаточного массива неоплаченного труда и т.п. Тем самым, покупая политиков, политическую деятельность </w:t>
      </w:r>
      <w:proofErr w:type="spellStart"/>
      <w:r w:rsidRPr="00966214">
        <w:rPr>
          <w:spacing w:val="2"/>
        </w:rPr>
        <w:t>олигархат</w:t>
      </w:r>
      <w:proofErr w:type="spellEnd"/>
      <w:r w:rsidRPr="00966214">
        <w:rPr>
          <w:spacing w:val="2"/>
        </w:rPr>
        <w:t xml:space="preserve"> осуществляет расчеты и соглашается с версиями проектов, которые гарантируют не только успешное и</w:t>
      </w:r>
      <w:r w:rsidRPr="00966214">
        <w:rPr>
          <w:spacing w:val="2"/>
        </w:rPr>
        <w:t>с</w:t>
      </w:r>
      <w:r w:rsidRPr="00966214">
        <w:rPr>
          <w:spacing w:val="2"/>
        </w:rPr>
        <w:t xml:space="preserve">пользование механизма политики, но и дополнительный рост прибыли. Переход к войне, тем более мировой войне, всегда просчитан экономически. То, что гибнут люди, рушатся города, </w:t>
      </w:r>
      <w:proofErr w:type="spellStart"/>
      <w:r w:rsidRPr="00966214">
        <w:rPr>
          <w:spacing w:val="2"/>
        </w:rPr>
        <w:t>инвалидизируются</w:t>
      </w:r>
      <w:proofErr w:type="spellEnd"/>
      <w:r w:rsidRPr="00966214">
        <w:rPr>
          <w:spacing w:val="2"/>
        </w:rPr>
        <w:t xml:space="preserve"> страны и общества и пр. их не волнует. Они лишь закупают СМИ и </w:t>
      </w:r>
      <w:proofErr w:type="spellStart"/>
      <w:r w:rsidRPr="00966214">
        <w:rPr>
          <w:spacing w:val="2"/>
        </w:rPr>
        <w:t>социокультурные</w:t>
      </w:r>
      <w:proofErr w:type="spellEnd"/>
      <w:r w:rsidRPr="00966214">
        <w:rPr>
          <w:spacing w:val="2"/>
        </w:rPr>
        <w:t xml:space="preserve"> механизмы для маскировок, внесения иллюзий и т.д. Все просчитывается. Но прибыль – главное. Так что и авианосные группы в морях и оке</w:t>
      </w:r>
      <w:r w:rsidRPr="00966214">
        <w:rPr>
          <w:spacing w:val="2"/>
        </w:rPr>
        <w:t>а</w:t>
      </w:r>
      <w:r w:rsidRPr="00966214">
        <w:rPr>
          <w:spacing w:val="2"/>
        </w:rPr>
        <w:t xml:space="preserve">нах, комплексы стратегических ракет и пр. все учтено. </w:t>
      </w:r>
    </w:p>
    <w:p w:rsidR="006D1019" w:rsidRPr="00966214" w:rsidRDefault="006D1019" w:rsidP="006D1019">
      <w:pPr>
        <w:pStyle w:val="afffff8"/>
        <w:rPr>
          <w:spacing w:val="2"/>
        </w:rPr>
      </w:pPr>
      <w:r w:rsidRPr="00966214">
        <w:rPr>
          <w:spacing w:val="2"/>
        </w:rPr>
        <w:t>Важно подчеркнуть фундаментальное различие между "правильным" (по исходной схеме Маркса) движением капит</w:t>
      </w:r>
      <w:r w:rsidRPr="00966214">
        <w:rPr>
          <w:spacing w:val="2"/>
        </w:rPr>
        <w:t>а</w:t>
      </w:r>
      <w:r w:rsidRPr="00966214">
        <w:rPr>
          <w:spacing w:val="2"/>
        </w:rPr>
        <w:t>ла в цикле с получением прибыли и "неправильным" (спекулятивным). И сообщество капиталистов делится на "цивилиз</w:t>
      </w:r>
      <w:r w:rsidRPr="00966214">
        <w:rPr>
          <w:spacing w:val="2"/>
        </w:rPr>
        <w:t>о</w:t>
      </w:r>
      <w:r w:rsidRPr="00966214">
        <w:rPr>
          <w:spacing w:val="2"/>
        </w:rPr>
        <w:t>ванное" (без понимания сути цивилизации) и "нецивилизованное". Первая часть не стимулирует войны и мировые войны, а вторая не может без них обойтись, хотя и пытается не спешить с этим, б</w:t>
      </w:r>
      <w:r w:rsidRPr="00966214">
        <w:rPr>
          <w:spacing w:val="2"/>
        </w:rPr>
        <w:t>о</w:t>
      </w:r>
      <w:r w:rsidRPr="00966214">
        <w:rPr>
          <w:spacing w:val="2"/>
        </w:rPr>
        <w:t>ясь последствий типа революции в России, (прежде всего того этапа, когда в свои руки страну взял И.В.Сталин). В мировой войне общий "порядок" ломается и место освобождается для либо восстановления "порядка", либо для его изменения. Какой "порядок" устанавливать? Тот, кот</w:t>
      </w:r>
      <w:r w:rsidRPr="00966214">
        <w:rPr>
          <w:spacing w:val="2"/>
        </w:rPr>
        <w:t>о</w:t>
      </w:r>
      <w:r w:rsidRPr="00966214">
        <w:rPr>
          <w:spacing w:val="2"/>
        </w:rPr>
        <w:t>рый учитывает сложившееся положение и прежние притязания. Но он строится на базе расчетов, в центре которых расчеты экономические, по критериям непрерывности и скорости, масштабов движимости капиталов, единой суммы, с его "</w:t>
      </w:r>
      <w:proofErr w:type="spellStart"/>
      <w:r w:rsidRPr="00966214">
        <w:rPr>
          <w:spacing w:val="2"/>
        </w:rPr>
        <w:t>самонаростанием</w:t>
      </w:r>
      <w:proofErr w:type="spellEnd"/>
      <w:r w:rsidRPr="00966214">
        <w:rPr>
          <w:spacing w:val="2"/>
        </w:rPr>
        <w:t>" в прибыли. Если США решили ломать послевое</w:t>
      </w:r>
      <w:r w:rsidRPr="00966214">
        <w:rPr>
          <w:spacing w:val="2"/>
        </w:rPr>
        <w:t>н</w:t>
      </w:r>
      <w:r w:rsidRPr="00966214">
        <w:rPr>
          <w:spacing w:val="2"/>
        </w:rPr>
        <w:t xml:space="preserve">ный "порядок", и еще не предлагает иной "порядок", то это означает, что </w:t>
      </w:r>
      <w:proofErr w:type="spellStart"/>
      <w:r w:rsidRPr="00966214">
        <w:rPr>
          <w:spacing w:val="2"/>
        </w:rPr>
        <w:t>олигархат</w:t>
      </w:r>
      <w:proofErr w:type="spellEnd"/>
      <w:r w:rsidRPr="00966214">
        <w:rPr>
          <w:spacing w:val="2"/>
        </w:rPr>
        <w:t xml:space="preserve"> не может терпеть сохранения прежнего </w:t>
      </w:r>
      <w:r w:rsidRPr="00966214">
        <w:rPr>
          <w:spacing w:val="2"/>
        </w:rPr>
        <w:lastRenderedPageBreak/>
        <w:t>"порядка", уже оспорил его как ненужный под прежние или новые притязания. Но раз он действует, то он и видит путь к новому, к результату, тип которого уже определился и который оценивается как приемлемый и желаемый. При необходимости образ результата может быть изменен и конкретизирован. Некоторая спешка может иметь причиной появление фактора, который является отрицательно оцениваемый и "угр</w:t>
      </w:r>
      <w:r w:rsidRPr="00966214">
        <w:rPr>
          <w:spacing w:val="2"/>
        </w:rPr>
        <w:t>о</w:t>
      </w:r>
      <w:r w:rsidRPr="00966214">
        <w:rPr>
          <w:spacing w:val="2"/>
        </w:rPr>
        <w:t xml:space="preserve">жающий" не только имеющемуся "порядку", имеющемуся механизму, но и типу механизма. Типологическая </w:t>
      </w:r>
      <w:proofErr w:type="spellStart"/>
      <w:r w:rsidRPr="00966214">
        <w:rPr>
          <w:spacing w:val="2"/>
        </w:rPr>
        <w:t>проблематизация</w:t>
      </w:r>
      <w:proofErr w:type="spellEnd"/>
      <w:r w:rsidRPr="00966214">
        <w:rPr>
          <w:spacing w:val="2"/>
        </w:rPr>
        <w:t xml:space="preserve"> более фу</w:t>
      </w:r>
      <w:r w:rsidRPr="00966214">
        <w:rPr>
          <w:spacing w:val="2"/>
        </w:rPr>
        <w:t>н</w:t>
      </w:r>
      <w:r w:rsidRPr="00966214">
        <w:rPr>
          <w:spacing w:val="2"/>
        </w:rPr>
        <w:t>даментальна и более опасна, так как в механизме типа сосредоточиваются признаки не ситуативного и тактического характ</w:t>
      </w:r>
      <w:r w:rsidRPr="00966214">
        <w:rPr>
          <w:spacing w:val="2"/>
        </w:rPr>
        <w:t>е</w:t>
      </w:r>
      <w:r w:rsidRPr="00966214">
        <w:rPr>
          <w:spacing w:val="2"/>
        </w:rPr>
        <w:t>ра, а стратегические. Какие именно? Если обстоятельства способствуют реализации более массивного замысла прежнего типа, то стратегический поворот не возникает и спешка может быть временной. Если же возникает принципиально новый и оцениваемый как отрицательный фактор, то стратегическая мысль возникает. И в нашем случае поворот России в сторону самостоятельности политики, после периода следования за З</w:t>
      </w:r>
      <w:r w:rsidRPr="00966214">
        <w:rPr>
          <w:spacing w:val="2"/>
        </w:rPr>
        <w:t>а</w:t>
      </w:r>
      <w:r w:rsidRPr="00966214">
        <w:rPr>
          <w:spacing w:val="2"/>
        </w:rPr>
        <w:t xml:space="preserve">падом, является вынуждающим к спешности в стратегической </w:t>
      </w:r>
      <w:proofErr w:type="spellStart"/>
      <w:r w:rsidRPr="00966214">
        <w:rPr>
          <w:spacing w:val="2"/>
        </w:rPr>
        <w:t>проблематизации</w:t>
      </w:r>
      <w:proofErr w:type="spellEnd"/>
      <w:r w:rsidRPr="00966214">
        <w:rPr>
          <w:spacing w:val="2"/>
        </w:rPr>
        <w:t xml:space="preserve"> и спешных действий. Еще более "угрожающим" станет для Запада, прежде всего для США, поворот Ро</w:t>
      </w:r>
      <w:r w:rsidRPr="00966214">
        <w:rPr>
          <w:spacing w:val="2"/>
        </w:rPr>
        <w:t>с</w:t>
      </w:r>
      <w:r w:rsidRPr="00966214">
        <w:rPr>
          <w:spacing w:val="2"/>
        </w:rPr>
        <w:t>сии в сторону от спекулятивной экономики. Пока она в целом уп</w:t>
      </w:r>
      <w:r w:rsidRPr="00966214">
        <w:rPr>
          <w:spacing w:val="2"/>
        </w:rPr>
        <w:t>а</w:t>
      </w:r>
      <w:r w:rsidRPr="00966214">
        <w:rPr>
          <w:spacing w:val="2"/>
        </w:rPr>
        <w:t>кована в конструкцию спекулятивной экономики, хотя ей уже некомфортно в такой конструкции, по многим критериям, пре</w:t>
      </w:r>
      <w:r w:rsidRPr="00966214">
        <w:rPr>
          <w:spacing w:val="2"/>
        </w:rPr>
        <w:t>ж</w:t>
      </w:r>
      <w:r w:rsidRPr="00966214">
        <w:rPr>
          <w:spacing w:val="2"/>
        </w:rPr>
        <w:t xml:space="preserve">де всего в силу иного, чем на Западе, культурно-духовного кода. </w:t>
      </w:r>
    </w:p>
    <w:p w:rsidR="006D1019" w:rsidRPr="00B10DB9" w:rsidRDefault="006D1019" w:rsidP="006D1019">
      <w:pPr>
        <w:pStyle w:val="afffff8"/>
      </w:pPr>
      <w:r w:rsidRPr="00B10DB9">
        <w:t>Какой "порядок" можно и нужно предложить миру, если прежний уже сломан и изменились условия сохранения прежн</w:t>
      </w:r>
      <w:r w:rsidRPr="00B10DB9">
        <w:t>е</w:t>
      </w:r>
      <w:r w:rsidRPr="00B10DB9">
        <w:t xml:space="preserve">го "порядка", </w:t>
      </w:r>
      <w:proofErr w:type="spellStart"/>
      <w:r w:rsidRPr="00B10DB9">
        <w:t>проблематизировалась</w:t>
      </w:r>
      <w:proofErr w:type="spellEnd"/>
      <w:r w:rsidRPr="00B10DB9">
        <w:t xml:space="preserve"> в нем необходимость?</w:t>
      </w:r>
    </w:p>
    <w:p w:rsidR="006D1019" w:rsidRPr="00966214" w:rsidRDefault="006D1019" w:rsidP="006D1019">
      <w:pPr>
        <w:pStyle w:val="afffff8"/>
        <w:rPr>
          <w:spacing w:val="4"/>
        </w:rPr>
      </w:pPr>
      <w:r w:rsidRPr="00966214">
        <w:rPr>
          <w:spacing w:val="4"/>
        </w:rPr>
        <w:t>Чтобы правильно понять современную ситуацию в мире, отложив в сторону некоторые особенности, возникшие в связи с повышением активности Китая, Индии, Бразилии и т.п. стран, интенсивно меняющих международный ландшафт, то следует придать особую значимость роли не только экономики, конечно в ее капиталистической форме, а именно спекул</w:t>
      </w:r>
      <w:r w:rsidRPr="00966214">
        <w:rPr>
          <w:spacing w:val="4"/>
        </w:rPr>
        <w:t>я</w:t>
      </w:r>
      <w:r w:rsidRPr="00966214">
        <w:rPr>
          <w:spacing w:val="4"/>
        </w:rPr>
        <w:t>тивной экономики. Именно она сделала придатком для своих интересов все остальные механизмы общества. Но это утверждение "эмпирическое". Его практическая значимость скр</w:t>
      </w:r>
      <w:r w:rsidRPr="00966214">
        <w:rPr>
          <w:spacing w:val="4"/>
        </w:rPr>
        <w:t>ы</w:t>
      </w:r>
      <w:r w:rsidRPr="00966214">
        <w:rPr>
          <w:spacing w:val="4"/>
        </w:rPr>
        <w:t>вает отсутствие сущностной глубины в воззрениях на общество. Возмо</w:t>
      </w:r>
      <w:r w:rsidRPr="00966214">
        <w:rPr>
          <w:spacing w:val="4"/>
        </w:rPr>
        <w:t>ж</w:t>
      </w:r>
      <w:r w:rsidRPr="00966214">
        <w:rPr>
          <w:spacing w:val="4"/>
        </w:rPr>
        <w:t xml:space="preserve">ность самой простой </w:t>
      </w:r>
      <w:proofErr w:type="spellStart"/>
      <w:r w:rsidRPr="00966214">
        <w:rPr>
          <w:spacing w:val="4"/>
        </w:rPr>
        <w:t>проблематизации</w:t>
      </w:r>
      <w:proofErr w:type="spellEnd"/>
      <w:r w:rsidRPr="00966214">
        <w:rPr>
          <w:spacing w:val="4"/>
        </w:rPr>
        <w:t xml:space="preserve"> кроется в учете опыта СССР. Именно в нем экономика получила иную форму существования, "социалистическую", иную. В ней о</w:t>
      </w:r>
      <w:r w:rsidRPr="00966214">
        <w:rPr>
          <w:spacing w:val="4"/>
        </w:rPr>
        <w:t>п</w:t>
      </w:r>
      <w:r w:rsidRPr="00966214">
        <w:rPr>
          <w:spacing w:val="4"/>
        </w:rPr>
        <w:t>робован иной принцип бытия в реагировании на внешний спрос. Преодолена индивидуализация реагирующего и реагировать стало общес</w:t>
      </w:r>
      <w:r w:rsidRPr="00966214">
        <w:rPr>
          <w:spacing w:val="4"/>
        </w:rPr>
        <w:t>т</w:t>
      </w:r>
      <w:r w:rsidRPr="00966214">
        <w:rPr>
          <w:spacing w:val="4"/>
        </w:rPr>
        <w:t>во в целом. Однако после краха СССР и в подготовке краха "прозападными" силами все преимущества социалистической экономики наскоро устранили из анализа, а все недостатки реализации "идеи" (по Платону) усердно подчеркнули. Этим продемонстрировали не только эмпиризм аналитики, но и по</w:t>
      </w:r>
      <w:r w:rsidRPr="00966214">
        <w:rPr>
          <w:spacing w:val="4"/>
        </w:rPr>
        <w:t>д</w:t>
      </w:r>
      <w:r w:rsidRPr="00966214">
        <w:rPr>
          <w:spacing w:val="4"/>
        </w:rPr>
        <w:t>чиненность "спекулятивной" аналитике. Для преодоления эмпирической случайности анализа следует не только ввести типологический подход, рассмотреть и обобщенно охарактеризовать типы экономик. В 1951 году И.В. Сталин призвал теоретиков осмыслить социалистический опыт и сделал пе</w:t>
      </w:r>
      <w:r w:rsidRPr="00966214">
        <w:rPr>
          <w:spacing w:val="4"/>
        </w:rPr>
        <w:t>р</w:t>
      </w:r>
      <w:r w:rsidRPr="00966214">
        <w:rPr>
          <w:spacing w:val="4"/>
        </w:rPr>
        <w:t>вые шаги в этом направлении, оставаясь в позиции стратегич</w:t>
      </w:r>
      <w:r w:rsidRPr="00966214">
        <w:rPr>
          <w:spacing w:val="4"/>
        </w:rPr>
        <w:t>е</w:t>
      </w:r>
      <w:r w:rsidRPr="00966214">
        <w:rPr>
          <w:spacing w:val="4"/>
        </w:rPr>
        <w:t>ского управленца, в масштабах не отрасли, а страны. После устранения вождя серьезных теоретических разработок было мало, недостаточно для завершающих выводов. Мешал и сниженный способ теоретического анализа, хотя все проговаривали о пользе "метода Маркса", "забыв" об "абсолютном м</w:t>
      </w:r>
      <w:r w:rsidRPr="00966214">
        <w:rPr>
          <w:spacing w:val="4"/>
        </w:rPr>
        <w:t>е</w:t>
      </w:r>
      <w:r w:rsidRPr="00966214">
        <w:rPr>
          <w:spacing w:val="4"/>
        </w:rPr>
        <w:t>тоде" Гегеля (А.А. Зиновьев пытался освоить диалектический метод инструментально в анализе "метода Маркса" в середине 50-х годов, были попытки и других логиков-методологов). Но типологическое отношение предполагает привлечение обобщ</w:t>
      </w:r>
      <w:r w:rsidRPr="00966214">
        <w:rPr>
          <w:spacing w:val="4"/>
        </w:rPr>
        <w:t>е</w:t>
      </w:r>
      <w:r w:rsidRPr="00966214">
        <w:rPr>
          <w:spacing w:val="4"/>
        </w:rPr>
        <w:t>ния, позиции "арбитра" в дискуссии. Чтобы решить проблему, необходим высокий уровень арби</w:t>
      </w:r>
      <w:r w:rsidRPr="00966214">
        <w:rPr>
          <w:spacing w:val="4"/>
        </w:rPr>
        <w:t>т</w:t>
      </w:r>
      <w:r w:rsidRPr="00966214">
        <w:rPr>
          <w:spacing w:val="4"/>
        </w:rPr>
        <w:t>ражности, арбитражная иерархия и затем введение "дедуктивной пирамиды", привлечение именно "метода Гегеля". Это не было сделано и только в настоящее вр</w:t>
      </w:r>
      <w:r w:rsidRPr="00966214">
        <w:rPr>
          <w:spacing w:val="4"/>
        </w:rPr>
        <w:t>е</w:t>
      </w:r>
      <w:r w:rsidRPr="00966214">
        <w:rPr>
          <w:spacing w:val="4"/>
        </w:rPr>
        <w:t xml:space="preserve">мя в рамках ММПК такая работа проводится. </w:t>
      </w:r>
    </w:p>
    <w:p w:rsidR="006D1019" w:rsidRPr="00B10DB9" w:rsidRDefault="006D1019" w:rsidP="006D1019">
      <w:pPr>
        <w:pStyle w:val="afffff8"/>
      </w:pPr>
      <w:r w:rsidRPr="00B10DB9">
        <w:t>Однако и в случае применения "дедуктивной пирамиды", но к масштабам научного предмета "экономика", проблема не решается, так как следует анализировать иную, более охватыва</w:t>
      </w:r>
      <w:r w:rsidRPr="00B10DB9">
        <w:t>ю</w:t>
      </w:r>
      <w:r w:rsidRPr="00B10DB9">
        <w:t>щую целостность, чем экономика, хотя и с участием экономики. Эмпиричность подхода и к более охватывающей целостности ведет к иллюзии постановки проблем, касающихся общества в целом, а также мировой динамики. Что же должно быть соде</w:t>
      </w:r>
      <w:r w:rsidRPr="00B10DB9">
        <w:t>р</w:t>
      </w:r>
      <w:r w:rsidRPr="00B10DB9">
        <w:t>жанием "целого", частью которого выступает экономика? Что за "клеточка", о которой говорится в "методе Гегеля и Маркса"? Общество, страна, государство? В том числе и мировое сообщ</w:t>
      </w:r>
      <w:r w:rsidRPr="00B10DB9">
        <w:t>е</w:t>
      </w:r>
      <w:r w:rsidRPr="00B10DB9">
        <w:t>ство, глобальное целое. В арсенале методологии (ММПК) в 2001 году была введена онтологическая схема "общество", а в 2006 году схема "страна" и схема "цивилизация". Схемы учитывали требования метода "</w:t>
      </w:r>
      <w:proofErr w:type="spellStart"/>
      <w:r w:rsidRPr="00B10DB9">
        <w:t>псевдогенеза</w:t>
      </w:r>
      <w:proofErr w:type="spellEnd"/>
      <w:r w:rsidRPr="00B10DB9">
        <w:t xml:space="preserve">" (диалектики в варианте Гегеля), к которому склонялись, </w:t>
      </w:r>
      <w:proofErr w:type="spellStart"/>
      <w:r w:rsidRPr="00B10DB9">
        <w:t>недоопределив</w:t>
      </w:r>
      <w:proofErr w:type="spellEnd"/>
      <w:r w:rsidRPr="00B10DB9">
        <w:t>, и в методологич</w:t>
      </w:r>
      <w:r w:rsidRPr="00B10DB9">
        <w:t>е</w:t>
      </w:r>
      <w:r w:rsidRPr="00B10DB9">
        <w:t xml:space="preserve">ском сообществе ММК. Особую роль в конструировании схемы "цивилизация" играла онтология "бытия вообще", оформленная в </w:t>
      </w:r>
      <w:r w:rsidRPr="00B10DB9">
        <w:lastRenderedPageBreak/>
        <w:t>1996 году как "метафизический треугольник", а в 2007 году как "метафизический ромб". Это позволило совместить все уровни "дедуктивной пирамиды". Именно схема "цивилизация" стала, подчиненная высшей абстракции (схеме "метафизический ромб"), основанием для схемы "страна", а сама схема "страна" получила еще название "</w:t>
      </w:r>
      <w:proofErr w:type="spellStart"/>
      <w:r w:rsidRPr="00B10DB9">
        <w:t>цивилизационный</w:t>
      </w:r>
      <w:proofErr w:type="spellEnd"/>
      <w:r w:rsidRPr="00B10DB9">
        <w:t xml:space="preserve"> образ страны". Следующим шагом была процедура типизации, дедуктивной типизации, ведущая к типологии стран в контексте типологии цив</w:t>
      </w:r>
      <w:r w:rsidRPr="00B10DB9">
        <w:t>и</w:t>
      </w:r>
      <w:r w:rsidRPr="00B10DB9">
        <w:t>лизаций.</w:t>
      </w:r>
    </w:p>
    <w:p w:rsidR="006D1019" w:rsidRPr="00B10DB9" w:rsidRDefault="006D1019" w:rsidP="006D1019">
      <w:pPr>
        <w:pStyle w:val="afffff8"/>
      </w:pPr>
      <w:r w:rsidRPr="00B10DB9">
        <w:t>Почему мы остановились на этих различениях? Потому что разобраться в проблемной ситуации можно лишь в рамках цив</w:t>
      </w:r>
      <w:r w:rsidRPr="00B10DB9">
        <w:t>и</w:t>
      </w:r>
      <w:r w:rsidRPr="00B10DB9">
        <w:t xml:space="preserve">лизационного подхода, при учете типа </w:t>
      </w:r>
      <w:proofErr w:type="spellStart"/>
      <w:r w:rsidRPr="00B10DB9">
        <w:t>цивилизационности</w:t>
      </w:r>
      <w:proofErr w:type="spellEnd"/>
      <w:r w:rsidRPr="00B10DB9">
        <w:t xml:space="preserve"> страны. Если учесть, что типология имеет основанием средства "си</w:t>
      </w:r>
      <w:r w:rsidRPr="00B10DB9">
        <w:t>с</w:t>
      </w:r>
      <w:r w:rsidRPr="00B10DB9">
        <w:t>темного подхода", то вне привлечения базисных категорий "</w:t>
      </w:r>
      <w:proofErr w:type="spellStart"/>
      <w:r w:rsidRPr="00B10DB9">
        <w:t>рядоположенность</w:t>
      </w:r>
      <w:proofErr w:type="spellEnd"/>
      <w:r w:rsidRPr="00B10DB9">
        <w:t>", "структура", "система", "</w:t>
      </w:r>
      <w:proofErr w:type="spellStart"/>
      <w:r w:rsidRPr="00B10DB9">
        <w:t>метасистема</w:t>
      </w:r>
      <w:proofErr w:type="spellEnd"/>
      <w:r w:rsidRPr="00B10DB9">
        <w:t>" не будет понятно, какие же типы отношений могут быть между единицами, "нечто", целостная характеристика которых соотве</w:t>
      </w:r>
      <w:r w:rsidRPr="00B10DB9">
        <w:t>т</w:t>
      </w:r>
      <w:r w:rsidRPr="00B10DB9">
        <w:t xml:space="preserve">ствует той или иной категории. В связи с тем, что сейчас всех интересует кризис и противопоставления стран, групп стран, то вне </w:t>
      </w:r>
      <w:proofErr w:type="spellStart"/>
      <w:r w:rsidRPr="00B10DB9">
        <w:t>системно-метасистемного</w:t>
      </w:r>
      <w:proofErr w:type="spellEnd"/>
      <w:r w:rsidRPr="00B10DB9">
        <w:t xml:space="preserve"> анализа раскрытие кризиса невозможно, результаты будут и реально есть случайные, иллюзо</w:t>
      </w:r>
      <w:r w:rsidRPr="00B10DB9">
        <w:t>р</w:t>
      </w:r>
      <w:r w:rsidRPr="00B10DB9">
        <w:t xml:space="preserve">ные. Современные аналитики не способны, в рамках нынешней их подготовки, к иному типу аналитики, чем "структурному". Если же мы рассмотрим в качестве единицы "страну" как имеющую тип </w:t>
      </w:r>
      <w:proofErr w:type="spellStart"/>
      <w:r w:rsidRPr="00B10DB9">
        <w:t>цивилизационности</w:t>
      </w:r>
      <w:proofErr w:type="spellEnd"/>
      <w:r w:rsidRPr="00B10DB9">
        <w:t>, как имеющую и тип экономики, то раскрывающие происходящее следствия начнут поя</w:t>
      </w:r>
      <w:r w:rsidRPr="00B10DB9">
        <w:t>в</w:t>
      </w:r>
      <w:r w:rsidRPr="00B10DB9">
        <w:t xml:space="preserve">ляться. </w:t>
      </w:r>
    </w:p>
    <w:p w:rsidR="006D1019" w:rsidRPr="00966214" w:rsidRDefault="006D1019" w:rsidP="006D1019">
      <w:pPr>
        <w:pStyle w:val="afffff8"/>
        <w:rPr>
          <w:spacing w:val="2"/>
        </w:rPr>
      </w:pPr>
      <w:r w:rsidRPr="00966214">
        <w:rPr>
          <w:spacing w:val="2"/>
        </w:rPr>
        <w:t xml:space="preserve">Запад, прежде всего США, в силу своей спекулятивности, следовательно </w:t>
      </w:r>
      <w:proofErr w:type="spellStart"/>
      <w:r w:rsidRPr="00966214">
        <w:rPr>
          <w:spacing w:val="2"/>
        </w:rPr>
        <w:t>примитивизации</w:t>
      </w:r>
      <w:proofErr w:type="spellEnd"/>
      <w:r w:rsidRPr="00966214">
        <w:rPr>
          <w:spacing w:val="2"/>
        </w:rPr>
        <w:t xml:space="preserve"> культурно-духовного кода, на который они опираются в обеспечении успеха спекулятивного финансового капитала и подчинения целостности страны и мира "золотому тельцу", а точнее – проталкиванию роста прибыли любой ценой, обладают эгоцентрической </w:t>
      </w:r>
      <w:proofErr w:type="spellStart"/>
      <w:r w:rsidRPr="00966214">
        <w:rPr>
          <w:spacing w:val="2"/>
        </w:rPr>
        <w:t>цивилизационностью</w:t>
      </w:r>
      <w:proofErr w:type="spellEnd"/>
      <w:r w:rsidRPr="00966214">
        <w:rPr>
          <w:spacing w:val="2"/>
        </w:rPr>
        <w:t xml:space="preserve"> и обречены использовать конфликты, кризисы, обманы, порожд</w:t>
      </w:r>
      <w:r w:rsidRPr="00966214">
        <w:rPr>
          <w:spacing w:val="2"/>
        </w:rPr>
        <w:t>е</w:t>
      </w:r>
      <w:r w:rsidRPr="00966214">
        <w:rPr>
          <w:spacing w:val="2"/>
        </w:rPr>
        <w:t xml:space="preserve">ние иллюзорных парадигм и т.п. как факторов роста суммарной своей прибыли на всем глобальном пространстве. Не просто механизм единого СМИ пространства, но и механизмы воспитания, образования, религиозной деятельности, культуры, науки, инженерии, </w:t>
      </w:r>
      <w:proofErr w:type="spellStart"/>
      <w:r w:rsidRPr="00966214">
        <w:rPr>
          <w:spacing w:val="2"/>
        </w:rPr>
        <w:t>социотехники</w:t>
      </w:r>
      <w:proofErr w:type="spellEnd"/>
      <w:r w:rsidRPr="00966214">
        <w:rPr>
          <w:spacing w:val="2"/>
        </w:rPr>
        <w:t xml:space="preserve"> и пр., все механи</w:t>
      </w:r>
      <w:r w:rsidRPr="00966214">
        <w:rPr>
          <w:spacing w:val="2"/>
        </w:rPr>
        <w:t>з</w:t>
      </w:r>
      <w:r w:rsidRPr="00966214">
        <w:rPr>
          <w:spacing w:val="2"/>
        </w:rPr>
        <w:t>мы, влияющие на население своей страны и других стран, являются заложниками пирамиды проектов, обращенных к ра</w:t>
      </w:r>
      <w:r w:rsidRPr="00966214">
        <w:rPr>
          <w:spacing w:val="2"/>
        </w:rPr>
        <w:t>з</w:t>
      </w:r>
      <w:r w:rsidRPr="00966214">
        <w:rPr>
          <w:spacing w:val="2"/>
        </w:rPr>
        <w:t>ным фрагментам населения с различием "своего" и типов "чужого". Это и есть тот "миропорядок", который укрепляют США, модифицируя послевоенный "порядок" под новые притязания, появившиеся после распада СССР, победы в "холо</w:t>
      </w:r>
      <w:r w:rsidRPr="00966214">
        <w:rPr>
          <w:spacing w:val="2"/>
        </w:rPr>
        <w:t>д</w:t>
      </w:r>
      <w:r w:rsidRPr="00966214">
        <w:rPr>
          <w:spacing w:val="2"/>
        </w:rPr>
        <w:t xml:space="preserve">ной войне", реализации плана Даллеса. </w:t>
      </w:r>
    </w:p>
    <w:p w:rsidR="006D1019" w:rsidRPr="00B10DB9" w:rsidRDefault="006D1019" w:rsidP="006D1019">
      <w:pPr>
        <w:pStyle w:val="afffff8"/>
      </w:pPr>
      <w:r w:rsidRPr="00B10DB9">
        <w:t>Означает ли это, что "порядок", установленный после во</w:t>
      </w:r>
      <w:r w:rsidRPr="00B10DB9">
        <w:t>й</w:t>
      </w:r>
      <w:r w:rsidRPr="00B10DB9">
        <w:t>ны, положительный с цивилизационной точки зрения? Моменты не положительности, а приемлемости в нем были и об этом пишет В. Путин. Две сверхдержавы поняли, по разному, что яде</w:t>
      </w:r>
      <w:r w:rsidRPr="00B10DB9">
        <w:t>р</w:t>
      </w:r>
      <w:r w:rsidRPr="00B10DB9">
        <w:t>ное оружие уничтожит всех, а не только "врага". Необходимо договариваться, согласовываться, оставаясь принципиально ра</w:t>
      </w:r>
      <w:r w:rsidRPr="00B10DB9">
        <w:t>з</w:t>
      </w:r>
      <w:r w:rsidRPr="00B10DB9">
        <w:t>ными. Интересы оставались разными и возможности тоже, в слое силового механизма США, с помощью пристегнутых стран Запада, имели преимущество, окружив социалистический лагерь поясом военных баз и пользуясь глобальным механизмом интеграции финансовых ресурсов. Паритет был для сторон, име</w:t>
      </w:r>
      <w:r w:rsidRPr="00B10DB9">
        <w:t>ю</w:t>
      </w:r>
      <w:r w:rsidRPr="00B10DB9">
        <w:t xml:space="preserve">щих противоположные, по большинству критериев, установки и ценности. Инициатива </w:t>
      </w:r>
      <w:proofErr w:type="spellStart"/>
      <w:r w:rsidRPr="00B10DB9">
        <w:t>конфликтогенеза</w:t>
      </w:r>
      <w:proofErr w:type="spellEnd"/>
      <w:r w:rsidRPr="00B10DB9">
        <w:t xml:space="preserve"> была на стороне США, Запада в целом. На нее реагировал СССР и его союзники, с н</w:t>
      </w:r>
      <w:r w:rsidRPr="00B10DB9">
        <w:t>е</w:t>
      </w:r>
      <w:r w:rsidRPr="00B10DB9">
        <w:t xml:space="preserve">которым моментом </w:t>
      </w:r>
      <w:proofErr w:type="spellStart"/>
      <w:r w:rsidRPr="00B10DB9">
        <w:t>пронесения</w:t>
      </w:r>
      <w:proofErr w:type="spellEnd"/>
      <w:r w:rsidRPr="00B10DB9">
        <w:t xml:space="preserve"> идеи социализма по всему миру. Уровень рациональности такого </w:t>
      </w:r>
      <w:proofErr w:type="spellStart"/>
      <w:r w:rsidRPr="00B10DB9">
        <w:t>пронесения</w:t>
      </w:r>
      <w:proofErr w:type="spellEnd"/>
      <w:r w:rsidRPr="00B10DB9">
        <w:t xml:space="preserve"> зависел от качества политического руководства, резко различавшегося до и после 1953 года. Если применить средства цивилизационного и мет</w:t>
      </w:r>
      <w:r w:rsidRPr="00B10DB9">
        <w:t>а</w:t>
      </w:r>
      <w:r w:rsidRPr="00B10DB9">
        <w:t xml:space="preserve">физического анализа, то можно выявить содержание идейного, а затем и всех иных типов противостояния. Однако идейность в блоке США основывалась на спекулятивной экономике, спекулятивной финансовой системе, </w:t>
      </w:r>
      <w:proofErr w:type="spellStart"/>
      <w:r w:rsidRPr="00B10DB9">
        <w:t>цивилизационно</w:t>
      </w:r>
      <w:proofErr w:type="spellEnd"/>
      <w:r w:rsidRPr="00B10DB9">
        <w:t xml:space="preserve"> низменной, т</w:t>
      </w:r>
      <w:r w:rsidRPr="00B10DB9">
        <w:t>о</w:t>
      </w:r>
      <w:r w:rsidRPr="00B10DB9">
        <w:t>гда как идейность в СССР и его ареале влияния основывалась на высоких ценностных установках, характерных для высокого т</w:t>
      </w:r>
      <w:r w:rsidRPr="00B10DB9">
        <w:t>и</w:t>
      </w:r>
      <w:r w:rsidRPr="00B10DB9">
        <w:t xml:space="preserve">па </w:t>
      </w:r>
      <w:proofErr w:type="spellStart"/>
      <w:r w:rsidRPr="00B10DB9">
        <w:t>цивилизационности</w:t>
      </w:r>
      <w:proofErr w:type="spellEnd"/>
      <w:r w:rsidRPr="00B10DB9">
        <w:t xml:space="preserve">, хотя и сниженных в реализации в силу ряда дефектов механизма управления страной. Противостояние внешне выглядело как "сражение" разных </w:t>
      </w:r>
      <w:proofErr w:type="spellStart"/>
      <w:r w:rsidRPr="00B10DB9">
        <w:t>идеологем</w:t>
      </w:r>
      <w:proofErr w:type="spellEnd"/>
      <w:r w:rsidRPr="00B10DB9">
        <w:t xml:space="preserve"> и носит</w:t>
      </w:r>
      <w:r w:rsidRPr="00B10DB9">
        <w:t>е</w:t>
      </w:r>
      <w:r w:rsidRPr="00B10DB9">
        <w:t xml:space="preserve">лей силы, как </w:t>
      </w:r>
      <w:proofErr w:type="spellStart"/>
      <w:r w:rsidRPr="00B10DB9">
        <w:t>равнозначимых</w:t>
      </w:r>
      <w:proofErr w:type="spellEnd"/>
      <w:r w:rsidRPr="00B10DB9">
        <w:t xml:space="preserve"> "борцов" на мировом ринге, тогда как на деле замаскировано шло противостояние противополо</w:t>
      </w:r>
      <w:r w:rsidRPr="00B10DB9">
        <w:t>ж</w:t>
      </w:r>
      <w:r w:rsidRPr="00B10DB9">
        <w:t xml:space="preserve">ных типов </w:t>
      </w:r>
      <w:proofErr w:type="spellStart"/>
      <w:r w:rsidRPr="00B10DB9">
        <w:t>цивилизационности</w:t>
      </w:r>
      <w:proofErr w:type="spellEnd"/>
      <w:r w:rsidRPr="00B10DB9">
        <w:t>, сражение представителей сил "темного" и "светлого" типа в ценностной иерархии. Именно события последнего времени стали переводить это противосто</w:t>
      </w:r>
      <w:r w:rsidRPr="00B10DB9">
        <w:t>я</w:t>
      </w:r>
      <w:r w:rsidRPr="00B10DB9">
        <w:t xml:space="preserve">ние в более явный уровень очевидности. Поэтому в 2009 году мы в В.Новгороде ввели утверждение о том, что мировой кризис является не финансово-экономическим, а </w:t>
      </w:r>
      <w:proofErr w:type="spellStart"/>
      <w:r w:rsidRPr="00B10DB9">
        <w:t>цивилизационным</w:t>
      </w:r>
      <w:proofErr w:type="spellEnd"/>
      <w:r w:rsidRPr="00B10DB9">
        <w:t>. Поэтому война на Украине демонстрирует явность цивилизац</w:t>
      </w:r>
      <w:r w:rsidRPr="00B10DB9">
        <w:t>и</w:t>
      </w:r>
      <w:r w:rsidRPr="00B10DB9">
        <w:t>онного противостояния. Пока Россия шала, "закрыв глаза" (в начале 90-х годов), вслед за спекулятивной экономикой и сама хотела войти в европейское сообщество с соблюдением требов</w:t>
      </w:r>
      <w:r w:rsidRPr="00B10DB9">
        <w:t>а</w:t>
      </w:r>
      <w:r w:rsidRPr="00B10DB9">
        <w:t xml:space="preserve">ний современной экономической парадигмы, она была в зоне положительного оценивания Западом. Как только Россия стала выходить за рамки общих требований, даже не меняя парадигму, США стали настораживаться. А уговаривание Украины не </w:t>
      </w:r>
      <w:r w:rsidRPr="00B10DB9">
        <w:lastRenderedPageBreak/>
        <w:t>лезть в петлю зависимости от спекулятивных будущих партнеров ускорило переход к выполнению благополучно введенного и реализуемого ранее плана отрыва Украины от России, к интенс</w:t>
      </w:r>
      <w:r w:rsidRPr="00B10DB9">
        <w:t>и</w:t>
      </w:r>
      <w:r w:rsidRPr="00B10DB9">
        <w:t xml:space="preserve">фикации противопоставления и порождения военного слоя противостояния. </w:t>
      </w:r>
    </w:p>
    <w:p w:rsidR="006D1019" w:rsidRPr="00B10DB9" w:rsidRDefault="006D1019" w:rsidP="006D1019">
      <w:pPr>
        <w:pStyle w:val="afffff8"/>
      </w:pPr>
      <w:r w:rsidRPr="00B10DB9">
        <w:t>Но если партнер является выразителем противоположного типа оснований, исходного для него культурно-духовного кода, неизбежно ведущего к потрясениям и спекуляциям, то зачем все время применять критерии отношений "</w:t>
      </w:r>
      <w:proofErr w:type="spellStart"/>
      <w:r w:rsidRPr="00B10DB9">
        <w:t>равнозначимых</w:t>
      </w:r>
      <w:proofErr w:type="spellEnd"/>
      <w:r w:rsidRPr="00B10DB9">
        <w:t>" по с</w:t>
      </w:r>
      <w:r w:rsidRPr="00B10DB9">
        <w:t>о</w:t>
      </w:r>
      <w:r w:rsidRPr="00B10DB9">
        <w:t>держанию? Зачем прогнозировать и планировать "</w:t>
      </w:r>
      <w:proofErr w:type="spellStart"/>
      <w:r w:rsidRPr="00B10DB9">
        <w:t>остепенение</w:t>
      </w:r>
      <w:proofErr w:type="spellEnd"/>
      <w:r w:rsidRPr="00B10DB9">
        <w:t>" зарвавшегося бойца, говоря с ним так, как будто он просто з</w:t>
      </w:r>
      <w:r w:rsidRPr="00B10DB9">
        <w:t>а</w:t>
      </w:r>
      <w:r w:rsidRPr="00B10DB9">
        <w:t>блудился и ошибся? Зачем строить иллюзии? Зачем оставаться в несвойственной для нашего культурно-духовного кода эконом</w:t>
      </w:r>
      <w:r w:rsidRPr="00B10DB9">
        <w:t>и</w:t>
      </w:r>
      <w:r w:rsidRPr="00B10DB9">
        <w:t xml:space="preserve">ческой парадигме, оставаться за "свояка" в экономике? Не пора ли разобраться с экономикой в </w:t>
      </w:r>
      <w:proofErr w:type="spellStart"/>
      <w:r w:rsidRPr="00B10DB9">
        <w:t>цивилизационном</w:t>
      </w:r>
      <w:proofErr w:type="spellEnd"/>
      <w:r w:rsidRPr="00B10DB9">
        <w:t xml:space="preserve"> пространстве и при высоком уровне </w:t>
      </w:r>
      <w:proofErr w:type="spellStart"/>
      <w:r w:rsidRPr="00B10DB9">
        <w:t>цивилизационности</w:t>
      </w:r>
      <w:proofErr w:type="spellEnd"/>
      <w:r w:rsidRPr="00B10DB9">
        <w:t xml:space="preserve"> доопределить бытие экономики с вытеснением спекулятивного начала? Тем самым, при переопределении мирового "порядка" нужно вести расчет не с точки зрения самой экономики, тем более спекулятивной, а с точки зрения "здоровой и приемлемой для человечества </w:t>
      </w:r>
      <w:proofErr w:type="spellStart"/>
      <w:r w:rsidRPr="00B10DB9">
        <w:t>цивилизационности</w:t>
      </w:r>
      <w:proofErr w:type="spellEnd"/>
      <w:r w:rsidRPr="00B10DB9">
        <w:t>" с учетом разнообразия типов включенности эк</w:t>
      </w:r>
      <w:r w:rsidRPr="00B10DB9">
        <w:t>о</w:t>
      </w:r>
      <w:r w:rsidRPr="00B10DB9">
        <w:t xml:space="preserve">номики в "положительную </w:t>
      </w:r>
      <w:proofErr w:type="spellStart"/>
      <w:r w:rsidRPr="00B10DB9">
        <w:t>цивилизационность</w:t>
      </w:r>
      <w:proofErr w:type="spellEnd"/>
      <w:r w:rsidRPr="00B10DB9">
        <w:t>". Необходимо учесть законы универсума применительно к динамике мирового сообщества на земле, учитывая историческую динамику, дин</w:t>
      </w:r>
      <w:r w:rsidRPr="00B10DB9">
        <w:t>а</w:t>
      </w:r>
      <w:r w:rsidRPr="00B10DB9">
        <w:t xml:space="preserve">мику всех составляющих блоков цивилизации. Только тогда расчеты станут неслучайными и выход из цивилизационного кризиса станет возможным, сначала в мысли, стратегической мысли, а затем в усилиях по реализации. У России свое место в </w:t>
      </w:r>
      <w:proofErr w:type="spellStart"/>
      <w:r w:rsidRPr="00B10DB9">
        <w:t>цивилизационном</w:t>
      </w:r>
      <w:proofErr w:type="spellEnd"/>
      <w:r w:rsidRPr="00B10DB9">
        <w:t xml:space="preserve"> разнообразии и сама она </w:t>
      </w:r>
      <w:proofErr w:type="spellStart"/>
      <w:r w:rsidRPr="00B10DB9">
        <w:t>цивилизационно</w:t>
      </w:r>
      <w:proofErr w:type="spellEnd"/>
      <w:r w:rsidRPr="00B10DB9">
        <w:t xml:space="preserve"> неоднородна, имеет опыт сохранения разнообразия при политическом способе совмещения в условиях различных типов полит</w:t>
      </w:r>
      <w:r w:rsidRPr="00B10DB9">
        <w:t>и</w:t>
      </w:r>
      <w:r w:rsidRPr="00B10DB9">
        <w:t xml:space="preserve">ческих механизмов. </w:t>
      </w:r>
    </w:p>
    <w:p w:rsidR="006D1019" w:rsidRPr="00966214" w:rsidRDefault="006D1019" w:rsidP="006D1019">
      <w:pPr>
        <w:pStyle w:val="afffff8"/>
        <w:rPr>
          <w:spacing w:val="-1"/>
        </w:rPr>
      </w:pPr>
      <w:r w:rsidRPr="00966214">
        <w:rPr>
          <w:spacing w:val="-1"/>
        </w:rPr>
        <w:t>Предварительно можно охарактеризовать культурно-духовную основу специфичности России и ее роли в преодол</w:t>
      </w:r>
      <w:r w:rsidRPr="00966214">
        <w:rPr>
          <w:spacing w:val="-1"/>
        </w:rPr>
        <w:t>е</w:t>
      </w:r>
      <w:r w:rsidRPr="00966214">
        <w:rPr>
          <w:spacing w:val="-1"/>
        </w:rPr>
        <w:t xml:space="preserve">нии различных вариантов заимствования "чужих" парадигм в политике и в идеологии, в иных слоях бытия. Наиболее удобным предстает обращение к различиям в "системной парадигме". Для "рядоположенности" характерна замкнутость на внутреннюю жизнь и </w:t>
      </w:r>
      <w:proofErr w:type="spellStart"/>
      <w:r w:rsidRPr="00966214">
        <w:rPr>
          <w:spacing w:val="-1"/>
        </w:rPr>
        <w:t>необращение</w:t>
      </w:r>
      <w:proofErr w:type="spellEnd"/>
      <w:r w:rsidRPr="00966214">
        <w:rPr>
          <w:spacing w:val="-1"/>
        </w:rPr>
        <w:t xml:space="preserve"> внимания на иных участников совместн</w:t>
      </w:r>
      <w:r w:rsidRPr="00966214">
        <w:rPr>
          <w:spacing w:val="-1"/>
        </w:rPr>
        <w:t>о</w:t>
      </w:r>
      <w:r w:rsidRPr="00966214">
        <w:rPr>
          <w:spacing w:val="-1"/>
        </w:rPr>
        <w:t>го бытия (на одной земле, глобальной площадке). Здесь нет нанесения вреда, но есть равнодушие. В "структурных" совместн</w:t>
      </w:r>
      <w:r w:rsidRPr="00966214">
        <w:rPr>
          <w:spacing w:val="-1"/>
        </w:rPr>
        <w:t>о</w:t>
      </w:r>
      <w:r w:rsidRPr="00966214">
        <w:rPr>
          <w:spacing w:val="-1"/>
        </w:rPr>
        <w:t>стях партнеров рассматривают с точки зрения "предметов потребления" и влияние на иных участников, восприятие вли</w:t>
      </w:r>
      <w:r w:rsidRPr="00966214">
        <w:rPr>
          <w:spacing w:val="-1"/>
        </w:rPr>
        <w:t>я</w:t>
      </w:r>
      <w:r w:rsidRPr="00966214">
        <w:rPr>
          <w:spacing w:val="-1"/>
        </w:rPr>
        <w:t>ния иных на себя строится в сочетании адаптации (принесение убытка или дополнительного вклада) к условиям, но в соответствии с приоритетом своих интересов. При равенстве сторон это осущест</w:t>
      </w:r>
      <w:r w:rsidRPr="00966214">
        <w:rPr>
          <w:spacing w:val="-1"/>
        </w:rPr>
        <w:t>в</w:t>
      </w:r>
      <w:r w:rsidRPr="00966214">
        <w:rPr>
          <w:spacing w:val="-1"/>
        </w:rPr>
        <w:t xml:space="preserve">ляется "демократично", а при неравенстве сторон, </w:t>
      </w:r>
      <w:proofErr w:type="spellStart"/>
      <w:r w:rsidRPr="00966214">
        <w:rPr>
          <w:spacing w:val="-1"/>
        </w:rPr>
        <w:t>иерархизации</w:t>
      </w:r>
      <w:proofErr w:type="spellEnd"/>
      <w:r w:rsidRPr="00966214">
        <w:rPr>
          <w:spacing w:val="-1"/>
        </w:rPr>
        <w:t xml:space="preserve"> весов сторон стоящий "выше" преобладает в адаптациях, усил</w:t>
      </w:r>
      <w:r w:rsidRPr="00966214">
        <w:rPr>
          <w:spacing w:val="-1"/>
        </w:rPr>
        <w:t>и</w:t>
      </w:r>
      <w:r w:rsidRPr="00966214">
        <w:rPr>
          <w:spacing w:val="-1"/>
        </w:rPr>
        <w:t>вая неравенство, "недемократичность" до уровня доступного, для стоящих "ниже", подчинения и согласия на масштаб притязаний, стоящего "выше". Структурность делает "законным" "</w:t>
      </w:r>
      <w:proofErr w:type="spellStart"/>
      <w:r w:rsidRPr="00966214">
        <w:rPr>
          <w:spacing w:val="-1"/>
        </w:rPr>
        <w:t>перетягивание</w:t>
      </w:r>
      <w:proofErr w:type="spellEnd"/>
      <w:r w:rsidRPr="00966214">
        <w:rPr>
          <w:spacing w:val="-1"/>
        </w:rPr>
        <w:t xml:space="preserve"> каната", силовое соревнование, вплоть до тотального по</w:t>
      </w:r>
      <w:r w:rsidRPr="00966214">
        <w:rPr>
          <w:spacing w:val="-1"/>
        </w:rPr>
        <w:t>д</w:t>
      </w:r>
      <w:r w:rsidRPr="00966214">
        <w:rPr>
          <w:spacing w:val="-1"/>
        </w:rPr>
        <w:t>чинения. В "системной" совместности все стороны подчинены единому основанию, равны перед основанием системы, но различны по определенности подчинения нейтральному основанию из-за различий своих качеств. В пределах адекватности индивидуального подчинения основанию каждая сторона может устанавливать структурные взаимозав</w:t>
      </w:r>
      <w:r w:rsidRPr="00966214">
        <w:rPr>
          <w:spacing w:val="-1"/>
        </w:rPr>
        <w:t>и</w:t>
      </w:r>
      <w:r w:rsidRPr="00966214">
        <w:rPr>
          <w:spacing w:val="-1"/>
        </w:rPr>
        <w:t>симости. Негативные стороны структурных отношений нейтрализуются содержанием единого основания, если оно направляет всех к нейтральному "добру", либо поддерживаются единым основанием, если оно направляет всех к нейтральному "злу". В случае "метасистемности" совмес</w:t>
      </w:r>
      <w:r w:rsidRPr="00966214">
        <w:rPr>
          <w:spacing w:val="-1"/>
        </w:rPr>
        <w:t>т</w:t>
      </w:r>
      <w:r w:rsidRPr="00966214">
        <w:rPr>
          <w:spacing w:val="-1"/>
        </w:rPr>
        <w:t xml:space="preserve">ности системные основания сами подчиняются высшим, </w:t>
      </w:r>
      <w:proofErr w:type="spellStart"/>
      <w:r w:rsidRPr="00966214">
        <w:rPr>
          <w:spacing w:val="-1"/>
        </w:rPr>
        <w:t>надпрагматичным</w:t>
      </w:r>
      <w:proofErr w:type="spellEnd"/>
      <w:r w:rsidRPr="00966214">
        <w:rPr>
          <w:spacing w:val="-1"/>
        </w:rPr>
        <w:t xml:space="preserve"> (культурно-духовным) основаниям, "идеям" по Платону. Но </w:t>
      </w:r>
      <w:proofErr w:type="spellStart"/>
      <w:r w:rsidRPr="00966214">
        <w:rPr>
          <w:spacing w:val="-1"/>
        </w:rPr>
        <w:t>монометас</w:t>
      </w:r>
      <w:r w:rsidRPr="00966214">
        <w:rPr>
          <w:spacing w:val="-1"/>
        </w:rPr>
        <w:t>и</w:t>
      </w:r>
      <w:r w:rsidRPr="00966214">
        <w:rPr>
          <w:spacing w:val="-1"/>
        </w:rPr>
        <w:t>стемным</w:t>
      </w:r>
      <w:proofErr w:type="spellEnd"/>
      <w:r w:rsidRPr="00966214">
        <w:rPr>
          <w:spacing w:val="-1"/>
        </w:rPr>
        <w:t xml:space="preserve"> основанием является принцип бытия универсума, еще не разделенного на противоположные основания, то есть содержание "идеи идей" по Платону или "а</w:t>
      </w:r>
      <w:r w:rsidRPr="00966214">
        <w:rPr>
          <w:spacing w:val="-1"/>
        </w:rPr>
        <w:t>б</w:t>
      </w:r>
      <w:r w:rsidRPr="00966214">
        <w:rPr>
          <w:spacing w:val="-1"/>
        </w:rPr>
        <w:t xml:space="preserve">солютного духа" по Гегелю. Поэтому в реальности </w:t>
      </w:r>
      <w:proofErr w:type="spellStart"/>
      <w:r w:rsidRPr="00966214">
        <w:rPr>
          <w:spacing w:val="-1"/>
        </w:rPr>
        <w:t>монометасистемное</w:t>
      </w:r>
      <w:proofErr w:type="spellEnd"/>
      <w:r w:rsidRPr="00966214">
        <w:rPr>
          <w:spacing w:val="-1"/>
        </w:rPr>
        <w:t xml:space="preserve"> основание представлено типами акцентированных </w:t>
      </w:r>
      <w:proofErr w:type="spellStart"/>
      <w:r w:rsidRPr="00966214">
        <w:rPr>
          <w:spacing w:val="-1"/>
        </w:rPr>
        <w:t>мет</w:t>
      </w:r>
      <w:r w:rsidRPr="00966214">
        <w:rPr>
          <w:spacing w:val="-1"/>
        </w:rPr>
        <w:t>а</w:t>
      </w:r>
      <w:r w:rsidRPr="00966214">
        <w:rPr>
          <w:spacing w:val="-1"/>
        </w:rPr>
        <w:t>оснований</w:t>
      </w:r>
      <w:proofErr w:type="spellEnd"/>
      <w:r w:rsidRPr="00966214">
        <w:rPr>
          <w:spacing w:val="-1"/>
        </w:rPr>
        <w:t>, разделяющихся на "светлые" (созидательные) и "темные" (разрушительные). Более тонкие типологические ра</w:t>
      </w:r>
      <w:r w:rsidRPr="00966214">
        <w:rPr>
          <w:spacing w:val="-1"/>
        </w:rPr>
        <w:t>з</w:t>
      </w:r>
      <w:r w:rsidRPr="00966214">
        <w:rPr>
          <w:spacing w:val="-1"/>
        </w:rPr>
        <w:t xml:space="preserve">личения пока не будем вводить. </w:t>
      </w:r>
    </w:p>
    <w:p w:rsidR="006D1019" w:rsidRPr="00966214" w:rsidRDefault="006D1019" w:rsidP="006D1019">
      <w:pPr>
        <w:pStyle w:val="afffff8"/>
        <w:rPr>
          <w:spacing w:val="-1"/>
        </w:rPr>
      </w:pPr>
      <w:r w:rsidRPr="00966214">
        <w:rPr>
          <w:spacing w:val="-1"/>
        </w:rPr>
        <w:t>Тем самым, США относимы к лидеру, для которого удобнее всего структурные отношения иерархического типа, в которых они являются диктующими всем (однополярными). Если не удается ограничиться этим, то они допускают отношения системн</w:t>
      </w:r>
      <w:r w:rsidRPr="00966214">
        <w:rPr>
          <w:spacing w:val="-1"/>
        </w:rPr>
        <w:t>о</w:t>
      </w:r>
      <w:r w:rsidRPr="00966214">
        <w:rPr>
          <w:spacing w:val="-1"/>
        </w:rPr>
        <w:t>го типа, но при введении нейтрального "зла" в качестве основания, маскируемого любым доступным образом. Россия издавна, исключая этапы подчиненности или увлеченности заимствован</w:t>
      </w:r>
      <w:r w:rsidRPr="00966214">
        <w:rPr>
          <w:spacing w:val="-1"/>
        </w:rPr>
        <w:t>и</w:t>
      </w:r>
      <w:r w:rsidRPr="00966214">
        <w:rPr>
          <w:spacing w:val="-1"/>
        </w:rPr>
        <w:t>ем несвойственного ей "западного" типа отношений, основа</w:t>
      </w:r>
      <w:r w:rsidRPr="00966214">
        <w:rPr>
          <w:spacing w:val="-1"/>
        </w:rPr>
        <w:t>н</w:t>
      </w:r>
      <w:r w:rsidRPr="00966214">
        <w:rPr>
          <w:spacing w:val="-1"/>
        </w:rPr>
        <w:t>ного на прагматике "</w:t>
      </w:r>
      <w:proofErr w:type="spellStart"/>
      <w:r w:rsidRPr="00966214">
        <w:rPr>
          <w:spacing w:val="-1"/>
        </w:rPr>
        <w:t>перетягивания</w:t>
      </w:r>
      <w:proofErr w:type="spellEnd"/>
      <w:r w:rsidRPr="00966214">
        <w:rPr>
          <w:spacing w:val="-1"/>
        </w:rPr>
        <w:t xml:space="preserve"> каната" эгоцентрических сторон, была подчинена "светлым" основаниям метасистемного типа и склонностью к </w:t>
      </w:r>
      <w:proofErr w:type="spellStart"/>
      <w:r w:rsidRPr="00966214">
        <w:rPr>
          <w:spacing w:val="-1"/>
        </w:rPr>
        <w:t>монометасистемному</w:t>
      </w:r>
      <w:proofErr w:type="spellEnd"/>
      <w:r w:rsidRPr="00966214">
        <w:rPr>
          <w:spacing w:val="-1"/>
        </w:rPr>
        <w:t xml:space="preserve"> принципу. Это было наследие предков, живших в Сибири и Урале с времен катастрофы в </w:t>
      </w:r>
      <w:proofErr w:type="spellStart"/>
      <w:r w:rsidRPr="00966214">
        <w:rPr>
          <w:spacing w:val="-1"/>
        </w:rPr>
        <w:t>Даарии</w:t>
      </w:r>
      <w:proofErr w:type="spellEnd"/>
      <w:r w:rsidRPr="00966214">
        <w:rPr>
          <w:spacing w:val="-1"/>
        </w:rPr>
        <w:t xml:space="preserve"> (территория Северного полюса), происшедшей 117 тысяч лет назад, имевших свою новую столицу </w:t>
      </w:r>
      <w:proofErr w:type="spellStart"/>
      <w:r w:rsidRPr="00966214">
        <w:rPr>
          <w:spacing w:val="-1"/>
        </w:rPr>
        <w:t>Асгард</w:t>
      </w:r>
      <w:proofErr w:type="spellEnd"/>
      <w:r w:rsidRPr="00966214">
        <w:rPr>
          <w:spacing w:val="-1"/>
        </w:rPr>
        <w:t>( территория О</w:t>
      </w:r>
      <w:r w:rsidRPr="00966214">
        <w:rPr>
          <w:spacing w:val="-1"/>
        </w:rPr>
        <w:t>м</w:t>
      </w:r>
      <w:r w:rsidRPr="00966214">
        <w:rPr>
          <w:spacing w:val="-1"/>
        </w:rPr>
        <w:t xml:space="preserve">ска) с 106,8 тысяч лет назад. Россия является наследником этих носителей </w:t>
      </w:r>
      <w:r w:rsidRPr="00966214">
        <w:rPr>
          <w:spacing w:val="-1"/>
        </w:rPr>
        <w:lastRenderedPageBreak/>
        <w:t xml:space="preserve">"положительной" </w:t>
      </w:r>
      <w:proofErr w:type="spellStart"/>
      <w:r w:rsidRPr="00966214">
        <w:rPr>
          <w:spacing w:val="-1"/>
        </w:rPr>
        <w:t>цивилизационн</w:t>
      </w:r>
      <w:r w:rsidRPr="00966214">
        <w:rPr>
          <w:spacing w:val="-1"/>
        </w:rPr>
        <w:t>о</w:t>
      </w:r>
      <w:r w:rsidRPr="00966214">
        <w:rPr>
          <w:spacing w:val="-1"/>
        </w:rPr>
        <w:t>сти</w:t>
      </w:r>
      <w:proofErr w:type="spellEnd"/>
      <w:r w:rsidRPr="00966214">
        <w:rPr>
          <w:spacing w:val="-1"/>
        </w:rPr>
        <w:t xml:space="preserve">. В миграциях появились и иные фрагменты </w:t>
      </w:r>
      <w:proofErr w:type="spellStart"/>
      <w:r w:rsidRPr="00966214">
        <w:rPr>
          <w:spacing w:val="-1"/>
        </w:rPr>
        <w:t>суперэтноса</w:t>
      </w:r>
      <w:proofErr w:type="spellEnd"/>
      <w:r w:rsidRPr="00966214">
        <w:rPr>
          <w:spacing w:val="-1"/>
        </w:rPr>
        <w:t xml:space="preserve">, в том числе и жившие в регионе теперешнего Киева. Но они стали производными от изначального </w:t>
      </w:r>
      <w:proofErr w:type="spellStart"/>
      <w:r w:rsidRPr="00966214">
        <w:rPr>
          <w:spacing w:val="-1"/>
        </w:rPr>
        <w:t>суперэтноса</w:t>
      </w:r>
      <w:proofErr w:type="spellEnd"/>
      <w:r w:rsidRPr="00966214">
        <w:rPr>
          <w:spacing w:val="-1"/>
        </w:rPr>
        <w:t xml:space="preserve"> (следует прораб</w:t>
      </w:r>
      <w:r w:rsidRPr="00966214">
        <w:rPr>
          <w:spacing w:val="-1"/>
        </w:rPr>
        <w:t>о</w:t>
      </w:r>
      <w:r w:rsidRPr="00966214">
        <w:rPr>
          <w:spacing w:val="-1"/>
        </w:rPr>
        <w:t xml:space="preserve">тать книгу В.Демина "От </w:t>
      </w:r>
      <w:proofErr w:type="spellStart"/>
      <w:r w:rsidRPr="00966214">
        <w:rPr>
          <w:spacing w:val="-1"/>
        </w:rPr>
        <w:t>ариев</w:t>
      </w:r>
      <w:proofErr w:type="spellEnd"/>
      <w:r w:rsidRPr="00966214">
        <w:rPr>
          <w:spacing w:val="-1"/>
        </w:rPr>
        <w:t xml:space="preserve"> к </w:t>
      </w:r>
      <w:proofErr w:type="spellStart"/>
      <w:r w:rsidRPr="00966214">
        <w:rPr>
          <w:spacing w:val="-1"/>
        </w:rPr>
        <w:t>русичам</w:t>
      </w:r>
      <w:proofErr w:type="spellEnd"/>
      <w:r w:rsidRPr="00966214">
        <w:rPr>
          <w:spacing w:val="-1"/>
        </w:rPr>
        <w:t>" М.-О. 2005, наиболее внятную и обоснованную версию по древности нашей прарод</w:t>
      </w:r>
      <w:r w:rsidRPr="00966214">
        <w:rPr>
          <w:spacing w:val="-1"/>
        </w:rPr>
        <w:t>и</w:t>
      </w:r>
      <w:r w:rsidRPr="00966214">
        <w:rPr>
          <w:spacing w:val="-1"/>
        </w:rPr>
        <w:t xml:space="preserve">ны, </w:t>
      </w:r>
      <w:proofErr w:type="spellStart"/>
      <w:r w:rsidRPr="00966214">
        <w:rPr>
          <w:spacing w:val="-1"/>
        </w:rPr>
        <w:t>Рассении</w:t>
      </w:r>
      <w:proofErr w:type="spellEnd"/>
      <w:r w:rsidRPr="00966214">
        <w:rPr>
          <w:spacing w:val="-1"/>
        </w:rPr>
        <w:t xml:space="preserve">). </w:t>
      </w:r>
    </w:p>
    <w:p w:rsidR="006D1019" w:rsidRPr="00B10DB9" w:rsidRDefault="006D1019" w:rsidP="006D1019">
      <w:pPr>
        <w:pStyle w:val="afffff8"/>
      </w:pPr>
      <w:r w:rsidRPr="00B10DB9">
        <w:t>Какие следствия видны из сказанного? Необходимо ра</w:t>
      </w:r>
      <w:r w:rsidRPr="00B10DB9">
        <w:t>с</w:t>
      </w:r>
      <w:r w:rsidRPr="00B10DB9">
        <w:t>крыть формы отношений стран с различными культурно-духовными кодами, в том числе формы противостояний, устр</w:t>
      </w:r>
      <w:r w:rsidRPr="00B10DB9">
        <w:t>а</w:t>
      </w:r>
      <w:r w:rsidRPr="00B10DB9">
        <w:t xml:space="preserve">нив имеющиеся иллюзии. Там, где становится неизбежной война, нужно бороться и следовать законам войны (например, данные в древних "асах" или в версии </w:t>
      </w:r>
      <w:proofErr w:type="spellStart"/>
      <w:r w:rsidRPr="00B10DB9">
        <w:t>Сунь-цзы</w:t>
      </w:r>
      <w:proofErr w:type="spellEnd"/>
      <w:r w:rsidRPr="00B10DB9">
        <w:t xml:space="preserve"> и т.п.). Но воевать надо за то, чтобы принудить носителя негативности (инициат</w:t>
      </w:r>
      <w:r w:rsidRPr="00B10DB9">
        <w:t>о</w:t>
      </w:r>
      <w:r w:rsidRPr="00B10DB9">
        <w:t xml:space="preserve">ром войн всегда является сторонник структурно-иерархических форм отношений) к соблюдению системных и </w:t>
      </w:r>
      <w:proofErr w:type="spellStart"/>
      <w:r w:rsidRPr="00B10DB9">
        <w:t>метасистемных</w:t>
      </w:r>
      <w:proofErr w:type="spellEnd"/>
      <w:r w:rsidRPr="00B10DB9">
        <w:t xml:space="preserve"> типов отношений, вписывающихся в </w:t>
      </w:r>
      <w:proofErr w:type="spellStart"/>
      <w:r w:rsidRPr="00B10DB9">
        <w:t>монометасистемные</w:t>
      </w:r>
      <w:proofErr w:type="spellEnd"/>
      <w:r w:rsidRPr="00B10DB9">
        <w:t xml:space="preserve"> рамки. В этом и состоит миссия России, склонной к этим отношениям и могущей понять и принять "зов" универсума в наше время перехода от принципа противостояний к принципу совмещений и согласований, вплоть до солидарности. Указанное выше и является подсказкой лидеру России. "Порядок" в мире нужно уст</w:t>
      </w:r>
      <w:r w:rsidRPr="00B10DB9">
        <w:t>а</w:t>
      </w:r>
      <w:r w:rsidRPr="00B10DB9">
        <w:t>новить такой, который соответствует только что сказанному, но с учетом текущей цивилизационной динамики. Однако что бы быть адекватными такой перспективе, необходимо параллельно сдвигам в "нужную" сторону менять себя, Россию, искривле</w:t>
      </w:r>
      <w:r w:rsidRPr="00B10DB9">
        <w:t>н</w:t>
      </w:r>
      <w:r w:rsidRPr="00B10DB9">
        <w:t xml:space="preserve">ную в ходе заимствований. Надо выявить "темные пятна", осуществить </w:t>
      </w:r>
      <w:proofErr w:type="spellStart"/>
      <w:r w:rsidRPr="00B10DB9">
        <w:t>проблематизацию</w:t>
      </w:r>
      <w:proofErr w:type="spellEnd"/>
      <w:r w:rsidRPr="00B10DB9">
        <w:t xml:space="preserve"> устройства и способа жизни, пр</w:t>
      </w:r>
      <w:r w:rsidRPr="00B10DB9">
        <w:t>и</w:t>
      </w:r>
      <w:r w:rsidRPr="00B10DB9">
        <w:t xml:space="preserve">ближая к соответствию вечным основаниям. Все основания выделить как средства </w:t>
      </w:r>
      <w:proofErr w:type="spellStart"/>
      <w:r w:rsidRPr="00B10DB9">
        <w:t>сверхстратегического</w:t>
      </w:r>
      <w:proofErr w:type="spellEnd"/>
      <w:r w:rsidRPr="00B10DB9">
        <w:t xml:space="preserve"> "похода" и подготовить как мышление, так и мотивационную и </w:t>
      </w:r>
      <w:proofErr w:type="spellStart"/>
      <w:r w:rsidRPr="00B10DB9">
        <w:t>самокоррекцио</w:t>
      </w:r>
      <w:r w:rsidRPr="00B10DB9">
        <w:t>н</w:t>
      </w:r>
      <w:r w:rsidRPr="00B10DB9">
        <w:t>ную</w:t>
      </w:r>
      <w:proofErr w:type="spellEnd"/>
      <w:r w:rsidRPr="00B10DB9">
        <w:t xml:space="preserve"> базу участников "похода". Методология имеет для этого весь минимально необходимый потенциал.</w:t>
      </w:r>
    </w:p>
    <w:p w:rsidR="006D1019" w:rsidRPr="00DB15A8" w:rsidRDefault="006D1019" w:rsidP="006D1019">
      <w:pPr>
        <w:pStyle w:val="affffff8"/>
        <w:rPr>
          <w:b w:val="0"/>
        </w:rPr>
      </w:pPr>
      <w:r w:rsidRPr="00DB15A8">
        <w:rPr>
          <w:b w:val="0"/>
        </w:rPr>
        <w:t>Часть 2</w:t>
      </w:r>
    </w:p>
    <w:p w:rsidR="006D1019" w:rsidRPr="00966214" w:rsidRDefault="006D1019" w:rsidP="006D1019">
      <w:pPr>
        <w:pStyle w:val="afffff8"/>
        <w:rPr>
          <w:spacing w:val="-2"/>
        </w:rPr>
      </w:pPr>
      <w:r w:rsidRPr="00DB15A8">
        <w:rPr>
          <w:b/>
          <w:spacing w:val="-2"/>
        </w:rPr>
        <w:t>2.</w:t>
      </w:r>
      <w:r w:rsidRPr="00966214">
        <w:rPr>
          <w:spacing w:val="-2"/>
        </w:rPr>
        <w:t xml:space="preserve"> Пользуясь отсутствием </w:t>
      </w:r>
      <w:proofErr w:type="spellStart"/>
      <w:r w:rsidRPr="00966214">
        <w:rPr>
          <w:spacing w:val="-2"/>
        </w:rPr>
        <w:t>равномасштабного</w:t>
      </w:r>
      <w:proofErr w:type="spellEnd"/>
      <w:r w:rsidRPr="00966214">
        <w:rPr>
          <w:spacing w:val="-2"/>
        </w:rPr>
        <w:t xml:space="preserve"> конкурента, США устремляются к мировому господству, не опасаясь после</w:t>
      </w:r>
      <w:r w:rsidRPr="00966214">
        <w:rPr>
          <w:spacing w:val="-2"/>
        </w:rPr>
        <w:t>д</w:t>
      </w:r>
      <w:r w:rsidRPr="00966214">
        <w:rPr>
          <w:spacing w:val="-2"/>
        </w:rPr>
        <w:t>ствий снижения предсказуемости и безопасности в мире и осуществляя в зонах своего влияния трансформацию всех блоков общ</w:t>
      </w:r>
      <w:r w:rsidRPr="00966214">
        <w:rPr>
          <w:spacing w:val="-2"/>
        </w:rPr>
        <w:t>е</w:t>
      </w:r>
      <w:r w:rsidRPr="00966214">
        <w:rPr>
          <w:spacing w:val="-2"/>
        </w:rPr>
        <w:t xml:space="preserve">ства. Прежде всего это касается экономики и политики, а также </w:t>
      </w:r>
      <w:proofErr w:type="spellStart"/>
      <w:r w:rsidRPr="00966214">
        <w:rPr>
          <w:spacing w:val="-2"/>
        </w:rPr>
        <w:t>социокультурного</w:t>
      </w:r>
      <w:proofErr w:type="spellEnd"/>
      <w:r w:rsidRPr="00966214">
        <w:rPr>
          <w:spacing w:val="-2"/>
        </w:rPr>
        <w:t xml:space="preserve"> слоя бытия общества. Суверенитет подконтрольных стран уменьшается, а в иных странах порождается дестабилизация и "управляемый хаос". Сдерживающие эгоцентрические самовыражения факторы уже перестают быть зн</w:t>
      </w:r>
      <w:r w:rsidRPr="00966214">
        <w:rPr>
          <w:spacing w:val="-2"/>
        </w:rPr>
        <w:t>а</w:t>
      </w:r>
      <w:r w:rsidRPr="00966214">
        <w:rPr>
          <w:spacing w:val="-2"/>
        </w:rPr>
        <w:t>чимыми. Как можно охарактеризовать такой процесс и отношения, какому "порядку" это соответствует? Поскольку исходная устремле</w:t>
      </w:r>
      <w:r w:rsidRPr="00966214">
        <w:rPr>
          <w:spacing w:val="-2"/>
        </w:rPr>
        <w:t>н</w:t>
      </w:r>
      <w:r w:rsidRPr="00966214">
        <w:rPr>
          <w:spacing w:val="-2"/>
        </w:rPr>
        <w:t>ность сохранена и целевым ориентиром остается рост прибыли, темпы роста, чему служит технологическая "идея" спекулятивн</w:t>
      </w:r>
      <w:r w:rsidRPr="00966214">
        <w:rPr>
          <w:spacing w:val="-2"/>
        </w:rPr>
        <w:t>о</w:t>
      </w:r>
      <w:r w:rsidRPr="00966214">
        <w:rPr>
          <w:spacing w:val="-2"/>
        </w:rPr>
        <w:t>сти, то применительно к разным странам и слоям населения, к разным условиям цивилизационного бытия технологические схемы строятся разные, от грубых до утонче</w:t>
      </w:r>
      <w:r w:rsidRPr="00966214">
        <w:rPr>
          <w:spacing w:val="-2"/>
        </w:rPr>
        <w:t>н</w:t>
      </w:r>
      <w:r w:rsidRPr="00966214">
        <w:rPr>
          <w:spacing w:val="-2"/>
        </w:rPr>
        <w:t xml:space="preserve">ных. </w:t>
      </w:r>
    </w:p>
    <w:p w:rsidR="006D1019" w:rsidRPr="00966214" w:rsidRDefault="006D1019" w:rsidP="006D1019">
      <w:pPr>
        <w:pStyle w:val="afffff8"/>
        <w:rPr>
          <w:spacing w:val="-1"/>
        </w:rPr>
      </w:pPr>
      <w:r w:rsidRPr="00966214">
        <w:rPr>
          <w:spacing w:val="-1"/>
        </w:rPr>
        <w:t>В системном подходе в простых вариантах его использования различаются крайние типы, "дисгармоничные" под преим</w:t>
      </w:r>
      <w:r w:rsidRPr="00966214">
        <w:rPr>
          <w:spacing w:val="-1"/>
        </w:rPr>
        <w:t>у</w:t>
      </w:r>
      <w:r w:rsidRPr="00966214">
        <w:rPr>
          <w:spacing w:val="-1"/>
        </w:rPr>
        <w:t>щество либо "морфологии" и "формы", и "гармонический" тип, в котором активизируются возможности и морфологического, и формного акцентов. При готовности идти на любой вариант ради достижении цели, базисной целевой установки, капиталистическая практика предпочитает проявлять гибкость прагматичн</w:t>
      </w:r>
      <w:r w:rsidRPr="00966214">
        <w:rPr>
          <w:spacing w:val="-1"/>
        </w:rPr>
        <w:t>о</w:t>
      </w:r>
      <w:r w:rsidRPr="00966214">
        <w:rPr>
          <w:spacing w:val="-1"/>
        </w:rPr>
        <w:t>сти в "обычных" условиях и жесткость прагматичности в "особых" условиях, при наличии угрозы неполучения желаемого и при н</w:t>
      </w:r>
      <w:r w:rsidRPr="00966214">
        <w:rPr>
          <w:spacing w:val="-1"/>
        </w:rPr>
        <w:t>а</w:t>
      </w:r>
      <w:r w:rsidRPr="00966214">
        <w:rPr>
          <w:spacing w:val="-1"/>
        </w:rPr>
        <w:t>личии ресурсов насильственного принуждения к планируемому. Стратегическая подвижность и индивидуализация сл</w:t>
      </w:r>
      <w:r w:rsidRPr="00966214">
        <w:rPr>
          <w:spacing w:val="-1"/>
        </w:rPr>
        <w:t>е</w:t>
      </w:r>
      <w:r w:rsidRPr="00966214">
        <w:rPr>
          <w:spacing w:val="-1"/>
        </w:rPr>
        <w:t>дования проектной идее в конкретных условиях требует высокого развития организационных технологий и механизма, виртуозов организационного сословия, наличия организацио</w:t>
      </w:r>
      <w:r w:rsidRPr="00966214">
        <w:rPr>
          <w:spacing w:val="-1"/>
        </w:rPr>
        <w:t>н</w:t>
      </w:r>
      <w:r w:rsidRPr="00966214">
        <w:rPr>
          <w:spacing w:val="-1"/>
        </w:rPr>
        <w:t xml:space="preserve">ного корпуса и его иерархии, </w:t>
      </w:r>
      <w:proofErr w:type="spellStart"/>
      <w:r w:rsidRPr="00966214">
        <w:rPr>
          <w:spacing w:val="-1"/>
        </w:rPr>
        <w:t>манипулятивно</w:t>
      </w:r>
      <w:proofErr w:type="spellEnd"/>
      <w:r w:rsidRPr="00966214">
        <w:rPr>
          <w:spacing w:val="-1"/>
        </w:rPr>
        <w:t xml:space="preserve"> относящегося к морально-нравственным стереотипам и принципам. Он создает не только субъективный "отстойник" в среде организационно-управленческого слоя специалистов, но и вносит "заражение" в субъективный слой всего общества, но прежде всего поражение "элиты" общества. Естественное заражение </w:t>
      </w:r>
      <w:proofErr w:type="spellStart"/>
      <w:r w:rsidRPr="00966214">
        <w:rPr>
          <w:spacing w:val="-1"/>
        </w:rPr>
        <w:t>примитивизированными</w:t>
      </w:r>
      <w:proofErr w:type="spellEnd"/>
      <w:r w:rsidRPr="00966214">
        <w:rPr>
          <w:spacing w:val="-1"/>
        </w:rPr>
        <w:t xml:space="preserve"> стереотипами, хотя и с надстройкой иллюзорной "изящн</w:t>
      </w:r>
      <w:r w:rsidRPr="00966214">
        <w:rPr>
          <w:spacing w:val="-1"/>
        </w:rPr>
        <w:t>о</w:t>
      </w:r>
      <w:r w:rsidRPr="00966214">
        <w:rPr>
          <w:spacing w:val="-1"/>
        </w:rPr>
        <w:t>сти", совмещается с реализации программ субъективной трансформации элит, их "переподчинения" наставникам по содержанию применяемых стереотипов. Элиты теряют свою национальную и культурно-духовную ориентированность, ст</w:t>
      </w:r>
      <w:r w:rsidRPr="00966214">
        <w:rPr>
          <w:spacing w:val="-1"/>
        </w:rPr>
        <w:t>а</w:t>
      </w:r>
      <w:r w:rsidRPr="00966214">
        <w:rPr>
          <w:spacing w:val="-1"/>
        </w:rPr>
        <w:t>новятся для народов "чужими". Такая практика имела давние прототипы, прежде всего в технологиях и моделях ордена иезуитов в средние века и более поздние времена. Моменты такого же можно ув</w:t>
      </w:r>
      <w:r w:rsidRPr="00966214">
        <w:rPr>
          <w:spacing w:val="-1"/>
        </w:rPr>
        <w:t>и</w:t>
      </w:r>
      <w:r w:rsidRPr="00966214">
        <w:rPr>
          <w:spacing w:val="-1"/>
        </w:rPr>
        <w:t>деть и еще раньше в практике идеологов и организационных технологов в пространстве иудаизма, католицизма, византийского православия. Тем самым, если осуществить различные модификации механизма цивилизации и выявлять, с помощью идеал</w:t>
      </w:r>
      <w:r w:rsidRPr="00966214">
        <w:rPr>
          <w:spacing w:val="-1"/>
        </w:rPr>
        <w:t>ь</w:t>
      </w:r>
      <w:r w:rsidRPr="00966214">
        <w:rPr>
          <w:spacing w:val="-1"/>
        </w:rPr>
        <w:t xml:space="preserve">ных объектов, поиск спекулятивно значимых вариантов, то они обнаруживаются в ходе подчинения моделирующего конструирования критериям "структурности", </w:t>
      </w:r>
      <w:proofErr w:type="spellStart"/>
      <w:r w:rsidRPr="00966214">
        <w:rPr>
          <w:spacing w:val="-1"/>
        </w:rPr>
        <w:t>иерархизированной</w:t>
      </w:r>
      <w:proofErr w:type="spellEnd"/>
      <w:r w:rsidRPr="00966214">
        <w:rPr>
          <w:spacing w:val="-1"/>
        </w:rPr>
        <w:t xml:space="preserve"> структурности и системности под </w:t>
      </w:r>
      <w:r w:rsidRPr="00966214">
        <w:rPr>
          <w:spacing w:val="-1"/>
        </w:rPr>
        <w:lastRenderedPageBreak/>
        <w:t>"знаком" манипулятивности и хаотизации. В основе остается потребительское и эгоцентрическое отношение к партнерам, вторично обеспеченное принудител</w:t>
      </w:r>
      <w:r w:rsidRPr="00966214">
        <w:rPr>
          <w:spacing w:val="-1"/>
        </w:rPr>
        <w:t>ь</w:t>
      </w:r>
      <w:r w:rsidRPr="00966214">
        <w:rPr>
          <w:spacing w:val="-1"/>
        </w:rPr>
        <w:t>ными и создающими искривления, искажения сервисами. Согласие "жертв" таких отношений с самовыражением "агресс</w:t>
      </w:r>
      <w:r w:rsidRPr="00966214">
        <w:rPr>
          <w:spacing w:val="-1"/>
        </w:rPr>
        <w:t>о</w:t>
      </w:r>
      <w:r w:rsidRPr="00966214">
        <w:rPr>
          <w:spacing w:val="-1"/>
        </w:rPr>
        <w:t>ров" и является типологическими признаками данного "поря</w:t>
      </w:r>
      <w:r w:rsidRPr="00966214">
        <w:rPr>
          <w:spacing w:val="-1"/>
        </w:rPr>
        <w:t>д</w:t>
      </w:r>
      <w:r w:rsidRPr="00966214">
        <w:rPr>
          <w:spacing w:val="-1"/>
        </w:rPr>
        <w:t xml:space="preserve">ка". </w:t>
      </w:r>
    </w:p>
    <w:p w:rsidR="006D1019" w:rsidRPr="00DB15A8" w:rsidRDefault="006D1019" w:rsidP="006D1019">
      <w:pPr>
        <w:pStyle w:val="afffff8"/>
      </w:pPr>
      <w:r w:rsidRPr="00DB15A8">
        <w:rPr>
          <w:b/>
        </w:rPr>
        <w:t>3.</w:t>
      </w:r>
      <w:r w:rsidRPr="00DB15A8">
        <w:t xml:space="preserve"> Эгоцентрическое существование в рамках "структурн</w:t>
      </w:r>
      <w:r w:rsidRPr="00DB15A8">
        <w:t>о</w:t>
      </w:r>
      <w:r w:rsidRPr="00DB15A8">
        <w:t xml:space="preserve">сти" характерно не только соответствующим </w:t>
      </w:r>
      <w:proofErr w:type="spellStart"/>
      <w:r w:rsidRPr="00DB15A8">
        <w:t>целеполаганием</w:t>
      </w:r>
      <w:proofErr w:type="spellEnd"/>
      <w:r w:rsidRPr="00DB15A8">
        <w:t>, но и способом достижения цели, внутренней самоорганизацией, наличием тех качеств, которые обеспечивают поведение потр</w:t>
      </w:r>
      <w:r w:rsidRPr="00DB15A8">
        <w:t>е</w:t>
      </w:r>
      <w:r w:rsidRPr="00DB15A8">
        <w:t>бительского типа и игнорирование интересов партнеров, тем более жертв потребительского отношения в агрессивных формах использования внешних ресурсов. В меру выстроенной подч</w:t>
      </w:r>
      <w:r w:rsidRPr="00DB15A8">
        <w:t>и</w:t>
      </w:r>
      <w:r w:rsidRPr="00DB15A8">
        <w:t>ненности "партнеров" себе, порожденной их несамостоятельн</w:t>
      </w:r>
      <w:r w:rsidRPr="00DB15A8">
        <w:t>о</w:t>
      </w:r>
      <w:r w:rsidRPr="00DB15A8">
        <w:t xml:space="preserve">сти отношение к нормам взаимодействия носит </w:t>
      </w:r>
      <w:proofErr w:type="spellStart"/>
      <w:r w:rsidRPr="00DB15A8">
        <w:t>манипулятивный</w:t>
      </w:r>
      <w:proofErr w:type="spellEnd"/>
      <w:r w:rsidRPr="00DB15A8">
        <w:t xml:space="preserve"> характер с произвольным толкованием достигнутых договоренностей, эгоцентрической пристрастностью оценок происходящ</w:t>
      </w:r>
      <w:r w:rsidRPr="00DB15A8">
        <w:t>е</w:t>
      </w:r>
      <w:r w:rsidRPr="00DB15A8">
        <w:t>го и вводимых рецептов, легкостью придания им универсальности, произвольностью применения, внесением скрытности процессов, негативность которых для партнеров достаточно оч</w:t>
      </w:r>
      <w:r w:rsidRPr="00DB15A8">
        <w:t>е</w:t>
      </w:r>
      <w:r w:rsidRPr="00DB15A8">
        <w:t>видна и может быть опознана, открытостью к осуществлению шантажа значимых сил в стане партнеров. В процессах самов</w:t>
      </w:r>
      <w:r w:rsidRPr="00DB15A8">
        <w:t>ы</w:t>
      </w:r>
      <w:r w:rsidRPr="00DB15A8">
        <w:t>ражения стимулируется акцентировка на свою исключительность и проявление тщеславия. То, что естественно для предрасположенных к таким явлениям в жизни отдельных людей, с тр</w:t>
      </w:r>
      <w:r w:rsidRPr="00DB15A8">
        <w:t>у</w:t>
      </w:r>
      <w:r w:rsidRPr="00DB15A8">
        <w:t>дом проходящих путь социализации и останавливающихся на ранних стадиях совершенствования становится присущим бол</w:t>
      </w:r>
      <w:r w:rsidRPr="00DB15A8">
        <w:t>ь</w:t>
      </w:r>
      <w:r w:rsidRPr="00DB15A8">
        <w:t xml:space="preserve">шим общностям. Представители иного типа предрасположенности, способные к глубокой социализации, </w:t>
      </w:r>
      <w:proofErr w:type="spellStart"/>
      <w:r w:rsidRPr="00DB15A8">
        <w:t>вписанности</w:t>
      </w:r>
      <w:proofErr w:type="spellEnd"/>
      <w:r w:rsidRPr="00DB15A8">
        <w:t xml:space="preserve"> в мех</w:t>
      </w:r>
      <w:r w:rsidRPr="00DB15A8">
        <w:t>а</w:t>
      </w:r>
      <w:r w:rsidRPr="00DB15A8">
        <w:t xml:space="preserve">низмы согласований, в процессы окультуривания и одухотворения вынуждены адаптироваться к примитивным формам и уровням морали и нравственной </w:t>
      </w:r>
      <w:proofErr w:type="spellStart"/>
      <w:r w:rsidRPr="00DB15A8">
        <w:t>несовершенности</w:t>
      </w:r>
      <w:proofErr w:type="spellEnd"/>
      <w:r w:rsidRPr="00DB15A8">
        <w:t>, либо маскировать свою воспитанность, тормозить сопротивл</w:t>
      </w:r>
      <w:r w:rsidRPr="00DB15A8">
        <w:t>е</w:t>
      </w:r>
      <w:r w:rsidRPr="00DB15A8">
        <w:t>ние примитивизму. Тем более что механизмы коллективного погружения в него, СМИ, продукты сниженной и искривленной "культурности", рамки "этичности" оставляют суженные во</w:t>
      </w:r>
      <w:r w:rsidRPr="00DB15A8">
        <w:t>з</w:t>
      </w:r>
      <w:r w:rsidRPr="00DB15A8">
        <w:t xml:space="preserve">можность сохранить достигнутое в субъективном развитии. </w:t>
      </w:r>
    </w:p>
    <w:p w:rsidR="006D1019" w:rsidRPr="00DB15A8" w:rsidRDefault="006D1019" w:rsidP="006D1019">
      <w:pPr>
        <w:pStyle w:val="afffff8"/>
      </w:pPr>
      <w:r w:rsidRPr="00DB15A8">
        <w:t>Тем самым, эгоцентрическая политика обеспечивает свое воспроизводство и совершенствование соответствующим выр</w:t>
      </w:r>
      <w:r w:rsidRPr="00DB15A8">
        <w:t>а</w:t>
      </w:r>
      <w:r w:rsidRPr="00DB15A8">
        <w:t>щиванием субъективного потенциала общества, защищая его право на существование деформированием проявлением крит</w:t>
      </w:r>
      <w:r w:rsidRPr="00DB15A8">
        <w:t>и</w:t>
      </w:r>
      <w:r w:rsidRPr="00DB15A8">
        <w:t xml:space="preserve">ки, процессов </w:t>
      </w:r>
      <w:proofErr w:type="spellStart"/>
      <w:r w:rsidRPr="00DB15A8">
        <w:t>проблематизации</w:t>
      </w:r>
      <w:proofErr w:type="spellEnd"/>
      <w:r w:rsidRPr="00DB15A8">
        <w:t xml:space="preserve">. Так как механизм цивилизации опирается на наличие, в рамках обобщенного взгляда, на три типа источников сил – социума, управления (интегрального – государственного) и высшей </w:t>
      </w:r>
      <w:proofErr w:type="spellStart"/>
      <w:r w:rsidRPr="00DB15A8">
        <w:t>критериальности</w:t>
      </w:r>
      <w:proofErr w:type="spellEnd"/>
      <w:r w:rsidRPr="00DB15A8">
        <w:t xml:space="preserve"> (культура и духовность на основе высшего знания и </w:t>
      </w:r>
      <w:proofErr w:type="spellStart"/>
      <w:r w:rsidRPr="00DB15A8">
        <w:t>мироотношения</w:t>
      </w:r>
      <w:proofErr w:type="spellEnd"/>
      <w:r w:rsidRPr="00DB15A8">
        <w:t>), и на с</w:t>
      </w:r>
      <w:r w:rsidRPr="00DB15A8">
        <w:t>о</w:t>
      </w:r>
      <w:r w:rsidRPr="00DB15A8">
        <w:t xml:space="preserve">гласованность в проявлениях этих сил (базисные соглашения), то вместе с снижением уровня качеств механизмов этих сил и перераспределением ведущего акцента, выбором ведущей силы под критерий потребительского прагматизма и </w:t>
      </w:r>
      <w:proofErr w:type="spellStart"/>
      <w:r w:rsidRPr="00DB15A8">
        <w:t>эгоцентричности</w:t>
      </w:r>
      <w:proofErr w:type="spellEnd"/>
      <w:r w:rsidRPr="00DB15A8">
        <w:t xml:space="preserve"> соответствующим образом меняется и сам </w:t>
      </w:r>
      <w:proofErr w:type="spellStart"/>
      <w:r w:rsidRPr="00DB15A8">
        <w:t>цивилизационный</w:t>
      </w:r>
      <w:proofErr w:type="spellEnd"/>
      <w:r w:rsidRPr="00DB15A8">
        <w:t xml:space="preserve"> ландшафт. Высшее подстраивается под низменное. Политика подчиняет бытие социума, культуры и духовности, а экономика, спекулятивная в своей основе, подчиняет политику. Не поняв такое соподчинение нельзя раскрыть особенности как функционирования, так и совершенствования данного типа цивилизационного бытия, заметить и прогнозировать поведение и внутре</w:t>
      </w:r>
      <w:r w:rsidRPr="00DB15A8">
        <w:t>н</w:t>
      </w:r>
      <w:r w:rsidRPr="00DB15A8">
        <w:t>нюю динамику общества. Если применять по отношению к США критерии иной направленности, устремленность на согл</w:t>
      </w:r>
      <w:r w:rsidRPr="00DB15A8">
        <w:t>а</w:t>
      </w:r>
      <w:r w:rsidRPr="00DB15A8">
        <w:t>сованность и учет интересов друг друга, равенство значимости интересов, ответственность друг перед другом и т.п., то есть критерии "положительной структурности", то надеющийся на соответствующее этому поведение США легко войдет в зону иллюзорности и неоправданного риска быть обманутым. Можно как бы "подталкивать" к позитивности и чистоте отношений мощного партнера эгоистической направленности, но это пор</w:t>
      </w:r>
      <w:r w:rsidRPr="00DB15A8">
        <w:t>о</w:t>
      </w:r>
      <w:r w:rsidRPr="00DB15A8">
        <w:t>ждает пустую трату времени. Необходимо быть реалистичным, терпеливым, мужественным, четко вводящим доступное партнеру и приемлемое для себя, часто с коррекцией своих притязаний, но без сдачи базисных положений, без утери базисных интер</w:t>
      </w:r>
      <w:r w:rsidRPr="00DB15A8">
        <w:t>е</w:t>
      </w:r>
      <w:r w:rsidRPr="00DB15A8">
        <w:t>сов и самоуважения, своей "идентичности". Пока не наступила "горячая" фаза войны, хитрость и манипуляции с маневрами, маскировками должны быть отброшены, сохранено опознаваемое достоинство. Россия, переходя на рельсы подобного повед</w:t>
      </w:r>
      <w:r w:rsidRPr="00DB15A8">
        <w:t>е</w:t>
      </w:r>
      <w:r w:rsidRPr="00DB15A8">
        <w:t>ния, конечно вызывает ответную агрессивность США, но и по</w:t>
      </w:r>
      <w:r w:rsidRPr="00DB15A8">
        <w:t>д</w:t>
      </w:r>
      <w:r w:rsidRPr="00DB15A8">
        <w:t xml:space="preserve">держку и авторитет всех добропорядочных стран. Такая стратегия "естественна" и для "положительной структурности" в отношениях, и "положительной системности", тем более для "положительной метасистемности" в отношениях. </w:t>
      </w:r>
    </w:p>
    <w:p w:rsidR="006D1019" w:rsidRPr="00DB15A8" w:rsidRDefault="006D1019" w:rsidP="006D1019">
      <w:pPr>
        <w:pStyle w:val="afffff8"/>
      </w:pPr>
      <w:r w:rsidRPr="00DB15A8">
        <w:rPr>
          <w:b/>
        </w:rPr>
        <w:t>4.</w:t>
      </w:r>
      <w:r w:rsidRPr="00DB15A8">
        <w:t xml:space="preserve"> Механизм разрешения кризисов и прихода к консенсусу складывается в зависимости от типа участников "разрешения". Но есть общая основа. Кризис вытекает из "объективного" противоречия, в которое вкладывается "субъективное" противор</w:t>
      </w:r>
      <w:r w:rsidRPr="00DB15A8">
        <w:t>е</w:t>
      </w:r>
      <w:r w:rsidRPr="00DB15A8">
        <w:t>чие. Что означает объективная сторона? Нужно понимать су</w:t>
      </w:r>
      <w:r w:rsidRPr="00DB15A8">
        <w:t>щ</w:t>
      </w:r>
      <w:r w:rsidRPr="00DB15A8">
        <w:t xml:space="preserve">ность "объекта", "нечто", а потом и типа "объекта", "нечто". В таком направлении мыслительной практики много дефектов, предопределенных убогостью философского образования и </w:t>
      </w:r>
      <w:r w:rsidRPr="00DB15A8">
        <w:lastRenderedPageBreak/>
        <w:t>в управленческой среде, и аналитической, даже научной и фил</w:t>
      </w:r>
      <w:r w:rsidRPr="00DB15A8">
        <w:t>о</w:t>
      </w:r>
      <w:r w:rsidRPr="00DB15A8">
        <w:t>софской средах. С трудом унифицируется результат познания "сути вещей" и результаты остаются рассеянными, плохо оформленными. В налаживании оформления, для трансляции результатов в "массовое" познавательное сознание, особый клад может внести именно методология. Она может, благодаря "м</w:t>
      </w:r>
      <w:r w:rsidRPr="00DB15A8">
        <w:t>е</w:t>
      </w:r>
      <w:r w:rsidRPr="00DB15A8">
        <w:t>тоду" (для нас это "МРТ"), резко сократить интеллектуальные издержки в ходе приобретения организованного мировидения. Общей предпосылкой выступает освоение "</w:t>
      </w:r>
      <w:proofErr w:type="spellStart"/>
      <w:r w:rsidRPr="00DB15A8">
        <w:t>мыслетехники</w:t>
      </w:r>
      <w:proofErr w:type="spellEnd"/>
      <w:r w:rsidRPr="00DB15A8">
        <w:t>" и рефлексивной культуры. Наряду с этим резко облегчается пр</w:t>
      </w:r>
      <w:r w:rsidRPr="00DB15A8">
        <w:t>и</w:t>
      </w:r>
      <w:r w:rsidRPr="00DB15A8">
        <w:t xml:space="preserve">своение оснований системно-структурного и метасистемного подходов, без чего уровень аналитики останется на неприемлемо низком уровне. </w:t>
      </w:r>
    </w:p>
    <w:p w:rsidR="006D1019" w:rsidRPr="00DB15A8" w:rsidRDefault="006D1019" w:rsidP="006D1019">
      <w:pPr>
        <w:pStyle w:val="afffff8"/>
      </w:pPr>
      <w:r w:rsidRPr="00DB15A8">
        <w:t>Несмотря на давно освоенную диалектическую риторику, суть содержания утверждений остается неопределенной и теряемой. Если учесть сказанное Аристотелем, усложнить сказанным по "идеи" Платоном и оформить с помощью Гегеля матер</w:t>
      </w:r>
      <w:r w:rsidRPr="00DB15A8">
        <w:t>и</w:t>
      </w:r>
      <w:r w:rsidRPr="00DB15A8">
        <w:t xml:space="preserve">ал смыслов, то мы получаем "динамическое равновесие </w:t>
      </w:r>
      <w:proofErr w:type="spellStart"/>
      <w:r w:rsidRPr="00DB15A8">
        <w:t>противопоставленности</w:t>
      </w:r>
      <w:proofErr w:type="spellEnd"/>
      <w:r w:rsidRPr="00DB15A8">
        <w:t xml:space="preserve"> "начал"", "формы" и "морфологии" (у Аристотеля – "материи"). Если в </w:t>
      </w:r>
      <w:proofErr w:type="spellStart"/>
      <w:r w:rsidRPr="00DB15A8">
        <w:t>противопоставленности</w:t>
      </w:r>
      <w:proofErr w:type="spellEnd"/>
      <w:r w:rsidRPr="00DB15A8">
        <w:t xml:space="preserve"> начала удерживаются в рамках, то мы получаем видение функцион</w:t>
      </w:r>
      <w:r w:rsidRPr="00DB15A8">
        <w:t>и</w:t>
      </w:r>
      <w:r w:rsidRPr="00DB15A8">
        <w:t xml:space="preserve">рующего объекта. Структура не воспроизводит себя именно в силу </w:t>
      </w:r>
      <w:proofErr w:type="spellStart"/>
      <w:r w:rsidRPr="00DB15A8">
        <w:t>эгоцентричности</w:t>
      </w:r>
      <w:proofErr w:type="spellEnd"/>
      <w:r w:rsidRPr="00DB15A8">
        <w:t xml:space="preserve"> отношений, а система воспроизводит в силу подчиненности системному основанию всех частей. Только система может развиваться по своей программе возможностей смены качеств. Тем самым, противоречия между началами я</w:t>
      </w:r>
      <w:r w:rsidRPr="00DB15A8">
        <w:t>в</w:t>
      </w:r>
      <w:r w:rsidRPr="00DB15A8">
        <w:t>ляются необходимой предпосылкой дестабилизаций и кризисов. В капиталистической экономике любой цикл движения капитала складывается в силу тех же противоречий и преодолевается в рамках механизма, в котором неэквивалентная продажа труда не вызывает сопротивления субъекта труда, а согласования на ры</w:t>
      </w:r>
      <w:r w:rsidRPr="00DB15A8">
        <w:t>н</w:t>
      </w:r>
      <w:r w:rsidRPr="00DB15A8">
        <w:t>ке успешно завершаются со всей относительной надежностью. Дестабилизации в микроэкономике неизбежны, но они не ведут к кризисам. Кризис появляется при нарушении формулы Ма</w:t>
      </w:r>
      <w:r w:rsidRPr="00DB15A8">
        <w:t>р</w:t>
      </w:r>
      <w:r w:rsidRPr="00DB15A8">
        <w:t>кса, при неоправданной модификации движения капитала, при потере принципа объективности и реализма в пользу жажды роста прибыли "любой ценой". Поэтому и кризис преодолевае</w:t>
      </w:r>
      <w:r w:rsidRPr="00DB15A8">
        <w:t>т</w:t>
      </w:r>
      <w:r w:rsidRPr="00DB15A8">
        <w:t xml:space="preserve">ся не снижением эгоцентризма и спекулятивности, а резким их усилением и введением конфликтного ряда и прихода к войнам. </w:t>
      </w:r>
    </w:p>
    <w:p w:rsidR="006D1019" w:rsidRPr="00DB15A8" w:rsidRDefault="006D1019" w:rsidP="006D1019">
      <w:pPr>
        <w:pStyle w:val="afffff8"/>
      </w:pPr>
      <w:r w:rsidRPr="00DB15A8">
        <w:t>Для того, кто попал в зону конфликтов и войн в качестве "жертвы", а не инициатора потрясений, при встрече с "агресс</w:t>
      </w:r>
      <w:r w:rsidRPr="00DB15A8">
        <w:t>о</w:t>
      </w:r>
      <w:r w:rsidRPr="00DB15A8">
        <w:t>ром", инициатором он вовлекается в фундаментальные, непримиримые противоречия. Его партнер не только не желает устр</w:t>
      </w:r>
      <w:r w:rsidRPr="00DB15A8">
        <w:t>а</w:t>
      </w:r>
      <w:r w:rsidRPr="00DB15A8">
        <w:t xml:space="preserve">нить военное, политическое, экономическое, идеологическое и т.п. напряжение, но применяет все приемы агрессивной и </w:t>
      </w:r>
      <w:proofErr w:type="spellStart"/>
      <w:r w:rsidRPr="00DB15A8">
        <w:t>ман</w:t>
      </w:r>
      <w:r w:rsidRPr="00DB15A8">
        <w:t>и</w:t>
      </w:r>
      <w:r w:rsidRPr="00DB15A8">
        <w:t>пулятивной</w:t>
      </w:r>
      <w:proofErr w:type="spellEnd"/>
      <w:r w:rsidRPr="00DB15A8">
        <w:t xml:space="preserve"> парадигм. Кризис здесь неразрешим. Субъективное устремление агрессора закрепляется объективной природой сп</w:t>
      </w:r>
      <w:r w:rsidRPr="00DB15A8">
        <w:t>е</w:t>
      </w:r>
      <w:r w:rsidRPr="00DB15A8">
        <w:t>кулятивно-агрессивной, потребительской парадигмы. Но тогда "жертве" приходится идти на принципиальное насилие относ</w:t>
      </w:r>
      <w:r w:rsidRPr="00DB15A8">
        <w:t>и</w:t>
      </w:r>
      <w:r w:rsidRPr="00DB15A8">
        <w:t xml:space="preserve">тельно "агрессора", вынуждая его отойти от эгоистичности и спекулятивности, принуждая переходить к объективным и основанных на нейтральной "сути вещей" процедурам расчетов, </w:t>
      </w:r>
      <w:proofErr w:type="spellStart"/>
      <w:r w:rsidRPr="00DB15A8">
        <w:t>пр</w:t>
      </w:r>
      <w:r w:rsidRPr="00DB15A8">
        <w:t>о</w:t>
      </w:r>
      <w:r w:rsidRPr="00DB15A8">
        <w:t>блематизации</w:t>
      </w:r>
      <w:proofErr w:type="spellEnd"/>
      <w:r w:rsidRPr="00DB15A8">
        <w:t xml:space="preserve">, прогнозам и </w:t>
      </w:r>
      <w:proofErr w:type="spellStart"/>
      <w:r w:rsidRPr="00DB15A8">
        <w:t>депроблематизации</w:t>
      </w:r>
      <w:proofErr w:type="spellEnd"/>
      <w:r w:rsidRPr="00DB15A8">
        <w:t>. Слабый партнер остается "жертвой". Можно рассмотреть действия России в Ю</w:t>
      </w:r>
      <w:r w:rsidRPr="00DB15A8">
        <w:t>ж</w:t>
      </w:r>
      <w:r w:rsidRPr="00DB15A8">
        <w:t>ной Осетии в 2008 году как пример принуждения Грузии к миру в этом типе насилия. Опыт принуждения к "нормальным" формам жизни в Чечне, в первую кампанию, является почти отриц</w:t>
      </w:r>
      <w:r w:rsidRPr="00DB15A8">
        <w:t>а</w:t>
      </w:r>
      <w:r w:rsidRPr="00DB15A8">
        <w:t>тельным, так как сила России, благодаря последствиям рефо</w:t>
      </w:r>
      <w:r w:rsidRPr="00DB15A8">
        <w:t>р</w:t>
      </w:r>
      <w:r w:rsidRPr="00DB15A8">
        <w:t>мирования в обществе и в армии, особенно в руководстве силовыми системами, растрачивалась самым неэффективным образом, в том числе и за счет предательств, приостановок дв</w:t>
      </w:r>
      <w:r w:rsidRPr="00DB15A8">
        <w:t>и</w:t>
      </w:r>
      <w:r w:rsidRPr="00DB15A8">
        <w:t>жения в самые важные моменты, благодаря спекуляциям в среде организаций типа "солдатских матерей".</w:t>
      </w:r>
    </w:p>
    <w:p w:rsidR="006D1019" w:rsidRPr="00DB15A8" w:rsidRDefault="006D1019" w:rsidP="006D1019">
      <w:pPr>
        <w:pStyle w:val="afffff8"/>
      </w:pPr>
      <w:r w:rsidRPr="00DB15A8">
        <w:t>Консенсус является результатом согласований и если ст</w:t>
      </w:r>
      <w:r w:rsidRPr="00DB15A8">
        <w:t>о</w:t>
      </w:r>
      <w:r w:rsidRPr="00DB15A8">
        <w:t>роны не уважают право партнеров на свободное порождение своего мнения, не демонстрируют ответственность за свои ве</w:t>
      </w:r>
      <w:r w:rsidRPr="00DB15A8">
        <w:t>р</w:t>
      </w:r>
      <w:r w:rsidRPr="00DB15A8">
        <w:t>сии, не имеют возможностей отстаивать реализацию результатов согласований и т.п., то согласования становятся прикрытием господства одной из сторон. Но если согласование организовано "правильно", нет ущемлений и манипулятивности, то внесение надежности, определенности, глубины, качества содержанию согласований зависит лишь от введения арбитражной позиции, нейтральных абстрактны, "общих" критериев совмещения различных мнений и их трансформации в пользу роста "неслучайности". Но это уже связано с привнесением и осознанным пр</w:t>
      </w:r>
      <w:r w:rsidRPr="00DB15A8">
        <w:t>и</w:t>
      </w:r>
      <w:r w:rsidRPr="00DB15A8">
        <w:t xml:space="preserve">нятием требований культуры мышления. Переговорщики в кризисных сюжетах должны иметь не только информационный и научный сервис, но и логико-философский и, что самое важное, методологический сервис, объединенный </w:t>
      </w:r>
      <w:proofErr w:type="spellStart"/>
      <w:r w:rsidRPr="00DB15A8">
        <w:t>многопозицио</w:t>
      </w:r>
      <w:r w:rsidRPr="00DB15A8">
        <w:t>н</w:t>
      </w:r>
      <w:r w:rsidRPr="00DB15A8">
        <w:t>но-кооперативный</w:t>
      </w:r>
      <w:proofErr w:type="spellEnd"/>
      <w:r w:rsidRPr="00DB15A8">
        <w:t xml:space="preserve"> сервис, реализующий ценности "истинности", реализма, "правды". Тем самым, встреча заинтересованных сторон без подобного кооперативного сервиса предстает как обреченная на рыхлость и бесполезную трату времени, удобную для спекулятивных игр процедуру. Кроме того, степень определе</w:t>
      </w:r>
      <w:r w:rsidRPr="00DB15A8">
        <w:t>н</w:t>
      </w:r>
      <w:r w:rsidRPr="00DB15A8">
        <w:t xml:space="preserve">ности, неслучайности, </w:t>
      </w:r>
      <w:proofErr w:type="spellStart"/>
      <w:r w:rsidRPr="00DB15A8">
        <w:t>безальтернативности</w:t>
      </w:r>
      <w:proofErr w:type="spellEnd"/>
      <w:r w:rsidRPr="00DB15A8">
        <w:t xml:space="preserve"> арбитража зависит от уровня абстрактности исходных оснований (чем выше </w:t>
      </w:r>
      <w:r w:rsidRPr="00DB15A8">
        <w:lastRenderedPageBreak/>
        <w:t>ур</w:t>
      </w:r>
      <w:r w:rsidRPr="00DB15A8">
        <w:t>о</w:t>
      </w:r>
      <w:r w:rsidRPr="00DB15A8">
        <w:t>вень абстрактности, тем неслучайность выше) и от типа логики, организующей движение мысли (логический принцип "</w:t>
      </w:r>
      <w:proofErr w:type="spellStart"/>
      <w:r w:rsidRPr="00DB15A8">
        <w:t>псевд</w:t>
      </w:r>
      <w:r w:rsidRPr="00DB15A8">
        <w:t>о</w:t>
      </w:r>
      <w:r w:rsidRPr="00DB15A8">
        <w:t>генеза</w:t>
      </w:r>
      <w:proofErr w:type="spellEnd"/>
      <w:r w:rsidRPr="00DB15A8">
        <w:t xml:space="preserve">" является высшим по уроню обеспечения неслучайности движения мысли, вобравшим идеи диалектики и </w:t>
      </w:r>
      <w:proofErr w:type="spellStart"/>
      <w:r w:rsidRPr="00DB15A8">
        <w:t>оформленности</w:t>
      </w:r>
      <w:proofErr w:type="spellEnd"/>
      <w:r w:rsidRPr="00DB15A8">
        <w:t xml:space="preserve"> процесса). Если сравнивать логические формы для рассудочного механизма мышления с разумным механизмом мышления, то рассудок воплощает в себе склонность к разделению и форм</w:t>
      </w:r>
      <w:r w:rsidRPr="00DB15A8">
        <w:t>а</w:t>
      </w:r>
      <w:r w:rsidRPr="00DB15A8">
        <w:t xml:space="preserve">лизму, дающему простор манипуляциям, тогда как разум (по Гегелю) снимает различия и устраняет </w:t>
      </w:r>
      <w:proofErr w:type="spellStart"/>
      <w:r w:rsidRPr="00DB15A8">
        <w:t>манипулятивный</w:t>
      </w:r>
      <w:proofErr w:type="spellEnd"/>
      <w:r w:rsidRPr="00DB15A8">
        <w:t xml:space="preserve"> потенциал. Даже здесь видна разделительная линия между примен</w:t>
      </w:r>
      <w:r w:rsidRPr="00DB15A8">
        <w:t>е</w:t>
      </w:r>
      <w:r w:rsidRPr="00DB15A8">
        <w:t>нием альтернативных культурно-духовных кодов. Запад – ра</w:t>
      </w:r>
      <w:r w:rsidRPr="00DB15A8">
        <w:t>с</w:t>
      </w:r>
      <w:r w:rsidRPr="00DB15A8">
        <w:t>судочен, Россия – разумна. Но для приведения России в ее мыслительном слое к адекватности своему коду следует сделать очень много. Этому способствует в максимальном объеме име</w:t>
      </w:r>
      <w:r w:rsidRPr="00DB15A8">
        <w:t>н</w:t>
      </w:r>
      <w:r w:rsidRPr="00DB15A8">
        <w:t>но наша методология.</w:t>
      </w:r>
    </w:p>
    <w:p w:rsidR="006D1019" w:rsidRPr="00B10DB9" w:rsidRDefault="006D1019" w:rsidP="006D1019">
      <w:pPr>
        <w:pStyle w:val="afffff8"/>
      </w:pPr>
      <w:r w:rsidRPr="00DB15A8">
        <w:rPr>
          <w:b/>
        </w:rPr>
        <w:t>5.</w:t>
      </w:r>
      <w:r w:rsidRPr="00DB15A8">
        <w:t xml:space="preserve"> Глобальное</w:t>
      </w:r>
      <w:r w:rsidRPr="00B10DB9">
        <w:t xml:space="preserve"> "равновесие", при наличии разнородных участников мировой динамики, возможно лишь тогда, когда ка</w:t>
      </w:r>
      <w:r w:rsidRPr="00B10DB9">
        <w:t>ж</w:t>
      </w:r>
      <w:r w:rsidRPr="00B10DB9">
        <w:t>дый значимый активный участник отношений соблюдает для себя, для партнера, для совокупного множества и его совмещ</w:t>
      </w:r>
      <w:r w:rsidRPr="00B10DB9">
        <w:t>е</w:t>
      </w:r>
      <w:r w:rsidRPr="00B10DB9">
        <w:t xml:space="preserve">ний (структурных, системных, </w:t>
      </w:r>
      <w:proofErr w:type="spellStart"/>
      <w:r w:rsidRPr="00B10DB9">
        <w:t>метасистемных</w:t>
      </w:r>
      <w:proofErr w:type="spellEnd"/>
      <w:r w:rsidRPr="00B10DB9">
        <w:t>, при учете и по</w:t>
      </w:r>
      <w:r w:rsidRPr="00B10DB9">
        <w:t>д</w:t>
      </w:r>
      <w:r w:rsidRPr="00B10DB9">
        <w:t xml:space="preserve">чинении </w:t>
      </w:r>
      <w:proofErr w:type="spellStart"/>
      <w:r w:rsidRPr="00B10DB9">
        <w:t>монометасистемной</w:t>
      </w:r>
      <w:proofErr w:type="spellEnd"/>
      <w:r w:rsidRPr="00B10DB9">
        <w:t xml:space="preserve"> основе) будет знать, корректно применять фундаментальные условия вписанного в универсум бытия любой объектной части универсума. Эти условия выр</w:t>
      </w:r>
      <w:r w:rsidRPr="00B10DB9">
        <w:t>а</w:t>
      </w:r>
      <w:r w:rsidRPr="00B10DB9">
        <w:t>жены в терминах Гегеля как: "</w:t>
      </w:r>
      <w:proofErr w:type="spellStart"/>
      <w:r w:rsidRPr="00B10DB9">
        <w:t>в-себе</w:t>
      </w:r>
      <w:proofErr w:type="spellEnd"/>
      <w:r w:rsidRPr="00B10DB9">
        <w:t>", "</w:t>
      </w:r>
      <w:proofErr w:type="spellStart"/>
      <w:r w:rsidRPr="00B10DB9">
        <w:t>для-иного</w:t>
      </w:r>
      <w:proofErr w:type="spellEnd"/>
      <w:r w:rsidRPr="00B10DB9">
        <w:t>", "</w:t>
      </w:r>
      <w:proofErr w:type="spellStart"/>
      <w:r w:rsidRPr="00B10DB9">
        <w:t>для-себя</w:t>
      </w:r>
      <w:proofErr w:type="spellEnd"/>
      <w:r w:rsidRPr="00B10DB9">
        <w:t>", "</w:t>
      </w:r>
      <w:proofErr w:type="spellStart"/>
      <w:r w:rsidRPr="00B10DB9">
        <w:t>для-в-себе</w:t>
      </w:r>
      <w:proofErr w:type="spellEnd"/>
      <w:r w:rsidRPr="00B10DB9">
        <w:t>" бытия. Разнородные единицы имеют право на с</w:t>
      </w:r>
      <w:r w:rsidRPr="00B10DB9">
        <w:t>у</w:t>
      </w:r>
      <w:r w:rsidRPr="00B10DB9">
        <w:t>ществование, если они соблюдают все эти условия, если они не противостоят всеобщему основанию универсума, имеют свое функциональное место (свою "идею"), соответствуют ему в рамках динамических требований каждого места, содержание кот</w:t>
      </w:r>
      <w:r w:rsidRPr="00B10DB9">
        <w:t>о</w:t>
      </w:r>
      <w:r w:rsidRPr="00B10DB9">
        <w:t xml:space="preserve">рого выведено из всеобщего основания, если самовыражение в своем месте не обесценивает содержание иных мест и т.п. Так как в конкретной исторической динамике всегда возникают локальные и </w:t>
      </w:r>
      <w:proofErr w:type="spellStart"/>
      <w:r w:rsidRPr="00B10DB9">
        <w:t>микролокальные</w:t>
      </w:r>
      <w:proofErr w:type="spellEnd"/>
      <w:r w:rsidRPr="00B10DB9">
        <w:t xml:space="preserve"> колебания в сторону большего соо</w:t>
      </w:r>
      <w:r w:rsidRPr="00B10DB9">
        <w:t>т</w:t>
      </w:r>
      <w:r w:rsidRPr="00B10DB9">
        <w:t>ветствия и в сторону меньшего соответствия, то аналитический сервис и вычисляет особенность требований места и всеобщего основания к анализируемому поведению объекта, характер д</w:t>
      </w:r>
      <w:r w:rsidRPr="00B10DB9">
        <w:t>и</w:t>
      </w:r>
      <w:r w:rsidRPr="00B10DB9">
        <w:t>намики, факторов влияния, внутренних и внешних, особенности вкладов соседних и более далеко отстоящих объектов в завис</w:t>
      </w:r>
      <w:r w:rsidRPr="00B10DB9">
        <w:t>и</w:t>
      </w:r>
      <w:r w:rsidRPr="00B10DB9">
        <w:t>мости от их объектных типов и т.п. В реальной практике анал</w:t>
      </w:r>
      <w:r w:rsidRPr="00B10DB9">
        <w:t>и</w:t>
      </w:r>
      <w:r w:rsidRPr="00B10DB9">
        <w:t xml:space="preserve">тики пока не видны черты подобного анализа. Поэтому перед аналитическим, как и управленческим, научным, культурным образованием, стоят неизбежные для </w:t>
      </w:r>
      <w:proofErr w:type="spellStart"/>
      <w:r w:rsidRPr="00B10DB9">
        <w:t>антиспекулятивных</w:t>
      </w:r>
      <w:proofErr w:type="spellEnd"/>
      <w:r w:rsidRPr="00B10DB9">
        <w:t xml:space="preserve"> макросистем задачи порождения новых и особых "инкубаторов" сп</w:t>
      </w:r>
      <w:r w:rsidRPr="00B10DB9">
        <w:t>о</w:t>
      </w:r>
      <w:r w:rsidRPr="00B10DB9">
        <w:t>собностей к указанному анализу. В них формируется готовность к осуществлению ответственных аналитических и стратегических процедур, к адекватному выполнению согласованных об</w:t>
      </w:r>
      <w:r w:rsidRPr="00B10DB9">
        <w:t>я</w:t>
      </w:r>
      <w:r w:rsidRPr="00B10DB9">
        <w:t xml:space="preserve">зательств. Онтологическое обеспечение позволяет осознать, что любое равновесие носит временный характер и предполагает своевременное переопределение содержания "равновесия" в цивилизационной динамике, подчиненной </w:t>
      </w:r>
      <w:proofErr w:type="spellStart"/>
      <w:r w:rsidRPr="00B10DB9">
        <w:t>универсумальной</w:t>
      </w:r>
      <w:proofErr w:type="spellEnd"/>
      <w:r w:rsidRPr="00B10DB9">
        <w:t xml:space="preserve"> дин</w:t>
      </w:r>
      <w:r w:rsidRPr="00B10DB9">
        <w:t>а</w:t>
      </w:r>
      <w:r w:rsidRPr="00B10DB9">
        <w:t xml:space="preserve">мике. </w:t>
      </w:r>
    </w:p>
    <w:p w:rsidR="006D1019" w:rsidRPr="00B10DB9" w:rsidRDefault="006D1019" w:rsidP="006D1019">
      <w:pPr>
        <w:pStyle w:val="afffff8"/>
      </w:pPr>
      <w:r>
        <w:t>В.В. Пути</w:t>
      </w:r>
      <w:r w:rsidRPr="00B10DB9">
        <w:t xml:space="preserve">н в демонстрации своего самоопределения вносит целый ряд положений, характерных для лидера </w:t>
      </w:r>
      <w:proofErr w:type="spellStart"/>
      <w:r w:rsidRPr="00B10DB9">
        <w:t>антиспекуляти</w:t>
      </w:r>
      <w:r w:rsidRPr="00B10DB9">
        <w:t>в</w:t>
      </w:r>
      <w:r w:rsidRPr="00B10DB9">
        <w:t>ной</w:t>
      </w:r>
      <w:proofErr w:type="spellEnd"/>
      <w:r w:rsidRPr="00B10DB9">
        <w:t xml:space="preserve"> державы. Но ему еще недоступны, в силу реального пути в образовании и практической деятельности, многие компоненты единого онтологического и объектного (страны как цивилизационной единицы, сообщества стран как участников цивилизац</w:t>
      </w:r>
      <w:r w:rsidRPr="00B10DB9">
        <w:t>и</w:t>
      </w:r>
      <w:r w:rsidRPr="00B10DB9">
        <w:t>онной динамики) комплекса ориентиров и критериев. Воззрения его, прежде всего, эмпиричны, хотя субъективные устремления входят в общий поток и рамки культурно-духовного кода России как славянской державы</w:t>
      </w:r>
      <w:r>
        <w:t>.</w:t>
      </w:r>
    </w:p>
    <w:p w:rsidR="006D1019" w:rsidRDefault="006D1019" w:rsidP="006D1019">
      <w:pPr>
        <w:pStyle w:val="afffff8"/>
      </w:pPr>
    </w:p>
    <w:p w:rsidR="006D1019" w:rsidRPr="00635C32" w:rsidRDefault="006D1019" w:rsidP="006D1019">
      <w:pPr>
        <w:pStyle w:val="afffff8"/>
      </w:pPr>
    </w:p>
    <w:p w:rsidR="006D1019" w:rsidRPr="00635C32" w:rsidRDefault="006D1019" w:rsidP="006D1019">
      <w:pPr>
        <w:pStyle w:val="afffff8"/>
        <w:sectPr w:rsidR="006D1019" w:rsidRPr="00635C32" w:rsidSect="006D1019">
          <w:headerReference w:type="default" r:id="rId5"/>
          <w:footnotePr>
            <w:numRestart w:val="eachPage"/>
          </w:footnotePr>
          <w:pgSz w:w="11907" w:h="16840" w:code="9"/>
          <w:pgMar w:top="1134" w:right="1134" w:bottom="1134" w:left="1134" w:header="567" w:footer="720" w:gutter="0"/>
          <w:cols w:space="708"/>
          <w:titlePg/>
          <w:docGrid w:linePitch="360"/>
        </w:sectPr>
      </w:pPr>
    </w:p>
    <w:p w:rsidR="006D1019" w:rsidRPr="00F41FA2" w:rsidRDefault="006D1019" w:rsidP="006D1019">
      <w:pPr>
        <w:pStyle w:val="1-0"/>
      </w:pPr>
      <w:bookmarkStart w:id="1" w:name="_Toc405913782"/>
      <w:r>
        <w:lastRenderedPageBreak/>
        <w:t>14</w:t>
      </w:r>
      <w:r>
        <w:tab/>
      </w:r>
      <w:r>
        <w:rPr>
          <w:rFonts w:cs="Tahoma"/>
          <w:color w:val="000000"/>
          <w:szCs w:val="28"/>
        </w:rPr>
        <w:t>Методологическая экспертиза</w:t>
      </w:r>
      <w:r w:rsidRPr="00657773">
        <w:rPr>
          <w:rFonts w:cs="Tahoma"/>
          <w:color w:val="000000"/>
          <w:szCs w:val="28"/>
        </w:rPr>
        <w:t xml:space="preserve"> </w:t>
      </w:r>
      <w:r w:rsidRPr="00540DAB">
        <w:rPr>
          <w:rFonts w:cs="Tahoma"/>
          <w:color w:val="000000"/>
          <w:szCs w:val="28"/>
        </w:rPr>
        <w:t>статей</w:t>
      </w:r>
      <w:r>
        <w:rPr>
          <w:rFonts w:cs="Tahoma"/>
          <w:color w:val="000000"/>
          <w:szCs w:val="28"/>
        </w:rPr>
        <w:br/>
      </w:r>
      <w:r w:rsidRPr="00540DAB">
        <w:rPr>
          <w:rFonts w:cs="Tahoma"/>
          <w:color w:val="000000"/>
          <w:szCs w:val="28"/>
        </w:rPr>
        <w:t>С.В. Степашина и А.И. Агеева, Е.Л. Логинова</w:t>
      </w:r>
      <w:bookmarkEnd w:id="1"/>
    </w:p>
    <w:p w:rsidR="006D1019" w:rsidRPr="00677360" w:rsidRDefault="006D1019" w:rsidP="006D1019">
      <w:pPr>
        <w:spacing w:line="276" w:lineRule="auto"/>
        <w:jc w:val="center"/>
        <w:rPr>
          <w:rFonts w:eastAsia="Calibri"/>
          <w:b/>
          <w:szCs w:val="24"/>
          <w:lang w:eastAsia="en-US"/>
        </w:rPr>
      </w:pPr>
      <w:r w:rsidRPr="00677360">
        <w:rPr>
          <w:rFonts w:eastAsia="Calibri"/>
          <w:b/>
          <w:szCs w:val="24"/>
          <w:lang w:eastAsia="en-US"/>
        </w:rPr>
        <w:t>МЕТОДОЛОГИЧЕСКАЯ ЭКСПЕРТИЗА</w:t>
      </w:r>
      <w:r w:rsidRPr="00677360">
        <w:rPr>
          <w:rFonts w:eastAsia="Calibri"/>
          <w:b/>
          <w:i/>
          <w:szCs w:val="24"/>
          <w:lang w:eastAsia="en-US"/>
        </w:rPr>
        <w:br/>
      </w:r>
      <w:r w:rsidRPr="00677360">
        <w:rPr>
          <w:rFonts w:eastAsia="Calibri"/>
          <w:b/>
          <w:szCs w:val="24"/>
          <w:lang w:eastAsia="en-US"/>
        </w:rPr>
        <w:t>по критериям "</w:t>
      </w:r>
      <w:proofErr w:type="spellStart"/>
      <w:r w:rsidRPr="00677360">
        <w:rPr>
          <w:rFonts w:eastAsia="Calibri"/>
          <w:b/>
          <w:szCs w:val="24"/>
          <w:lang w:eastAsia="en-US"/>
        </w:rPr>
        <w:t>дополнительности</w:t>
      </w:r>
      <w:proofErr w:type="spellEnd"/>
      <w:r w:rsidRPr="00677360">
        <w:rPr>
          <w:rFonts w:eastAsia="Calibri"/>
          <w:b/>
          <w:szCs w:val="24"/>
          <w:lang w:eastAsia="en-US"/>
        </w:rPr>
        <w:t xml:space="preserve"> и "углубленности"</w:t>
      </w:r>
    </w:p>
    <w:p w:rsidR="006D1019" w:rsidRPr="00677360" w:rsidRDefault="006D1019" w:rsidP="006D1019">
      <w:pPr>
        <w:pStyle w:val="-20"/>
        <w:jc w:val="right"/>
        <w:rPr>
          <w:rFonts w:eastAsia="Calibri"/>
          <w:i/>
          <w:u w:val="single"/>
          <w:lang w:eastAsia="en-US"/>
        </w:rPr>
      </w:pPr>
      <w:r w:rsidRPr="00677360">
        <w:rPr>
          <w:rFonts w:eastAsia="Calibri"/>
          <w:i/>
          <w:u w:val="single"/>
          <w:lang w:eastAsia="en-US"/>
        </w:rPr>
        <w:t>С.В. Степашин ("НО", №9, 2014)</w:t>
      </w:r>
    </w:p>
    <w:p w:rsidR="006D1019" w:rsidRPr="00191385" w:rsidRDefault="006D1019" w:rsidP="006D1019">
      <w:pPr>
        <w:keepNext/>
        <w:suppressAutoHyphens/>
        <w:spacing w:before="240"/>
        <w:jc w:val="center"/>
        <w:outlineLvl w:val="2"/>
        <w:rPr>
          <w:rFonts w:ascii="Verdana" w:hAnsi="Verdana"/>
          <w:b/>
          <w:bCs/>
          <w:sz w:val="18"/>
          <w:szCs w:val="24"/>
        </w:rPr>
      </w:pPr>
      <w:r w:rsidRPr="00191385">
        <w:rPr>
          <w:rFonts w:ascii="Verdana" w:hAnsi="Verdana"/>
          <w:b/>
          <w:bCs/>
          <w:sz w:val="18"/>
          <w:szCs w:val="24"/>
        </w:rPr>
        <w:t>ВОПРОСЫ</w:t>
      </w:r>
    </w:p>
    <w:p w:rsidR="006D1019" w:rsidRPr="00191385" w:rsidRDefault="006D1019" w:rsidP="006D1019">
      <w:pPr>
        <w:pStyle w:val="afffffffffff5"/>
        <w:numPr>
          <w:ilvl w:val="0"/>
          <w:numId w:val="38"/>
        </w:numPr>
        <w:suppressAutoHyphens/>
        <w:ind w:left="709" w:hanging="284"/>
        <w:rPr>
          <w:b/>
          <w:color w:val="auto"/>
        </w:rPr>
      </w:pPr>
      <w:r w:rsidRPr="00191385">
        <w:rPr>
          <w:b/>
          <w:color w:val="auto"/>
        </w:rPr>
        <w:t>Каковы источники, сценарии, возможные последствия "украинского кризиса"? Что д</w:t>
      </w:r>
      <w:r w:rsidRPr="00191385">
        <w:rPr>
          <w:b/>
          <w:color w:val="auto"/>
        </w:rPr>
        <w:t>е</w:t>
      </w:r>
      <w:r w:rsidRPr="00191385">
        <w:rPr>
          <w:b/>
          <w:color w:val="auto"/>
        </w:rPr>
        <w:t>лать?</w:t>
      </w:r>
    </w:p>
    <w:p w:rsidR="006D1019" w:rsidRPr="00191385" w:rsidRDefault="006D1019" w:rsidP="006D1019">
      <w:pPr>
        <w:keepNext/>
        <w:suppressAutoHyphens/>
        <w:spacing w:before="240" w:after="120"/>
        <w:jc w:val="center"/>
        <w:outlineLvl w:val="2"/>
        <w:rPr>
          <w:rFonts w:ascii="Verdana" w:hAnsi="Verdana"/>
          <w:bCs/>
          <w:i/>
          <w:spacing w:val="-4"/>
          <w:sz w:val="16"/>
          <w:szCs w:val="24"/>
        </w:rPr>
      </w:pPr>
      <w:r w:rsidRPr="00191385">
        <w:rPr>
          <w:rFonts w:ascii="Verdana" w:hAnsi="Verdana"/>
          <w:b/>
          <w:bCs/>
          <w:sz w:val="18"/>
          <w:szCs w:val="24"/>
        </w:rPr>
        <w:t xml:space="preserve">ОТВЕТЫ </w:t>
      </w:r>
      <w:r w:rsidRPr="00191385">
        <w:rPr>
          <w:rFonts w:ascii="Verdana" w:hAnsi="Verdana"/>
          <w:b/>
          <w:bCs/>
          <w:sz w:val="18"/>
          <w:szCs w:val="24"/>
        </w:rPr>
        <w:br/>
      </w:r>
      <w:r w:rsidRPr="00191385">
        <w:rPr>
          <w:rFonts w:ascii="Verdana" w:hAnsi="Verdana"/>
          <w:bCs/>
          <w:i/>
          <w:sz w:val="16"/>
          <w:szCs w:val="24"/>
        </w:rPr>
        <w:t xml:space="preserve">(с разных аспектов: историка, участника разрешения конфликтов, </w:t>
      </w:r>
      <w:r w:rsidRPr="00191385">
        <w:rPr>
          <w:rFonts w:ascii="Verdana" w:hAnsi="Verdana"/>
          <w:bCs/>
          <w:i/>
          <w:sz w:val="16"/>
          <w:szCs w:val="24"/>
        </w:rPr>
        <w:br/>
      </w:r>
      <w:r w:rsidRPr="00191385">
        <w:rPr>
          <w:rFonts w:ascii="Verdana" w:hAnsi="Verdana"/>
          <w:bCs/>
          <w:i/>
          <w:spacing w:val="-4"/>
          <w:sz w:val="16"/>
          <w:szCs w:val="24"/>
        </w:rPr>
        <w:t>председателя правительства, руководителя высшего органа госконтроля)</w:t>
      </w:r>
    </w:p>
    <w:p w:rsidR="006D1019" w:rsidRPr="00B10DB9" w:rsidRDefault="006D1019" w:rsidP="006D1019">
      <w:pPr>
        <w:pStyle w:val="afffff8"/>
      </w:pPr>
      <w:r w:rsidRPr="00B10DB9">
        <w:t xml:space="preserve">Майдан – не Сараево в силу ядерного оружия как фактора сдерживания. Мировая война ведет </w:t>
      </w:r>
      <w:r w:rsidRPr="00B10DB9">
        <w:rPr>
          <w:b/>
          <w:i/>
        </w:rPr>
        <w:t>к соблазну</w:t>
      </w:r>
      <w:r w:rsidRPr="00B10DB9">
        <w:t xml:space="preserve"> все, возникшее в экономическом кризисе, </w:t>
      </w:r>
      <w:r w:rsidRPr="00B10DB9">
        <w:rPr>
          <w:b/>
          <w:i/>
        </w:rPr>
        <w:t>списать, начать с чистого листа</w:t>
      </w:r>
      <w:r w:rsidRPr="00B10DB9">
        <w:t xml:space="preserve"> обязательств, прав требований. Опиум ссудного процента пр</w:t>
      </w:r>
      <w:r w:rsidRPr="00B10DB9">
        <w:t>о</w:t>
      </w:r>
      <w:r w:rsidRPr="00B10DB9">
        <w:t xml:space="preserve">изводит </w:t>
      </w:r>
      <w:r w:rsidRPr="00B10DB9">
        <w:rPr>
          <w:b/>
          <w:i/>
        </w:rPr>
        <w:t>массу, кратно превосходящую товарную массу</w:t>
      </w:r>
      <w:r w:rsidRPr="00B10DB9">
        <w:t xml:space="preserve"> мир</w:t>
      </w:r>
      <w:r w:rsidRPr="00B10DB9">
        <w:t>о</w:t>
      </w:r>
      <w:r w:rsidRPr="00B10DB9">
        <w:t xml:space="preserve">вой экономики, а </w:t>
      </w:r>
      <w:r w:rsidRPr="00B10DB9">
        <w:rPr>
          <w:b/>
          <w:i/>
        </w:rPr>
        <w:t>мир становится заложником</w:t>
      </w:r>
      <w:r w:rsidRPr="00B10DB9">
        <w:t xml:space="preserve"> страстей "</w:t>
      </w:r>
      <w:r w:rsidRPr="00B10DB9">
        <w:rPr>
          <w:b/>
          <w:i/>
        </w:rPr>
        <w:t>ф</w:t>
      </w:r>
      <w:r w:rsidRPr="00B10DB9">
        <w:rPr>
          <w:b/>
          <w:i/>
        </w:rPr>
        <w:t>и</w:t>
      </w:r>
      <w:r w:rsidRPr="00B10DB9">
        <w:rPr>
          <w:b/>
          <w:i/>
        </w:rPr>
        <w:t>нансовых наркоманов</w:t>
      </w:r>
      <w:r w:rsidRPr="00B10DB9">
        <w:t>"</w:t>
      </w:r>
      <w:r w:rsidRPr="00B10DB9">
        <w:rPr>
          <w:b/>
          <w:i/>
        </w:rPr>
        <w:t>.</w:t>
      </w:r>
      <w:r w:rsidRPr="00B10DB9">
        <w:t xml:space="preserve"> Мировая </w:t>
      </w:r>
      <w:r w:rsidRPr="00B10DB9">
        <w:rPr>
          <w:b/>
          <w:i/>
        </w:rPr>
        <w:t>война</w:t>
      </w:r>
      <w:r w:rsidRPr="00B10DB9">
        <w:t xml:space="preserve"> – </w:t>
      </w:r>
      <w:r w:rsidRPr="00B10DB9">
        <w:rPr>
          <w:b/>
          <w:i/>
        </w:rPr>
        <w:t>сжигает финансовые отходы</w:t>
      </w:r>
      <w:r w:rsidRPr="00B10DB9">
        <w:t xml:space="preserve">. </w:t>
      </w:r>
      <w:r w:rsidRPr="00B10DB9">
        <w:rPr>
          <w:b/>
          <w:i/>
        </w:rPr>
        <w:t xml:space="preserve">Необходима </w:t>
      </w:r>
      <w:proofErr w:type="spellStart"/>
      <w:r w:rsidRPr="00B10DB9">
        <w:rPr>
          <w:b/>
          <w:i/>
        </w:rPr>
        <w:t>рекапитализация</w:t>
      </w:r>
      <w:proofErr w:type="spellEnd"/>
      <w:r w:rsidRPr="00B10DB9">
        <w:rPr>
          <w:b/>
          <w:i/>
        </w:rPr>
        <w:t xml:space="preserve"> реальных активов</w:t>
      </w:r>
      <w:r w:rsidRPr="00B10DB9">
        <w:t xml:space="preserve"> для абсорбции избыточных финансов, активов стран, </w:t>
      </w:r>
      <w:r w:rsidRPr="00B10DB9">
        <w:rPr>
          <w:b/>
          <w:i/>
        </w:rPr>
        <w:t>обесцененных</w:t>
      </w:r>
      <w:r w:rsidRPr="00B10DB9">
        <w:t xml:space="preserve"> в ходе приватизации </w:t>
      </w:r>
      <w:r w:rsidRPr="00B10DB9">
        <w:rPr>
          <w:b/>
          <w:i/>
        </w:rPr>
        <w:t>по ликвидационной цене</w:t>
      </w:r>
      <w:r w:rsidRPr="00B10DB9">
        <w:t xml:space="preserve">. Цель США в </w:t>
      </w:r>
      <w:r w:rsidRPr="00B10DB9">
        <w:rPr>
          <w:lang w:val="en-US"/>
        </w:rPr>
        <w:t>XXI</w:t>
      </w:r>
      <w:r w:rsidRPr="00B10DB9">
        <w:t xml:space="preserve"> в., по Дж. Фридману, является </w:t>
      </w:r>
      <w:r w:rsidRPr="00B10DB9">
        <w:rPr>
          <w:b/>
          <w:i/>
        </w:rPr>
        <w:t>дестабилизация</w:t>
      </w:r>
      <w:r w:rsidRPr="00B10DB9">
        <w:t>, организ</w:t>
      </w:r>
      <w:r w:rsidRPr="00B10DB9">
        <w:t>а</w:t>
      </w:r>
      <w:r w:rsidRPr="00B10DB9">
        <w:t xml:space="preserve">ция конфликтов. Россия представляет </w:t>
      </w:r>
      <w:r w:rsidRPr="00B10DB9">
        <w:rPr>
          <w:b/>
          <w:i/>
        </w:rPr>
        <w:t>вызов Европе</w:t>
      </w:r>
      <w:r w:rsidRPr="00B10DB9">
        <w:t xml:space="preserve"> своим укреплением, несогласием с ухудшением военно-политического о</w:t>
      </w:r>
      <w:r w:rsidRPr="00B10DB9">
        <w:t>к</w:t>
      </w:r>
      <w:r w:rsidRPr="00B10DB9">
        <w:t xml:space="preserve">ружения и надвигающейся катастрофой. </w:t>
      </w:r>
      <w:r w:rsidRPr="00B10DB9">
        <w:rPr>
          <w:b/>
          <w:i/>
        </w:rPr>
        <w:t>США</w:t>
      </w:r>
      <w:r w:rsidRPr="00B10DB9">
        <w:t xml:space="preserve">, влияя на своих союзников, </w:t>
      </w:r>
      <w:r w:rsidRPr="00B10DB9">
        <w:rPr>
          <w:b/>
          <w:i/>
        </w:rPr>
        <w:t>использует</w:t>
      </w:r>
      <w:r w:rsidRPr="00B10DB9">
        <w:t xml:space="preserve"> созданные ранее </w:t>
      </w:r>
      <w:r w:rsidRPr="00B10DB9">
        <w:rPr>
          <w:b/>
          <w:i/>
        </w:rPr>
        <w:t>механизмы</w:t>
      </w:r>
      <w:r w:rsidRPr="00B10DB9">
        <w:t xml:space="preserve"> глобализ</w:t>
      </w:r>
      <w:r w:rsidRPr="00B10DB9">
        <w:t>а</w:t>
      </w:r>
      <w:r w:rsidRPr="00B10DB9">
        <w:t xml:space="preserve">ции </w:t>
      </w:r>
      <w:r w:rsidRPr="00B10DB9">
        <w:rPr>
          <w:b/>
          <w:i/>
        </w:rPr>
        <w:t>для удушения экономики и дееспособности России</w:t>
      </w:r>
      <w:r w:rsidRPr="00B10DB9">
        <w:t xml:space="preserve">. Для этого </w:t>
      </w:r>
      <w:r w:rsidRPr="00B10DB9">
        <w:rPr>
          <w:b/>
          <w:i/>
        </w:rPr>
        <w:t>используется доминирование</w:t>
      </w:r>
      <w:r w:rsidRPr="00B10DB9">
        <w:t xml:space="preserve"> США и </w:t>
      </w:r>
      <w:r w:rsidRPr="00B10DB9">
        <w:rPr>
          <w:b/>
          <w:i/>
        </w:rPr>
        <w:t>на Украине</w:t>
      </w:r>
      <w:r w:rsidRPr="00B10DB9">
        <w:t xml:space="preserve">, делая беззащитной юго-западную границу, </w:t>
      </w:r>
      <w:r w:rsidRPr="00B10DB9">
        <w:rPr>
          <w:b/>
          <w:i/>
        </w:rPr>
        <w:t>открывая перспективу фрагментации</w:t>
      </w:r>
      <w:r w:rsidRPr="00B10DB9">
        <w:t xml:space="preserve"> России, </w:t>
      </w:r>
      <w:r w:rsidRPr="00B10DB9">
        <w:rPr>
          <w:b/>
          <w:i/>
        </w:rPr>
        <w:t>связывая</w:t>
      </w:r>
      <w:r w:rsidRPr="00B10DB9">
        <w:t xml:space="preserve"> Россию </w:t>
      </w:r>
      <w:r w:rsidRPr="00B10DB9">
        <w:rPr>
          <w:b/>
          <w:i/>
        </w:rPr>
        <w:t>конфронтацией</w:t>
      </w:r>
      <w:r w:rsidRPr="00B10DB9">
        <w:t xml:space="preserve">, инициируя конфликты по периметру, помогая антироссийскому альянсу, </w:t>
      </w:r>
      <w:r w:rsidRPr="00B10DB9">
        <w:rPr>
          <w:b/>
          <w:i/>
        </w:rPr>
        <w:t>вынуждая больше тратить ресурсов в безопасность</w:t>
      </w:r>
      <w:r w:rsidRPr="00B10DB9">
        <w:t xml:space="preserve">. В настоящее время институты государства </w:t>
      </w:r>
      <w:r w:rsidRPr="00B10DB9">
        <w:rPr>
          <w:b/>
          <w:i/>
        </w:rPr>
        <w:t>неспособны прот</w:t>
      </w:r>
      <w:r w:rsidRPr="00B10DB9">
        <w:rPr>
          <w:b/>
          <w:i/>
        </w:rPr>
        <w:t>и</w:t>
      </w:r>
      <w:r w:rsidRPr="00B10DB9">
        <w:rPr>
          <w:b/>
          <w:i/>
        </w:rPr>
        <w:t xml:space="preserve">востоять интересам </w:t>
      </w:r>
      <w:r w:rsidRPr="00B10DB9">
        <w:t xml:space="preserve">национального и транснационального </w:t>
      </w:r>
      <w:r w:rsidRPr="00B10DB9">
        <w:rPr>
          <w:b/>
          <w:i/>
        </w:rPr>
        <w:t>бизнеса, спонсирующего</w:t>
      </w:r>
      <w:r w:rsidRPr="00B10DB9">
        <w:t xml:space="preserve"> кризисы и войны, </w:t>
      </w:r>
      <w:r w:rsidRPr="00B10DB9">
        <w:rPr>
          <w:b/>
          <w:i/>
        </w:rPr>
        <w:t>устремленных</w:t>
      </w:r>
      <w:r w:rsidRPr="00B10DB9">
        <w:t xml:space="preserve">, по У. Черчиллю, </w:t>
      </w:r>
      <w:r w:rsidRPr="00B10DB9">
        <w:rPr>
          <w:b/>
          <w:i/>
        </w:rPr>
        <w:t>к разрушению национальных границ</w:t>
      </w:r>
      <w:r w:rsidRPr="00B10DB9">
        <w:t xml:space="preserve"> для свободы перемещения капиталов, прав собственности и др., акцентируя внимание на </w:t>
      </w:r>
      <w:r w:rsidRPr="00B10DB9">
        <w:rPr>
          <w:b/>
          <w:i/>
        </w:rPr>
        <w:t>неконкурентоспособность вертикальных иера</w:t>
      </w:r>
      <w:r w:rsidRPr="00B10DB9">
        <w:rPr>
          <w:b/>
          <w:i/>
        </w:rPr>
        <w:t>р</w:t>
      </w:r>
      <w:r w:rsidRPr="00B10DB9">
        <w:rPr>
          <w:b/>
          <w:i/>
        </w:rPr>
        <w:t xml:space="preserve">хических систем </w:t>
      </w:r>
      <w:proofErr w:type="spellStart"/>
      <w:r w:rsidRPr="00B10DB9">
        <w:rPr>
          <w:b/>
          <w:i/>
        </w:rPr>
        <w:t>госуправления</w:t>
      </w:r>
      <w:proofErr w:type="spellEnd"/>
      <w:r w:rsidRPr="00B10DB9">
        <w:t xml:space="preserve"> в сопоставлении с сетевыми структурами бизнеса.</w:t>
      </w:r>
    </w:p>
    <w:p w:rsidR="006D1019" w:rsidRPr="00191385" w:rsidRDefault="006D1019" w:rsidP="006D1019">
      <w:pPr>
        <w:pStyle w:val="afffff8"/>
        <w:rPr>
          <w:spacing w:val="2"/>
        </w:rPr>
      </w:pPr>
      <w:r w:rsidRPr="00191385">
        <w:rPr>
          <w:spacing w:val="2"/>
        </w:rPr>
        <w:t>Мир до и после войны – разный и по уровню жизнесп</w:t>
      </w:r>
      <w:r w:rsidRPr="00191385">
        <w:rPr>
          <w:spacing w:val="2"/>
        </w:rPr>
        <w:t>о</w:t>
      </w:r>
      <w:r w:rsidRPr="00191385">
        <w:rPr>
          <w:spacing w:val="2"/>
        </w:rPr>
        <w:t>собности государств и конкурентоспособности корпораций при р</w:t>
      </w:r>
      <w:r w:rsidRPr="00191385">
        <w:rPr>
          <w:spacing w:val="2"/>
        </w:rPr>
        <w:t>е</w:t>
      </w:r>
      <w:r w:rsidRPr="00191385">
        <w:rPr>
          <w:spacing w:val="2"/>
        </w:rPr>
        <w:t xml:space="preserve">сурсной, технологической, экономической, социокультурной взаимозависимости. </w:t>
      </w:r>
      <w:r w:rsidRPr="00191385">
        <w:rPr>
          <w:b/>
          <w:i/>
          <w:spacing w:val="2"/>
        </w:rPr>
        <w:t xml:space="preserve">При отсутствии эффективного </w:t>
      </w:r>
      <w:proofErr w:type="spellStart"/>
      <w:r w:rsidRPr="00191385">
        <w:rPr>
          <w:b/>
          <w:i/>
          <w:spacing w:val="2"/>
        </w:rPr>
        <w:t>го</w:t>
      </w:r>
      <w:r w:rsidRPr="00191385">
        <w:rPr>
          <w:b/>
          <w:i/>
          <w:spacing w:val="2"/>
        </w:rPr>
        <w:t>с</w:t>
      </w:r>
      <w:r w:rsidRPr="00191385">
        <w:rPr>
          <w:b/>
          <w:i/>
          <w:spacing w:val="2"/>
        </w:rPr>
        <w:t>управления</w:t>
      </w:r>
      <w:proofErr w:type="spellEnd"/>
      <w:r w:rsidRPr="00191385">
        <w:rPr>
          <w:b/>
          <w:i/>
          <w:spacing w:val="2"/>
        </w:rPr>
        <w:t xml:space="preserve"> </w:t>
      </w:r>
      <w:r w:rsidRPr="00191385">
        <w:rPr>
          <w:spacing w:val="2"/>
        </w:rPr>
        <w:t xml:space="preserve">возникают </w:t>
      </w:r>
      <w:r w:rsidRPr="00191385">
        <w:rPr>
          <w:b/>
          <w:i/>
          <w:spacing w:val="2"/>
        </w:rPr>
        <w:t>риски</w:t>
      </w:r>
      <w:r w:rsidRPr="00191385">
        <w:rPr>
          <w:spacing w:val="2"/>
        </w:rPr>
        <w:t xml:space="preserve"> искусственного формирования напряженности </w:t>
      </w:r>
      <w:r w:rsidRPr="00191385">
        <w:rPr>
          <w:b/>
          <w:i/>
          <w:spacing w:val="2"/>
        </w:rPr>
        <w:t>до утраты суверенитета и целостности</w:t>
      </w:r>
      <w:r w:rsidRPr="00191385">
        <w:rPr>
          <w:spacing w:val="2"/>
        </w:rPr>
        <w:t xml:space="preserve"> страны. </w:t>
      </w:r>
      <w:r w:rsidRPr="00191385">
        <w:rPr>
          <w:b/>
          <w:i/>
          <w:spacing w:val="2"/>
        </w:rPr>
        <w:t>Украина подтверждает</w:t>
      </w:r>
      <w:r w:rsidRPr="00191385">
        <w:rPr>
          <w:spacing w:val="2"/>
        </w:rPr>
        <w:t xml:space="preserve"> это. Принятие </w:t>
      </w:r>
      <w:r w:rsidRPr="00191385">
        <w:rPr>
          <w:b/>
          <w:i/>
          <w:spacing w:val="2"/>
        </w:rPr>
        <w:t>решения о военной операции является крайней мерой,</w:t>
      </w:r>
      <w:r w:rsidRPr="00191385">
        <w:rPr>
          <w:spacing w:val="2"/>
        </w:rPr>
        <w:t xml:space="preserve"> с критериями "не навреди" и "вероятности летального исхода" при отсутствии вмешательства. Украина </w:t>
      </w:r>
      <w:r w:rsidRPr="00191385">
        <w:rPr>
          <w:b/>
          <w:i/>
          <w:spacing w:val="2"/>
        </w:rPr>
        <w:t>решается на войну</w:t>
      </w:r>
      <w:r w:rsidRPr="00191385">
        <w:rPr>
          <w:spacing w:val="2"/>
        </w:rPr>
        <w:t xml:space="preserve"> ради членства в НАТО, </w:t>
      </w:r>
      <w:r w:rsidRPr="00191385">
        <w:rPr>
          <w:b/>
          <w:i/>
          <w:spacing w:val="2"/>
        </w:rPr>
        <w:t>с ри</w:t>
      </w:r>
      <w:r w:rsidRPr="00191385">
        <w:rPr>
          <w:b/>
          <w:i/>
          <w:spacing w:val="2"/>
        </w:rPr>
        <w:t>с</w:t>
      </w:r>
      <w:r w:rsidRPr="00191385">
        <w:rPr>
          <w:b/>
          <w:i/>
          <w:spacing w:val="2"/>
        </w:rPr>
        <w:t>ком утраты социокультурной идентичности и целостности</w:t>
      </w:r>
      <w:r w:rsidRPr="00191385">
        <w:rPr>
          <w:spacing w:val="2"/>
        </w:rPr>
        <w:t xml:space="preserve"> страны в случае поражения. Страна </w:t>
      </w:r>
      <w:r w:rsidRPr="00191385">
        <w:rPr>
          <w:b/>
          <w:i/>
          <w:spacing w:val="2"/>
        </w:rPr>
        <w:t>стала заложницей инт</w:t>
      </w:r>
      <w:r w:rsidRPr="00191385">
        <w:rPr>
          <w:b/>
          <w:i/>
          <w:spacing w:val="2"/>
        </w:rPr>
        <w:t>е</w:t>
      </w:r>
      <w:r w:rsidRPr="00191385">
        <w:rPr>
          <w:b/>
          <w:i/>
          <w:spacing w:val="2"/>
        </w:rPr>
        <w:t>ресов внешних центров силы.</w:t>
      </w:r>
      <w:r w:rsidRPr="00191385">
        <w:rPr>
          <w:spacing w:val="2"/>
        </w:rPr>
        <w:t xml:space="preserve"> </w:t>
      </w:r>
      <w:r w:rsidRPr="00191385">
        <w:rPr>
          <w:b/>
          <w:i/>
          <w:spacing w:val="2"/>
        </w:rPr>
        <w:t>Протестные настроения</w:t>
      </w:r>
      <w:r w:rsidRPr="00191385">
        <w:rPr>
          <w:spacing w:val="2"/>
        </w:rPr>
        <w:t>, в краткие сроки с помощью средств информационной войны, м</w:t>
      </w:r>
      <w:r w:rsidRPr="00191385">
        <w:rPr>
          <w:spacing w:val="2"/>
        </w:rPr>
        <w:t>о</w:t>
      </w:r>
      <w:r w:rsidRPr="00191385">
        <w:rPr>
          <w:spacing w:val="2"/>
        </w:rPr>
        <w:t xml:space="preserve">билизованных олигархами, </w:t>
      </w:r>
      <w:r w:rsidRPr="00191385">
        <w:rPr>
          <w:b/>
          <w:i/>
          <w:spacing w:val="2"/>
        </w:rPr>
        <w:t>перенаправили</w:t>
      </w:r>
      <w:r w:rsidRPr="00191385">
        <w:rPr>
          <w:spacing w:val="2"/>
        </w:rPr>
        <w:t xml:space="preserve"> на войну с "</w:t>
      </w:r>
      <w:proofErr w:type="spellStart"/>
      <w:r w:rsidRPr="00191385">
        <w:rPr>
          <w:spacing w:val="2"/>
        </w:rPr>
        <w:t>моск</w:t>
      </w:r>
      <w:r w:rsidRPr="00191385">
        <w:rPr>
          <w:spacing w:val="2"/>
        </w:rPr>
        <w:t>а</w:t>
      </w:r>
      <w:r w:rsidRPr="00191385">
        <w:rPr>
          <w:spacing w:val="2"/>
        </w:rPr>
        <w:t>лями</w:t>
      </w:r>
      <w:proofErr w:type="spellEnd"/>
      <w:r w:rsidRPr="00191385">
        <w:rPr>
          <w:spacing w:val="2"/>
        </w:rPr>
        <w:t xml:space="preserve">". </w:t>
      </w:r>
      <w:r w:rsidRPr="00191385">
        <w:rPr>
          <w:b/>
          <w:i/>
          <w:spacing w:val="2"/>
        </w:rPr>
        <w:t>Создан</w:t>
      </w:r>
      <w:r w:rsidRPr="00191385">
        <w:rPr>
          <w:spacing w:val="2"/>
        </w:rPr>
        <w:t xml:space="preserve"> вооруженный </w:t>
      </w:r>
      <w:r w:rsidRPr="00191385">
        <w:rPr>
          <w:b/>
          <w:i/>
          <w:spacing w:val="2"/>
        </w:rPr>
        <w:t>конфликт</w:t>
      </w:r>
      <w:r w:rsidRPr="00191385">
        <w:rPr>
          <w:spacing w:val="2"/>
        </w:rPr>
        <w:t xml:space="preserve"> с юго-востоком. Россия живет в условиях "периода мира", как пр</w:t>
      </w:r>
      <w:r w:rsidRPr="00191385">
        <w:rPr>
          <w:spacing w:val="2"/>
        </w:rPr>
        <w:t>о</w:t>
      </w:r>
      <w:r w:rsidRPr="00191385">
        <w:rPr>
          <w:spacing w:val="2"/>
        </w:rPr>
        <w:t xml:space="preserve">должения войны, </w:t>
      </w:r>
      <w:r w:rsidRPr="00191385">
        <w:rPr>
          <w:b/>
          <w:i/>
          <w:spacing w:val="2"/>
        </w:rPr>
        <w:t xml:space="preserve">использования нового </w:t>
      </w:r>
      <w:r w:rsidRPr="00191385">
        <w:rPr>
          <w:b/>
          <w:i/>
          <w:spacing w:val="2"/>
        </w:rPr>
        <w:lastRenderedPageBreak/>
        <w:t>наступательного оружия</w:t>
      </w:r>
      <w:r w:rsidRPr="00191385">
        <w:rPr>
          <w:spacing w:val="2"/>
        </w:rPr>
        <w:t xml:space="preserve"> – скоординир</w:t>
      </w:r>
      <w:r w:rsidRPr="00191385">
        <w:rPr>
          <w:spacing w:val="2"/>
        </w:rPr>
        <w:t>о</w:t>
      </w:r>
      <w:r w:rsidRPr="00191385">
        <w:rPr>
          <w:spacing w:val="2"/>
        </w:rPr>
        <w:t>ванных мер противодействия развитию страны с помощью и</w:t>
      </w:r>
      <w:r w:rsidRPr="00191385">
        <w:rPr>
          <w:spacing w:val="2"/>
        </w:rPr>
        <w:t>н</w:t>
      </w:r>
      <w:r w:rsidRPr="00191385">
        <w:rPr>
          <w:spacing w:val="2"/>
        </w:rPr>
        <w:t xml:space="preserve">ститутов глобализации. Для ее введения </w:t>
      </w:r>
      <w:r w:rsidRPr="00191385">
        <w:rPr>
          <w:b/>
          <w:i/>
          <w:spacing w:val="2"/>
        </w:rPr>
        <w:t>нужна качественная стратегия</w:t>
      </w:r>
      <w:r w:rsidRPr="00191385">
        <w:rPr>
          <w:spacing w:val="2"/>
        </w:rPr>
        <w:t xml:space="preserve">, эффективный генштаб ("экономический") и т.д. </w:t>
      </w:r>
      <w:r w:rsidRPr="00191385">
        <w:rPr>
          <w:b/>
          <w:i/>
          <w:spacing w:val="2"/>
        </w:rPr>
        <w:t>Но есть перспектива</w:t>
      </w:r>
      <w:r w:rsidRPr="00191385">
        <w:rPr>
          <w:spacing w:val="2"/>
        </w:rPr>
        <w:t xml:space="preserve"> диверсифиц</w:t>
      </w:r>
      <w:r w:rsidRPr="00191385">
        <w:rPr>
          <w:spacing w:val="2"/>
        </w:rPr>
        <w:t>и</w:t>
      </w:r>
      <w:r w:rsidRPr="00191385">
        <w:rPr>
          <w:spacing w:val="2"/>
        </w:rPr>
        <w:t>ровать экономику страны, п</w:t>
      </w:r>
      <w:r w:rsidRPr="00191385">
        <w:rPr>
          <w:spacing w:val="2"/>
        </w:rPr>
        <w:t>о</w:t>
      </w:r>
      <w:r w:rsidRPr="00191385">
        <w:rPr>
          <w:spacing w:val="2"/>
        </w:rPr>
        <w:t xml:space="preserve">вышая ее конкурентоспособность. Но </w:t>
      </w:r>
      <w:r w:rsidRPr="00191385">
        <w:rPr>
          <w:b/>
          <w:i/>
          <w:spacing w:val="2"/>
        </w:rPr>
        <w:t>в чужой метрике ценностей есть риски</w:t>
      </w:r>
      <w:r w:rsidRPr="00191385">
        <w:rPr>
          <w:spacing w:val="2"/>
        </w:rPr>
        <w:t xml:space="preserve"> иметь ничтожную капитализацию. Страна ж</w:t>
      </w:r>
      <w:r w:rsidRPr="00191385">
        <w:rPr>
          <w:spacing w:val="2"/>
        </w:rPr>
        <w:t>и</w:t>
      </w:r>
      <w:r w:rsidRPr="00191385">
        <w:rPr>
          <w:spacing w:val="2"/>
        </w:rPr>
        <w:t xml:space="preserve">вет в метрике ВВП (СНС–93). Есть много </w:t>
      </w:r>
      <w:r w:rsidRPr="00191385">
        <w:rPr>
          <w:b/>
          <w:i/>
          <w:spacing w:val="2"/>
        </w:rPr>
        <w:t>факторов усугубления</w:t>
      </w:r>
      <w:r w:rsidRPr="00191385">
        <w:rPr>
          <w:spacing w:val="2"/>
        </w:rPr>
        <w:t xml:space="preserve"> положения, оценки активов и т.п. Асимметрия ключевых потенциалов развития предполагает </w:t>
      </w:r>
      <w:r w:rsidRPr="00191385">
        <w:rPr>
          <w:b/>
          <w:i/>
          <w:spacing w:val="2"/>
        </w:rPr>
        <w:t>мобилизацию фа</w:t>
      </w:r>
      <w:r w:rsidRPr="00191385">
        <w:rPr>
          <w:b/>
          <w:i/>
          <w:spacing w:val="2"/>
        </w:rPr>
        <w:t>к</w:t>
      </w:r>
      <w:r w:rsidRPr="00191385">
        <w:rPr>
          <w:b/>
          <w:i/>
          <w:spacing w:val="2"/>
        </w:rPr>
        <w:t>торов</w:t>
      </w:r>
      <w:r w:rsidRPr="00191385">
        <w:rPr>
          <w:spacing w:val="2"/>
        </w:rPr>
        <w:t xml:space="preserve"> непропорционального </w:t>
      </w:r>
      <w:r w:rsidRPr="00191385">
        <w:rPr>
          <w:b/>
          <w:i/>
          <w:spacing w:val="2"/>
        </w:rPr>
        <w:t>влияния на ход борьбы</w:t>
      </w:r>
      <w:r w:rsidRPr="00191385">
        <w:rPr>
          <w:spacing w:val="2"/>
        </w:rPr>
        <w:t>, в том числе "</w:t>
      </w:r>
      <w:r w:rsidRPr="00191385">
        <w:rPr>
          <w:b/>
          <w:i/>
          <w:spacing w:val="2"/>
        </w:rPr>
        <w:t>мягкой силы</w:t>
      </w:r>
      <w:r w:rsidRPr="00191385">
        <w:rPr>
          <w:spacing w:val="2"/>
        </w:rPr>
        <w:t>" без моральных о</w:t>
      </w:r>
      <w:r w:rsidRPr="00191385">
        <w:rPr>
          <w:spacing w:val="2"/>
        </w:rPr>
        <w:t>г</w:t>
      </w:r>
      <w:r w:rsidRPr="00191385">
        <w:rPr>
          <w:spacing w:val="2"/>
        </w:rPr>
        <w:t>раничений. Возникает вопрос о факторах влияния на участн</w:t>
      </w:r>
      <w:r w:rsidRPr="00191385">
        <w:rPr>
          <w:spacing w:val="2"/>
        </w:rPr>
        <w:t>и</w:t>
      </w:r>
      <w:r w:rsidRPr="00191385">
        <w:rPr>
          <w:spacing w:val="2"/>
        </w:rPr>
        <w:t xml:space="preserve">ков конфликта, явных и неявных, для приостановки эскалации. Свою </w:t>
      </w:r>
      <w:r w:rsidRPr="00191385">
        <w:rPr>
          <w:b/>
          <w:i/>
          <w:spacing w:val="2"/>
        </w:rPr>
        <w:t>значимость приобретает типология этических си</w:t>
      </w:r>
      <w:r w:rsidRPr="00191385">
        <w:rPr>
          <w:b/>
          <w:i/>
          <w:spacing w:val="2"/>
        </w:rPr>
        <w:t>с</w:t>
      </w:r>
      <w:r w:rsidRPr="00191385">
        <w:rPr>
          <w:b/>
          <w:i/>
          <w:spacing w:val="2"/>
        </w:rPr>
        <w:t>тем</w:t>
      </w:r>
      <w:r w:rsidRPr="00191385">
        <w:rPr>
          <w:spacing w:val="2"/>
        </w:rPr>
        <w:t xml:space="preserve">, композиции "добра" и "зла", </w:t>
      </w:r>
      <w:r w:rsidRPr="00191385">
        <w:rPr>
          <w:b/>
          <w:i/>
          <w:spacing w:val="2"/>
        </w:rPr>
        <w:t>унификация</w:t>
      </w:r>
      <w:r w:rsidRPr="00191385">
        <w:rPr>
          <w:spacing w:val="2"/>
        </w:rPr>
        <w:t xml:space="preserve"> смыслов и образов жизни как </w:t>
      </w:r>
      <w:r w:rsidRPr="00191385">
        <w:rPr>
          <w:b/>
          <w:i/>
          <w:spacing w:val="2"/>
        </w:rPr>
        <w:t>средств разрушения</w:t>
      </w:r>
      <w:r w:rsidRPr="00191385">
        <w:rPr>
          <w:spacing w:val="2"/>
        </w:rPr>
        <w:t xml:space="preserve"> социокультурной иде</w:t>
      </w:r>
      <w:r w:rsidRPr="00191385">
        <w:rPr>
          <w:spacing w:val="2"/>
        </w:rPr>
        <w:t>н</w:t>
      </w:r>
      <w:r w:rsidRPr="00191385">
        <w:rPr>
          <w:spacing w:val="2"/>
        </w:rPr>
        <w:t xml:space="preserve">тичности. </w:t>
      </w:r>
      <w:r w:rsidRPr="00191385">
        <w:rPr>
          <w:b/>
          <w:i/>
          <w:spacing w:val="2"/>
        </w:rPr>
        <w:t>Безграничная корысть – главный источник</w:t>
      </w:r>
      <w:r w:rsidRPr="00191385">
        <w:rPr>
          <w:spacing w:val="2"/>
        </w:rPr>
        <w:t xml:space="preserve"> кризисов и войн. Запад </w:t>
      </w:r>
      <w:r w:rsidRPr="00191385">
        <w:rPr>
          <w:b/>
          <w:i/>
          <w:spacing w:val="2"/>
        </w:rPr>
        <w:t>экспортирует свой образ жизни и свои культурные ценности</w:t>
      </w:r>
      <w:r w:rsidRPr="00191385">
        <w:rPr>
          <w:spacing w:val="2"/>
        </w:rPr>
        <w:t xml:space="preserve">, а </w:t>
      </w:r>
      <w:proofErr w:type="spellStart"/>
      <w:r w:rsidRPr="00191385">
        <w:rPr>
          <w:spacing w:val="2"/>
        </w:rPr>
        <w:t>социокультурная</w:t>
      </w:r>
      <w:proofErr w:type="spellEnd"/>
      <w:r w:rsidRPr="00191385">
        <w:rPr>
          <w:spacing w:val="2"/>
        </w:rPr>
        <w:t xml:space="preserve"> идентичность является важнейшей частью стратегических ценностей, </w:t>
      </w:r>
      <w:proofErr w:type="spellStart"/>
      <w:r w:rsidRPr="00191385">
        <w:rPr>
          <w:b/>
          <w:i/>
          <w:spacing w:val="2"/>
        </w:rPr>
        <w:t>системообразующим</w:t>
      </w:r>
      <w:proofErr w:type="spellEnd"/>
      <w:r w:rsidRPr="00191385">
        <w:rPr>
          <w:b/>
          <w:i/>
          <w:spacing w:val="2"/>
        </w:rPr>
        <w:t xml:space="preserve"> элементом</w:t>
      </w:r>
      <w:r w:rsidRPr="00191385">
        <w:rPr>
          <w:spacing w:val="2"/>
        </w:rPr>
        <w:t xml:space="preserve"> жизненного пр</w:t>
      </w:r>
      <w:r w:rsidRPr="00191385">
        <w:rPr>
          <w:spacing w:val="2"/>
        </w:rPr>
        <w:t>о</w:t>
      </w:r>
      <w:r w:rsidRPr="00191385">
        <w:rPr>
          <w:spacing w:val="2"/>
        </w:rPr>
        <w:t>странства, наряду со средой обитания.</w:t>
      </w:r>
    </w:p>
    <w:p w:rsidR="006D1019" w:rsidRPr="00191385" w:rsidRDefault="006D1019" w:rsidP="006D1019">
      <w:pPr>
        <w:pStyle w:val="afffff8"/>
        <w:rPr>
          <w:spacing w:val="2"/>
        </w:rPr>
      </w:pPr>
      <w:r w:rsidRPr="00191385">
        <w:rPr>
          <w:spacing w:val="2"/>
        </w:rPr>
        <w:t>Самостоятельно ни Киев, ни Донецк остановиться не м</w:t>
      </w:r>
      <w:r w:rsidRPr="00191385">
        <w:rPr>
          <w:spacing w:val="2"/>
        </w:rPr>
        <w:t>о</w:t>
      </w:r>
      <w:r w:rsidRPr="00191385">
        <w:rPr>
          <w:spacing w:val="2"/>
        </w:rPr>
        <w:t xml:space="preserve">гут, </w:t>
      </w:r>
      <w:r w:rsidRPr="00191385">
        <w:rPr>
          <w:b/>
          <w:i/>
          <w:spacing w:val="2"/>
        </w:rPr>
        <w:t>эскалация</w:t>
      </w:r>
      <w:r w:rsidRPr="00191385">
        <w:rPr>
          <w:spacing w:val="2"/>
        </w:rPr>
        <w:t xml:space="preserve"> применения вооруженной силы </w:t>
      </w:r>
      <w:r w:rsidRPr="00191385">
        <w:rPr>
          <w:b/>
          <w:i/>
          <w:spacing w:val="2"/>
        </w:rPr>
        <w:t>бесперспе</w:t>
      </w:r>
      <w:r w:rsidRPr="00191385">
        <w:rPr>
          <w:b/>
          <w:i/>
          <w:spacing w:val="2"/>
        </w:rPr>
        <w:t>к</w:t>
      </w:r>
      <w:r w:rsidRPr="00191385">
        <w:rPr>
          <w:b/>
          <w:i/>
          <w:spacing w:val="2"/>
        </w:rPr>
        <w:t>тивна</w:t>
      </w:r>
      <w:r w:rsidRPr="00191385">
        <w:rPr>
          <w:spacing w:val="2"/>
        </w:rPr>
        <w:t xml:space="preserve"> при возможности превышения уровня неприемлемого ущерба для ядерных стран. </w:t>
      </w:r>
      <w:r w:rsidRPr="00191385">
        <w:rPr>
          <w:b/>
          <w:i/>
          <w:spacing w:val="2"/>
        </w:rPr>
        <w:t>Необходима выработка страт</w:t>
      </w:r>
      <w:r w:rsidRPr="00191385">
        <w:rPr>
          <w:b/>
          <w:i/>
          <w:spacing w:val="2"/>
        </w:rPr>
        <w:t>е</w:t>
      </w:r>
      <w:r w:rsidRPr="00191385">
        <w:rPr>
          <w:b/>
          <w:i/>
          <w:spacing w:val="2"/>
        </w:rPr>
        <w:t>гии</w:t>
      </w:r>
      <w:r w:rsidRPr="00191385">
        <w:rPr>
          <w:spacing w:val="2"/>
        </w:rPr>
        <w:t xml:space="preserve"> сдерживания развития конфликта и выхода из кризиса, формирования факторов влияния. </w:t>
      </w:r>
      <w:r w:rsidRPr="00191385">
        <w:rPr>
          <w:b/>
          <w:i/>
          <w:spacing w:val="2"/>
        </w:rPr>
        <w:t>Различие ценностей и метрик</w:t>
      </w:r>
      <w:r w:rsidRPr="00191385">
        <w:rPr>
          <w:spacing w:val="2"/>
        </w:rPr>
        <w:t xml:space="preserve"> прогресса крайне осложняет решение задачи, как и </w:t>
      </w:r>
      <w:r w:rsidRPr="00191385">
        <w:rPr>
          <w:b/>
          <w:i/>
          <w:spacing w:val="2"/>
        </w:rPr>
        <w:t>иде</w:t>
      </w:r>
      <w:r w:rsidRPr="00191385">
        <w:rPr>
          <w:b/>
          <w:i/>
          <w:spacing w:val="2"/>
        </w:rPr>
        <w:t>н</w:t>
      </w:r>
      <w:r w:rsidRPr="00191385">
        <w:rPr>
          <w:b/>
          <w:i/>
          <w:spacing w:val="2"/>
        </w:rPr>
        <w:t>тификация</w:t>
      </w:r>
      <w:r w:rsidRPr="00191385">
        <w:rPr>
          <w:spacing w:val="2"/>
        </w:rPr>
        <w:t xml:space="preserve"> всех субъектов конфликта, </w:t>
      </w:r>
      <w:r w:rsidRPr="00191385">
        <w:rPr>
          <w:b/>
          <w:i/>
          <w:spacing w:val="2"/>
        </w:rPr>
        <w:t>неопределенность оценки рисков.</w:t>
      </w:r>
      <w:r w:rsidRPr="00191385">
        <w:rPr>
          <w:spacing w:val="2"/>
        </w:rPr>
        <w:t xml:space="preserve"> Необходима координация и кооперация экспертного сообщества. А геополитической </w:t>
      </w:r>
      <w:r w:rsidRPr="00191385">
        <w:rPr>
          <w:b/>
          <w:i/>
          <w:spacing w:val="2"/>
        </w:rPr>
        <w:t>сверхзадачей</w:t>
      </w:r>
      <w:r w:rsidRPr="00191385">
        <w:rPr>
          <w:spacing w:val="2"/>
        </w:rPr>
        <w:t xml:space="preserve"> спо</w:t>
      </w:r>
      <w:r w:rsidRPr="00191385">
        <w:rPr>
          <w:spacing w:val="2"/>
        </w:rPr>
        <w:t>н</w:t>
      </w:r>
      <w:r w:rsidRPr="00191385">
        <w:rPr>
          <w:spacing w:val="2"/>
        </w:rPr>
        <w:t xml:space="preserve">соров конфликта является реализацией сценария, </w:t>
      </w:r>
      <w:r w:rsidRPr="00191385">
        <w:rPr>
          <w:b/>
          <w:i/>
          <w:spacing w:val="2"/>
        </w:rPr>
        <w:t>исключа</w:t>
      </w:r>
      <w:r w:rsidRPr="00191385">
        <w:rPr>
          <w:b/>
          <w:i/>
          <w:spacing w:val="2"/>
        </w:rPr>
        <w:t>ю</w:t>
      </w:r>
      <w:r w:rsidRPr="00191385">
        <w:rPr>
          <w:b/>
          <w:i/>
          <w:spacing w:val="2"/>
        </w:rPr>
        <w:t>щего интеграцию</w:t>
      </w:r>
      <w:r w:rsidRPr="00191385">
        <w:rPr>
          <w:spacing w:val="2"/>
        </w:rPr>
        <w:t xml:space="preserve"> природного, технологического, человеческого пространства от Лиссабона до Владивостока, </w:t>
      </w:r>
      <w:r w:rsidRPr="00191385">
        <w:rPr>
          <w:b/>
          <w:i/>
          <w:spacing w:val="2"/>
        </w:rPr>
        <w:t>используя</w:t>
      </w:r>
      <w:r w:rsidRPr="00191385">
        <w:rPr>
          <w:spacing w:val="2"/>
        </w:rPr>
        <w:t xml:space="preserve"> порядковую </w:t>
      </w:r>
      <w:r w:rsidRPr="00191385">
        <w:rPr>
          <w:b/>
          <w:i/>
          <w:spacing w:val="2"/>
        </w:rPr>
        <w:t>разность экономических потенциалов и конкуренцию.</w:t>
      </w:r>
      <w:r w:rsidRPr="00191385">
        <w:rPr>
          <w:spacing w:val="2"/>
        </w:rPr>
        <w:t xml:space="preserve"> </w:t>
      </w:r>
      <w:r w:rsidRPr="00191385">
        <w:rPr>
          <w:b/>
          <w:i/>
          <w:spacing w:val="2"/>
        </w:rPr>
        <w:t>Нужны прорывы</w:t>
      </w:r>
      <w:r w:rsidRPr="00191385">
        <w:rPr>
          <w:spacing w:val="2"/>
        </w:rPr>
        <w:t xml:space="preserve"> в ключевых сферах обесп</w:t>
      </w:r>
      <w:r w:rsidRPr="00191385">
        <w:rPr>
          <w:spacing w:val="2"/>
        </w:rPr>
        <w:t>е</w:t>
      </w:r>
      <w:r w:rsidRPr="00191385">
        <w:rPr>
          <w:spacing w:val="2"/>
        </w:rPr>
        <w:t xml:space="preserve">чения суверенитета, безопасности и конкурентоспособности развития страны </w:t>
      </w:r>
      <w:r w:rsidRPr="00191385">
        <w:rPr>
          <w:b/>
          <w:i/>
          <w:spacing w:val="2"/>
        </w:rPr>
        <w:t>при идентификации и синергии ключевых потенциалов развития.</w:t>
      </w:r>
      <w:r w:rsidRPr="00191385">
        <w:rPr>
          <w:spacing w:val="2"/>
        </w:rPr>
        <w:t xml:space="preserve"> Допускаемыми сценариями могут быть мобилизация, соглашения, переговоры.</w:t>
      </w:r>
    </w:p>
    <w:p w:rsidR="006D1019" w:rsidRPr="00191385" w:rsidRDefault="006D1019" w:rsidP="006D1019">
      <w:pPr>
        <w:keepNext/>
        <w:suppressAutoHyphens/>
        <w:spacing w:before="240"/>
        <w:jc w:val="center"/>
        <w:outlineLvl w:val="2"/>
        <w:rPr>
          <w:rFonts w:ascii="Verdana" w:hAnsi="Verdana"/>
          <w:b/>
          <w:bCs/>
          <w:sz w:val="18"/>
          <w:szCs w:val="24"/>
        </w:rPr>
      </w:pPr>
      <w:r w:rsidRPr="00191385">
        <w:rPr>
          <w:rFonts w:ascii="Verdana" w:hAnsi="Verdana"/>
          <w:b/>
          <w:bCs/>
          <w:sz w:val="18"/>
          <w:szCs w:val="24"/>
        </w:rPr>
        <w:t>ОЦЕНКА ОТВЕТОВ</w:t>
      </w:r>
    </w:p>
    <w:p w:rsidR="006D1019" w:rsidRPr="00B10DB9" w:rsidRDefault="006D1019" w:rsidP="006D1019">
      <w:pPr>
        <w:keepNext/>
        <w:spacing w:before="360" w:after="60"/>
        <w:ind w:left="425" w:hanging="425"/>
        <w:outlineLvl w:val="1"/>
        <w:rPr>
          <w:rFonts w:ascii="Arial Narrow" w:hAnsi="Arial Narrow"/>
          <w:b/>
          <w:bCs/>
          <w:smallCaps/>
          <w:szCs w:val="28"/>
        </w:rPr>
      </w:pPr>
      <w:r w:rsidRPr="00B10DB9">
        <w:rPr>
          <w:rFonts w:ascii="Arial Narrow" w:hAnsi="Arial Narrow"/>
          <w:b/>
          <w:bCs/>
          <w:smallCaps/>
          <w:szCs w:val="28"/>
        </w:rPr>
        <w:tab/>
      </w:r>
      <w:r w:rsidRPr="00B10DB9">
        <w:rPr>
          <w:rFonts w:ascii="Arial Narrow" w:hAnsi="Arial Narrow"/>
          <w:b/>
          <w:bCs/>
          <w:smallCaps/>
          <w:szCs w:val="24"/>
        </w:rPr>
        <w:t>Подтверждаемое</w:t>
      </w:r>
    </w:p>
    <w:p w:rsidR="006D1019" w:rsidRPr="00B10DB9" w:rsidRDefault="006D1019" w:rsidP="006D1019">
      <w:pPr>
        <w:pStyle w:val="afffff8"/>
      </w:pPr>
      <w:r w:rsidRPr="00B10DB9">
        <w:rPr>
          <w:b/>
        </w:rPr>
        <w:t xml:space="preserve">1. </w:t>
      </w:r>
      <w:r w:rsidRPr="00B10DB9">
        <w:t>В качестве источника кризиса выступает как внутренняя ситуация на Украине, с ее спектром составляющих – экономической, политической, социальной, культурной, демограф</w:t>
      </w:r>
      <w:r w:rsidRPr="00B10DB9">
        <w:t>и</w:t>
      </w:r>
      <w:r w:rsidRPr="00B10DB9">
        <w:t>ческой и т.п., так и внешняя ситуация, с ее теми же составляющими, но с иной их содержательностью. Автор уделяет внимание соотн</w:t>
      </w:r>
      <w:r w:rsidRPr="00B10DB9">
        <w:t>о</w:t>
      </w:r>
      <w:r w:rsidRPr="00B10DB9">
        <w:t>шению между мировым экономическим, а точнее финансово-экономическим, кризисом и механизмом п</w:t>
      </w:r>
      <w:r w:rsidRPr="00B10DB9">
        <w:t>о</w:t>
      </w:r>
      <w:r w:rsidRPr="00B10DB9">
        <w:t>рождения мировой войны. Инициатором порождающих усилий выступают США, вовлекающие в процесс своих союзников, а затем и весь мир. Более точно инициаторами являются "фина</w:t>
      </w:r>
      <w:r w:rsidRPr="00B10DB9">
        <w:t>н</w:t>
      </w:r>
      <w:r w:rsidRPr="00B10DB9">
        <w:t>совые наркоманы", создающие массивы, не обеспеченные т</w:t>
      </w:r>
      <w:r w:rsidRPr="00B10DB9">
        <w:t>о</w:t>
      </w:r>
      <w:r w:rsidRPr="00B10DB9">
        <w:t>варной массой. Если обратиться к теоретической основе анализа явлений капитал</w:t>
      </w:r>
      <w:r w:rsidRPr="00B10DB9">
        <w:t>и</w:t>
      </w:r>
      <w:r w:rsidRPr="00B10DB9">
        <w:t>стической экономики, данной Марксом, то легко зафиксировать "</w:t>
      </w:r>
      <w:r w:rsidRPr="00B10DB9">
        <w:rPr>
          <w:b/>
          <w:i/>
        </w:rPr>
        <w:t>разрыв</w:t>
      </w:r>
      <w:r w:rsidRPr="00B10DB9">
        <w:t>"</w:t>
      </w:r>
      <w:r w:rsidRPr="00B10DB9">
        <w:rPr>
          <w:b/>
          <w:i/>
        </w:rPr>
        <w:t xml:space="preserve"> в обороте капитала</w:t>
      </w:r>
      <w:r w:rsidRPr="00B10DB9">
        <w:t xml:space="preserve">, следовательно, и </w:t>
      </w:r>
      <w:r w:rsidRPr="00B10DB9">
        <w:rPr>
          <w:b/>
          <w:i/>
        </w:rPr>
        <w:t>в возможности получения прибыли</w:t>
      </w:r>
      <w:r w:rsidRPr="00B10DB9">
        <w:t>, являющейся ц</w:t>
      </w:r>
      <w:r w:rsidRPr="00B10DB9">
        <w:t>е</w:t>
      </w:r>
      <w:r w:rsidRPr="00B10DB9">
        <w:t xml:space="preserve">лью и </w:t>
      </w:r>
      <w:proofErr w:type="spellStart"/>
      <w:r w:rsidRPr="00B10DB9">
        <w:t>потребностной</w:t>
      </w:r>
      <w:proofErr w:type="spellEnd"/>
      <w:r w:rsidRPr="00B10DB9">
        <w:t xml:space="preserve"> основой капиталиста. Прибыль выражае</w:t>
      </w:r>
      <w:r w:rsidRPr="00B10DB9">
        <w:t>т</w:t>
      </w:r>
      <w:r w:rsidRPr="00B10DB9">
        <w:t>ся в дополнительном объеме денег, как средств обмена любого товара на любой товар. Тот, кто имеет деньги может купить любой товар, следовательно, имеет потенциал возможной купли средств либо личного п</w:t>
      </w:r>
      <w:r w:rsidRPr="00B10DB9">
        <w:t>о</w:t>
      </w:r>
      <w:r w:rsidRPr="00B10DB9">
        <w:t>требления, либо "технологического" потребления в какой-либо деятельности, либо "сервисного" п</w:t>
      </w:r>
      <w:r w:rsidRPr="00B10DB9">
        <w:t>о</w:t>
      </w:r>
      <w:r w:rsidRPr="00B10DB9">
        <w:t>требления, для обеспечения успешности деятельности, а также реализации любых намер</w:t>
      </w:r>
      <w:r w:rsidRPr="00B10DB9">
        <w:t>е</w:t>
      </w:r>
      <w:r w:rsidRPr="00B10DB9">
        <w:t xml:space="preserve">ний. </w:t>
      </w:r>
      <w:r w:rsidRPr="00B10DB9">
        <w:rPr>
          <w:b/>
          <w:i/>
        </w:rPr>
        <w:t>Финансовый капиталист акцентирует внимание на н</w:t>
      </w:r>
      <w:r w:rsidRPr="00B10DB9">
        <w:rPr>
          <w:b/>
          <w:i/>
        </w:rPr>
        <w:t>а</w:t>
      </w:r>
      <w:r w:rsidRPr="00B10DB9">
        <w:rPr>
          <w:b/>
          <w:i/>
        </w:rPr>
        <w:t>копление финансовых средств</w:t>
      </w:r>
      <w:r w:rsidRPr="00B10DB9">
        <w:t xml:space="preserve"> как потенциала возможных п</w:t>
      </w:r>
      <w:r w:rsidRPr="00B10DB9">
        <w:t>о</w:t>
      </w:r>
      <w:r w:rsidRPr="00B10DB9">
        <w:t xml:space="preserve">купок </w:t>
      </w:r>
      <w:r w:rsidRPr="00B10DB9">
        <w:rPr>
          <w:b/>
          <w:i/>
        </w:rPr>
        <w:t>в рамках своей</w:t>
      </w:r>
      <w:r w:rsidRPr="00B10DB9">
        <w:t xml:space="preserve"> специфической </w:t>
      </w:r>
      <w:r w:rsidRPr="00B10DB9">
        <w:rPr>
          <w:b/>
          <w:i/>
        </w:rPr>
        <w:t>функции в кооперации</w:t>
      </w:r>
      <w:r w:rsidRPr="00B10DB9">
        <w:t>, в едином пространстве капиталистической экономики. В коопер</w:t>
      </w:r>
      <w:r w:rsidRPr="00B10DB9">
        <w:t>а</w:t>
      </w:r>
      <w:r w:rsidRPr="00B10DB9">
        <w:t xml:space="preserve">ции </w:t>
      </w:r>
      <w:r w:rsidRPr="00B10DB9">
        <w:rPr>
          <w:b/>
          <w:i/>
        </w:rPr>
        <w:t>его позиция является служебной</w:t>
      </w:r>
      <w:r w:rsidRPr="00B10DB9">
        <w:t>, обеспечивающей денежными средствами торговых капиталистов, а через них произв</w:t>
      </w:r>
      <w:r w:rsidRPr="00B10DB9">
        <w:t>о</w:t>
      </w:r>
      <w:r w:rsidRPr="00B10DB9">
        <w:t xml:space="preserve">дящих капиталистов, которые только и порождают прибыль. Но </w:t>
      </w:r>
      <w:r w:rsidRPr="00B10DB9">
        <w:rPr>
          <w:b/>
          <w:i/>
        </w:rPr>
        <w:t>кооперативные отношения</w:t>
      </w:r>
      <w:r w:rsidRPr="00B10DB9">
        <w:t xml:space="preserve"> затем </w:t>
      </w:r>
      <w:r w:rsidRPr="00B10DB9">
        <w:rPr>
          <w:b/>
          <w:i/>
        </w:rPr>
        <w:t>оформляются в самосто</w:t>
      </w:r>
      <w:r w:rsidRPr="00B10DB9">
        <w:rPr>
          <w:b/>
          <w:i/>
        </w:rPr>
        <w:t>я</w:t>
      </w:r>
      <w:r w:rsidRPr="00B10DB9">
        <w:rPr>
          <w:b/>
          <w:i/>
        </w:rPr>
        <w:t>тельные единицы</w:t>
      </w:r>
      <w:r w:rsidRPr="00B10DB9">
        <w:t xml:space="preserve">, имеющие своей целью прибыль, "добавку" к потраченным в цикле действий деньгам. Поэтому и финансовый капиталист устремлен к добавочным деньгам относительно к объему суммы. </w:t>
      </w:r>
      <w:r w:rsidRPr="00B10DB9">
        <w:rPr>
          <w:b/>
          <w:i/>
        </w:rPr>
        <w:t>Базисный м</w:t>
      </w:r>
      <w:r w:rsidRPr="00B10DB9">
        <w:rPr>
          <w:b/>
          <w:i/>
        </w:rPr>
        <w:t>е</w:t>
      </w:r>
      <w:r w:rsidRPr="00B10DB9">
        <w:rPr>
          <w:b/>
          <w:i/>
        </w:rPr>
        <w:t>ханизм</w:t>
      </w:r>
      <w:r w:rsidRPr="00B10DB9">
        <w:t xml:space="preserve"> цикла воспроизводства и роста капитала </w:t>
      </w:r>
      <w:r w:rsidRPr="00B10DB9">
        <w:rPr>
          <w:b/>
          <w:i/>
        </w:rPr>
        <w:t>деформируется</w:t>
      </w:r>
      <w:r w:rsidRPr="00B10DB9">
        <w:t xml:space="preserve"> в механизме снабжения деньг</w:t>
      </w:r>
      <w:r w:rsidRPr="00B10DB9">
        <w:t>а</w:t>
      </w:r>
      <w:r w:rsidRPr="00B10DB9">
        <w:t xml:space="preserve">ми и </w:t>
      </w:r>
      <w:r w:rsidRPr="00B10DB9">
        <w:rPr>
          <w:b/>
          <w:i/>
        </w:rPr>
        <w:t>сводится</w:t>
      </w:r>
      <w:r w:rsidRPr="00B10DB9">
        <w:t xml:space="preserve"> к слежению и обеспечению </w:t>
      </w:r>
      <w:r w:rsidRPr="00B10DB9">
        <w:rPr>
          <w:b/>
          <w:i/>
        </w:rPr>
        <w:t>материализации</w:t>
      </w:r>
      <w:r w:rsidRPr="00B10DB9">
        <w:t xml:space="preserve"> в деньгах согласованного </w:t>
      </w:r>
      <w:r w:rsidRPr="00B10DB9">
        <w:rPr>
          <w:b/>
          <w:i/>
        </w:rPr>
        <w:t xml:space="preserve">процента </w:t>
      </w:r>
      <w:r w:rsidRPr="00B10DB9">
        <w:t>"</w:t>
      </w:r>
      <w:r w:rsidRPr="00B10DB9">
        <w:rPr>
          <w:b/>
          <w:i/>
        </w:rPr>
        <w:t>добавки</w:t>
      </w:r>
      <w:r w:rsidRPr="00B10DB9">
        <w:t xml:space="preserve">" усилиями </w:t>
      </w:r>
      <w:r w:rsidRPr="00B10DB9">
        <w:lastRenderedPageBreak/>
        <w:t>заемщика, торгового капиталиста или производящего капиталиста. Н</w:t>
      </w:r>
      <w:r w:rsidRPr="00B10DB9">
        <w:t>а</w:t>
      </w:r>
      <w:r w:rsidRPr="00B10DB9">
        <w:t xml:space="preserve">капливая дополнительные денежные средства, финансовый </w:t>
      </w:r>
      <w:r w:rsidRPr="00B10DB9">
        <w:rPr>
          <w:b/>
          <w:i/>
        </w:rPr>
        <w:t>к</w:t>
      </w:r>
      <w:r w:rsidRPr="00B10DB9">
        <w:rPr>
          <w:b/>
          <w:i/>
        </w:rPr>
        <w:t>а</w:t>
      </w:r>
      <w:r w:rsidRPr="00B10DB9">
        <w:rPr>
          <w:b/>
          <w:i/>
        </w:rPr>
        <w:t>питалист знает базовый механизм</w:t>
      </w:r>
      <w:r w:rsidRPr="00B10DB9">
        <w:t xml:space="preserve"> циклического порождения прибыли и неизбежность вовлечения накопленных денег в кач</w:t>
      </w:r>
      <w:r w:rsidRPr="00B10DB9">
        <w:t>е</w:t>
      </w:r>
      <w:r w:rsidRPr="00B10DB9">
        <w:t>стве оборотного капитала, не задерживая деньги в качестве с</w:t>
      </w:r>
      <w:r w:rsidRPr="00B10DB9">
        <w:t>о</w:t>
      </w:r>
      <w:r w:rsidRPr="00B10DB9">
        <w:t>кровища. Но его объективное видение соотносится с субъекти</w:t>
      </w:r>
      <w:r w:rsidRPr="00B10DB9">
        <w:t>в</w:t>
      </w:r>
      <w:r w:rsidRPr="00B10DB9">
        <w:t xml:space="preserve">ными устремлениями. Он </w:t>
      </w:r>
      <w:r w:rsidRPr="00B10DB9">
        <w:rPr>
          <w:b/>
          <w:i/>
        </w:rPr>
        <w:t>акцентирует внимание</w:t>
      </w:r>
      <w:r w:rsidRPr="00B10DB9">
        <w:t xml:space="preserve"> не на </w:t>
      </w:r>
      <w:proofErr w:type="spellStart"/>
      <w:r w:rsidRPr="00B10DB9">
        <w:t>циклике</w:t>
      </w:r>
      <w:proofErr w:type="spellEnd"/>
      <w:r w:rsidRPr="00B10DB9">
        <w:t xml:space="preserve"> как таковой в подчиненности ей, а на результате, </w:t>
      </w:r>
      <w:r w:rsidRPr="00B10DB9">
        <w:rPr>
          <w:b/>
          <w:i/>
        </w:rPr>
        <w:t>на росте объема денег и на потенц</w:t>
      </w:r>
      <w:r w:rsidRPr="00B10DB9">
        <w:rPr>
          <w:b/>
          <w:i/>
        </w:rPr>
        <w:t>и</w:t>
      </w:r>
      <w:r w:rsidRPr="00B10DB9">
        <w:rPr>
          <w:b/>
          <w:i/>
        </w:rPr>
        <w:t>альности их полезности</w:t>
      </w:r>
      <w:r w:rsidRPr="00B10DB9">
        <w:t>, оттесняя их актуализацию. Масштаб такого устремления опир</w:t>
      </w:r>
      <w:r w:rsidRPr="00B10DB9">
        <w:t>а</w:t>
      </w:r>
      <w:r w:rsidRPr="00B10DB9">
        <w:t xml:space="preserve">ется на </w:t>
      </w:r>
      <w:r w:rsidRPr="00B10DB9">
        <w:rPr>
          <w:b/>
          <w:i/>
        </w:rPr>
        <w:t>потребность лидировать</w:t>
      </w:r>
      <w:r w:rsidRPr="00B10DB9">
        <w:t xml:space="preserve"> как в среде других финанс</w:t>
      </w:r>
      <w:r w:rsidRPr="00B10DB9">
        <w:t>о</w:t>
      </w:r>
      <w:r w:rsidRPr="00B10DB9">
        <w:t xml:space="preserve">вых капиталистов, так и </w:t>
      </w:r>
      <w:r w:rsidRPr="00B10DB9">
        <w:rPr>
          <w:b/>
          <w:i/>
        </w:rPr>
        <w:t>в единой капиталистической кооп</w:t>
      </w:r>
      <w:r w:rsidRPr="00B10DB9">
        <w:rPr>
          <w:b/>
          <w:i/>
        </w:rPr>
        <w:t>е</w:t>
      </w:r>
      <w:r w:rsidRPr="00B10DB9">
        <w:rPr>
          <w:b/>
          <w:i/>
        </w:rPr>
        <w:t>рации</w:t>
      </w:r>
      <w:r w:rsidRPr="00B10DB9">
        <w:t xml:space="preserve">. Чтобы учитывать более широкую среду общества, он </w:t>
      </w:r>
      <w:r w:rsidRPr="00B10DB9">
        <w:rPr>
          <w:b/>
          <w:i/>
        </w:rPr>
        <w:t>проявляет свою заинтересованность</w:t>
      </w:r>
      <w:r w:rsidRPr="00B10DB9">
        <w:t xml:space="preserve"> в эгоцентрическом о</w:t>
      </w:r>
      <w:r w:rsidRPr="00B10DB9">
        <w:t>т</w:t>
      </w:r>
      <w:r w:rsidRPr="00B10DB9">
        <w:t xml:space="preserve">ношении ко всем средовым фрагментам, </w:t>
      </w:r>
      <w:r w:rsidRPr="00B10DB9">
        <w:rPr>
          <w:b/>
          <w:i/>
        </w:rPr>
        <w:t>в проявлении потребительского отношения,</w:t>
      </w:r>
      <w:r w:rsidRPr="00B10DB9">
        <w:t xml:space="preserve"> как к экономич</w:t>
      </w:r>
      <w:r w:rsidRPr="00B10DB9">
        <w:t>е</w:t>
      </w:r>
      <w:r w:rsidRPr="00B10DB9">
        <w:t xml:space="preserve">ской кооперации, так и к обществу </w:t>
      </w:r>
      <w:r w:rsidRPr="00B10DB9">
        <w:rPr>
          <w:b/>
          <w:i/>
        </w:rPr>
        <w:t>для обеспечения надежности в накоплении</w:t>
      </w:r>
      <w:r w:rsidRPr="00B10DB9">
        <w:t xml:space="preserve"> д</w:t>
      </w:r>
      <w:r w:rsidRPr="00B10DB9">
        <w:t>е</w:t>
      </w:r>
      <w:r w:rsidRPr="00B10DB9">
        <w:t>нежной массы. Если автор говорит о том, что мир становится заложником страстей "финансового нарк</w:t>
      </w:r>
      <w:r w:rsidRPr="00B10DB9">
        <w:t>о</w:t>
      </w:r>
      <w:r w:rsidRPr="00B10DB9">
        <w:t xml:space="preserve">мана", то это касается и того, что сам </w:t>
      </w:r>
      <w:r w:rsidRPr="00B10DB9">
        <w:rPr>
          <w:b/>
          <w:i/>
        </w:rPr>
        <w:t>он предстает как зало</w:t>
      </w:r>
      <w:r w:rsidRPr="00B10DB9">
        <w:rPr>
          <w:b/>
          <w:i/>
        </w:rPr>
        <w:t>ж</w:t>
      </w:r>
      <w:r w:rsidRPr="00B10DB9">
        <w:rPr>
          <w:b/>
          <w:i/>
        </w:rPr>
        <w:t>ник своих финансовых страстей.</w:t>
      </w:r>
    </w:p>
    <w:p w:rsidR="006D1019" w:rsidRPr="00B10DB9" w:rsidRDefault="006D1019" w:rsidP="006D1019">
      <w:pPr>
        <w:pStyle w:val="afffff8"/>
      </w:pPr>
      <w:r w:rsidRPr="00B10DB9">
        <w:t xml:space="preserve">Тем самым, теоретически превышение денежной массы над товарной и </w:t>
      </w:r>
      <w:proofErr w:type="spellStart"/>
      <w:r w:rsidRPr="00B10DB9">
        <w:rPr>
          <w:b/>
          <w:i/>
        </w:rPr>
        <w:t>прихождение</w:t>
      </w:r>
      <w:proofErr w:type="spellEnd"/>
      <w:r w:rsidRPr="00B10DB9">
        <w:rPr>
          <w:b/>
          <w:i/>
        </w:rPr>
        <w:t xml:space="preserve"> к кризисному их соотношению явл</w:t>
      </w:r>
      <w:r w:rsidRPr="00B10DB9">
        <w:rPr>
          <w:b/>
          <w:i/>
        </w:rPr>
        <w:t>я</w:t>
      </w:r>
      <w:r w:rsidRPr="00B10DB9">
        <w:rPr>
          <w:b/>
          <w:i/>
        </w:rPr>
        <w:t>ется следствием</w:t>
      </w:r>
      <w:r w:rsidRPr="00B10DB9">
        <w:t xml:space="preserve"> возникающей в субъективности капиталиста и сообществе капиталистов "</w:t>
      </w:r>
      <w:r w:rsidRPr="00B10DB9">
        <w:rPr>
          <w:b/>
          <w:i/>
        </w:rPr>
        <w:t>страсти</w:t>
      </w:r>
      <w:r w:rsidRPr="00B10DB9">
        <w:t xml:space="preserve">" к накопительству денег, </w:t>
      </w:r>
      <w:r w:rsidRPr="00B10DB9">
        <w:rPr>
          <w:b/>
          <w:i/>
        </w:rPr>
        <w:t>противопоставлению потенциального и актуального моментов</w:t>
      </w:r>
      <w:r w:rsidRPr="00B10DB9">
        <w:t xml:space="preserve"> в обороте денег, </w:t>
      </w:r>
      <w:r w:rsidRPr="00B10DB9">
        <w:rPr>
          <w:b/>
          <w:i/>
        </w:rPr>
        <w:t>к оттеснению актуализации</w:t>
      </w:r>
      <w:r w:rsidRPr="00B10DB9">
        <w:t xml:space="preserve"> и появлению "финансового пузыря" в зоне владения финансового к</w:t>
      </w:r>
      <w:r w:rsidRPr="00B10DB9">
        <w:t>а</w:t>
      </w:r>
      <w:r w:rsidRPr="00B10DB9">
        <w:t xml:space="preserve">питалиста и их сообществе финансового </w:t>
      </w:r>
      <w:proofErr w:type="spellStart"/>
      <w:r w:rsidRPr="00B10DB9">
        <w:t>олигархата</w:t>
      </w:r>
      <w:proofErr w:type="spellEnd"/>
      <w:r w:rsidRPr="00B10DB9">
        <w:t>. Полезность накопительства трансформируется в порождение деструкции в целостном механизме капиталистической экономики. И тогда "</w:t>
      </w:r>
      <w:r w:rsidRPr="00B10DB9">
        <w:rPr>
          <w:b/>
          <w:i/>
        </w:rPr>
        <w:t>воспоминание</w:t>
      </w:r>
      <w:r w:rsidRPr="00B10DB9">
        <w:t>"</w:t>
      </w:r>
      <w:r w:rsidRPr="00B10DB9">
        <w:rPr>
          <w:b/>
          <w:i/>
        </w:rPr>
        <w:t xml:space="preserve"> о необходимости актуализации потенциала</w:t>
      </w:r>
      <w:r w:rsidRPr="00B10DB9">
        <w:t xml:space="preserve"> денежных средств </w:t>
      </w:r>
      <w:r w:rsidRPr="00B10DB9">
        <w:rPr>
          <w:b/>
          <w:i/>
        </w:rPr>
        <w:t>ведет к</w:t>
      </w:r>
      <w:r w:rsidRPr="00B10DB9">
        <w:t xml:space="preserve"> устремленности </w:t>
      </w:r>
      <w:r w:rsidRPr="00B10DB9">
        <w:rPr>
          <w:b/>
          <w:i/>
        </w:rPr>
        <w:t xml:space="preserve">к </w:t>
      </w:r>
      <w:proofErr w:type="spellStart"/>
      <w:r w:rsidRPr="00B10DB9">
        <w:rPr>
          <w:b/>
          <w:i/>
        </w:rPr>
        <w:t>рекапитализации</w:t>
      </w:r>
      <w:proofErr w:type="spellEnd"/>
      <w:r w:rsidRPr="00B10DB9">
        <w:t xml:space="preserve"> за счет привлечения реальных активов. Но для сохранения и увеличения прибыли в процессе вхождения в функциональные звенья торговли капиталист, в том числе и финансовый капит</w:t>
      </w:r>
      <w:r w:rsidRPr="00B10DB9">
        <w:t>а</w:t>
      </w:r>
      <w:r w:rsidRPr="00B10DB9">
        <w:t xml:space="preserve">лист, </w:t>
      </w:r>
      <w:r w:rsidRPr="00B10DB9">
        <w:rPr>
          <w:b/>
          <w:i/>
        </w:rPr>
        <w:t>стремится к минимизации затрат и максимизации приобретений</w:t>
      </w:r>
      <w:r w:rsidRPr="00B10DB9">
        <w:t>. Избыточные финансы надо обменять на "деш</w:t>
      </w:r>
      <w:r w:rsidRPr="00B10DB9">
        <w:t>е</w:t>
      </w:r>
      <w:r w:rsidRPr="00B10DB9">
        <w:t xml:space="preserve">вые" активы, включаемые в оборот капитала. Чтобы удешевить приобретаемое на рынке, нужно </w:t>
      </w:r>
      <w:r w:rsidRPr="00B10DB9">
        <w:rPr>
          <w:b/>
          <w:i/>
        </w:rPr>
        <w:t>поставить партнера в нев</w:t>
      </w:r>
      <w:r w:rsidRPr="00B10DB9">
        <w:rPr>
          <w:b/>
          <w:i/>
        </w:rPr>
        <w:t>ы</w:t>
      </w:r>
      <w:r w:rsidRPr="00B10DB9">
        <w:rPr>
          <w:b/>
          <w:i/>
        </w:rPr>
        <w:t>годное для партнера положение, ввести факторы, выну</w:t>
      </w:r>
      <w:r w:rsidRPr="00B10DB9">
        <w:rPr>
          <w:b/>
          <w:i/>
        </w:rPr>
        <w:t>ж</w:t>
      </w:r>
      <w:r w:rsidRPr="00B10DB9">
        <w:rPr>
          <w:b/>
          <w:i/>
        </w:rPr>
        <w:t>дающие партнера отдавать</w:t>
      </w:r>
      <w:r w:rsidRPr="00B10DB9">
        <w:t xml:space="preserve"> свои активы </w:t>
      </w:r>
      <w:r w:rsidRPr="00B10DB9">
        <w:rPr>
          <w:b/>
          <w:i/>
        </w:rPr>
        <w:t>по сниженным ц</w:t>
      </w:r>
      <w:r w:rsidRPr="00B10DB9">
        <w:rPr>
          <w:b/>
          <w:i/>
        </w:rPr>
        <w:t>е</w:t>
      </w:r>
      <w:r w:rsidRPr="00B10DB9">
        <w:rPr>
          <w:b/>
          <w:i/>
        </w:rPr>
        <w:t>нам</w:t>
      </w:r>
      <w:r w:rsidRPr="00B10DB9">
        <w:t>, в том числе – "ликвидационным" ценам. Принуждение имеет разные масштабы и формы, различные механизмы, обле</w:t>
      </w:r>
      <w:r w:rsidRPr="00B10DB9">
        <w:t>г</w:t>
      </w:r>
      <w:r w:rsidRPr="00B10DB9">
        <w:t xml:space="preserve">чающие получение принудительного эффекта. Как известно, Маркс уже подчеркивал, что капиталист меняет свое поведение в зависимости от масштабов прибыльности, от нормы прибыли. </w:t>
      </w:r>
      <w:r w:rsidRPr="00B10DB9">
        <w:rPr>
          <w:b/>
          <w:i/>
        </w:rPr>
        <w:t>После прохождения определенной границы</w:t>
      </w:r>
      <w:r w:rsidRPr="00B10DB9">
        <w:t xml:space="preserve"> капиталист теряет чувствительность к учету обстоятельств и рассудок, возникает "капиталистическая страстность". А при другой границе, ее пр</w:t>
      </w:r>
      <w:r w:rsidRPr="00B10DB9">
        <w:t>о</w:t>
      </w:r>
      <w:r w:rsidRPr="00B10DB9">
        <w:t xml:space="preserve">хождении </w:t>
      </w:r>
      <w:r w:rsidRPr="00B10DB9">
        <w:rPr>
          <w:b/>
          <w:i/>
        </w:rPr>
        <w:t>он готов к любым преступлениям</w:t>
      </w:r>
      <w:r w:rsidRPr="00B10DB9">
        <w:t>. Переход в слое "страстности" от минимального игнорирования чужих интересов до максимального, в переходе от количества к качеству игнор</w:t>
      </w:r>
      <w:r w:rsidRPr="00B10DB9">
        <w:t>и</w:t>
      </w:r>
      <w:r w:rsidRPr="00B10DB9">
        <w:t xml:space="preserve">рования и ведет к </w:t>
      </w:r>
      <w:r w:rsidRPr="00B10DB9">
        <w:rPr>
          <w:b/>
          <w:i/>
        </w:rPr>
        <w:t>допуску возможности, а затем реальности войны</w:t>
      </w:r>
      <w:r w:rsidRPr="00B10DB9">
        <w:t>, в том числе и мировой. Вместо согласовательного при</w:t>
      </w:r>
      <w:r w:rsidRPr="00B10DB9">
        <w:t>н</w:t>
      </w:r>
      <w:r w:rsidRPr="00B10DB9">
        <w:t>ципа в торговых обменах преобладает насилие, перекладыва</w:t>
      </w:r>
      <w:r w:rsidRPr="00B10DB9">
        <w:t>е</w:t>
      </w:r>
      <w:r w:rsidRPr="00B10DB9">
        <w:t xml:space="preserve">мое на государство, обслуживающего </w:t>
      </w:r>
      <w:r w:rsidRPr="00B10DB9">
        <w:rPr>
          <w:b/>
          <w:i/>
        </w:rPr>
        <w:t>принуждение к удеше</w:t>
      </w:r>
      <w:r w:rsidRPr="00B10DB9">
        <w:rPr>
          <w:b/>
          <w:i/>
        </w:rPr>
        <w:t>в</w:t>
      </w:r>
      <w:r w:rsidRPr="00B10DB9">
        <w:rPr>
          <w:b/>
          <w:i/>
        </w:rPr>
        <w:t>лению цены</w:t>
      </w:r>
      <w:r w:rsidRPr="00B10DB9">
        <w:t xml:space="preserve"> актива или полному отрицанию цены, к </w:t>
      </w:r>
      <w:r w:rsidRPr="00B10DB9">
        <w:rPr>
          <w:b/>
          <w:i/>
        </w:rPr>
        <w:t>захвату актива, в том числе руками адептов агрессора.</w:t>
      </w:r>
      <w:r w:rsidRPr="00B10DB9">
        <w:t xml:space="preserve"> Естественно, что появляются проекты и стратегии дестабилизации в локальных и глобальных масштабах, чем и занимаются США, </w:t>
      </w:r>
      <w:r w:rsidRPr="00B10DB9">
        <w:rPr>
          <w:b/>
          <w:i/>
        </w:rPr>
        <w:t>выра</w:t>
      </w:r>
      <w:r w:rsidRPr="00B10DB9">
        <w:rPr>
          <w:b/>
          <w:i/>
        </w:rPr>
        <w:t>с</w:t>
      </w:r>
      <w:r w:rsidRPr="00B10DB9">
        <w:rPr>
          <w:b/>
          <w:i/>
        </w:rPr>
        <w:t>тив</w:t>
      </w:r>
      <w:r w:rsidRPr="00B10DB9">
        <w:t xml:space="preserve"> гигантский </w:t>
      </w:r>
      <w:r w:rsidRPr="00B10DB9">
        <w:rPr>
          <w:b/>
          <w:i/>
        </w:rPr>
        <w:t>спрут военных баз</w:t>
      </w:r>
      <w:r w:rsidRPr="00B10DB9">
        <w:t xml:space="preserve"> и соразмерную заказу со стороны финансового </w:t>
      </w:r>
      <w:proofErr w:type="spellStart"/>
      <w:r w:rsidRPr="00B10DB9">
        <w:t>олигархата</w:t>
      </w:r>
      <w:proofErr w:type="spellEnd"/>
      <w:r w:rsidRPr="00B10DB9">
        <w:t xml:space="preserve"> армию, различные </w:t>
      </w:r>
      <w:r w:rsidRPr="00B10DB9">
        <w:rPr>
          <w:b/>
          <w:i/>
        </w:rPr>
        <w:t>механизмы глобального принуждения и трансформаций</w:t>
      </w:r>
      <w:r w:rsidRPr="00B10DB9">
        <w:t xml:space="preserve"> и государств, и их экономики под цели и интересы спекулятивного финансового капитала.</w:t>
      </w:r>
    </w:p>
    <w:p w:rsidR="006D1019" w:rsidRPr="00B10DB9" w:rsidRDefault="006D1019" w:rsidP="006D1019">
      <w:pPr>
        <w:pStyle w:val="afffff8"/>
      </w:pPr>
      <w:r w:rsidRPr="00B10DB9">
        <w:t>Украина, отмечает автор, также находится в зоне доминир</w:t>
      </w:r>
      <w:r w:rsidRPr="00B10DB9">
        <w:t>о</w:t>
      </w:r>
      <w:r w:rsidRPr="00B10DB9">
        <w:t xml:space="preserve">вания США. После развала ССР она, как и другие </w:t>
      </w:r>
      <w:r w:rsidRPr="00B10DB9">
        <w:rPr>
          <w:b/>
          <w:i/>
        </w:rPr>
        <w:t>выделивши</w:t>
      </w:r>
      <w:r w:rsidRPr="00B10DB9">
        <w:rPr>
          <w:b/>
          <w:i/>
        </w:rPr>
        <w:t>е</w:t>
      </w:r>
      <w:r w:rsidRPr="00B10DB9">
        <w:rPr>
          <w:b/>
          <w:i/>
        </w:rPr>
        <w:t xml:space="preserve">ся из СССР республики, были не только под наблюдением США </w:t>
      </w:r>
      <w:r w:rsidRPr="00B10DB9">
        <w:t xml:space="preserve">и сателлитов США, </w:t>
      </w:r>
      <w:r w:rsidRPr="00B10DB9">
        <w:rPr>
          <w:b/>
          <w:i/>
        </w:rPr>
        <w:t>но и воздействием для выращивания</w:t>
      </w:r>
      <w:r w:rsidRPr="00B10DB9">
        <w:t xml:space="preserve"> из них "</w:t>
      </w:r>
      <w:r w:rsidRPr="00B10DB9">
        <w:rPr>
          <w:b/>
          <w:i/>
        </w:rPr>
        <w:t>добровольных</w:t>
      </w:r>
      <w:r w:rsidRPr="00B10DB9">
        <w:t>"</w:t>
      </w:r>
      <w:r w:rsidRPr="00B10DB9">
        <w:rPr>
          <w:b/>
          <w:i/>
        </w:rPr>
        <w:t xml:space="preserve"> доноров</w:t>
      </w:r>
      <w:r w:rsidRPr="00B10DB9">
        <w:t xml:space="preserve">, держателей активов для </w:t>
      </w:r>
      <w:proofErr w:type="spellStart"/>
      <w:r w:rsidRPr="00B10DB9">
        <w:t>рек</w:t>
      </w:r>
      <w:r w:rsidRPr="00B10DB9">
        <w:t>а</w:t>
      </w:r>
      <w:r w:rsidRPr="00B10DB9">
        <w:t>питализации</w:t>
      </w:r>
      <w:proofErr w:type="spellEnd"/>
      <w:r w:rsidRPr="00B10DB9">
        <w:t xml:space="preserve"> "финансовых отходов", накопленных в США. </w:t>
      </w:r>
      <w:r w:rsidRPr="00B10DB9">
        <w:rPr>
          <w:b/>
          <w:i/>
        </w:rPr>
        <w:t>Чтобы достигнуть добровольности</w:t>
      </w:r>
      <w:r w:rsidRPr="00B10DB9">
        <w:t xml:space="preserve"> в обслуживании чуждых интересов в качестве средств достижения "психологической" цели </w:t>
      </w:r>
      <w:r w:rsidRPr="00B10DB9">
        <w:rPr>
          <w:b/>
          <w:i/>
        </w:rPr>
        <w:t>привлекаются невоенные механизмы</w:t>
      </w:r>
      <w:r w:rsidRPr="00B10DB9">
        <w:t xml:space="preserve"> глобализации, </w:t>
      </w:r>
      <w:r w:rsidRPr="00B10DB9">
        <w:rPr>
          <w:b/>
          <w:i/>
        </w:rPr>
        <w:t>сп</w:t>
      </w:r>
      <w:r w:rsidRPr="00B10DB9">
        <w:rPr>
          <w:b/>
          <w:i/>
        </w:rPr>
        <w:t>о</w:t>
      </w:r>
      <w:r w:rsidRPr="00B10DB9">
        <w:rPr>
          <w:b/>
          <w:i/>
        </w:rPr>
        <w:t xml:space="preserve">собные осуществить </w:t>
      </w:r>
      <w:proofErr w:type="spellStart"/>
      <w:r w:rsidRPr="00B10DB9">
        <w:rPr>
          <w:b/>
          <w:i/>
        </w:rPr>
        <w:t>незамечаемые</w:t>
      </w:r>
      <w:proofErr w:type="spellEnd"/>
      <w:r w:rsidRPr="00B10DB9">
        <w:rPr>
          <w:b/>
          <w:i/>
        </w:rPr>
        <w:t xml:space="preserve"> принуждения в слое суб</w:t>
      </w:r>
      <w:r w:rsidRPr="00B10DB9">
        <w:rPr>
          <w:b/>
          <w:i/>
        </w:rPr>
        <w:t>ъ</w:t>
      </w:r>
      <w:r w:rsidRPr="00B10DB9">
        <w:rPr>
          <w:b/>
          <w:i/>
        </w:rPr>
        <w:t>ективности. Порождаются иллюзии</w:t>
      </w:r>
      <w:r w:rsidRPr="00B10DB9">
        <w:t xml:space="preserve"> относительно "демокр</w:t>
      </w:r>
      <w:r w:rsidRPr="00B10DB9">
        <w:t>а</w:t>
      </w:r>
      <w:r w:rsidRPr="00B10DB9">
        <w:t xml:space="preserve">тического Запада", его ценностей, образа жизни, его привлекательности. Это не исключает </w:t>
      </w:r>
      <w:r w:rsidRPr="00B10DB9">
        <w:rPr>
          <w:b/>
          <w:i/>
        </w:rPr>
        <w:t>согласования и реал</w:t>
      </w:r>
      <w:r w:rsidRPr="00B10DB9">
        <w:rPr>
          <w:b/>
          <w:i/>
        </w:rPr>
        <w:t>и</w:t>
      </w:r>
      <w:r w:rsidRPr="00B10DB9">
        <w:rPr>
          <w:b/>
          <w:i/>
        </w:rPr>
        <w:t xml:space="preserve">стического типа, но с местным </w:t>
      </w:r>
      <w:proofErr w:type="spellStart"/>
      <w:r w:rsidRPr="00B10DB9">
        <w:rPr>
          <w:b/>
          <w:i/>
        </w:rPr>
        <w:t>олигархатом</w:t>
      </w:r>
      <w:proofErr w:type="spellEnd"/>
      <w:r w:rsidRPr="00B10DB9">
        <w:t>, в рамках одн</w:t>
      </w:r>
      <w:r w:rsidRPr="00B10DB9">
        <w:t>о</w:t>
      </w:r>
      <w:r w:rsidRPr="00B10DB9">
        <w:t xml:space="preserve">родных типовых мотивов. Именно этому подверглась и Украина, в которой </w:t>
      </w:r>
      <w:proofErr w:type="spellStart"/>
      <w:r w:rsidRPr="00B10DB9">
        <w:t>олигархат</w:t>
      </w:r>
      <w:proofErr w:type="spellEnd"/>
      <w:r w:rsidRPr="00B10DB9">
        <w:t xml:space="preserve"> эгоцентрически, потребительски привлек госаппарат. Тем самым, Украина стала одним из соучастников подчиненного интересам США и союзников США сообщества потенциальных и актуальных экономических доноров, вопреки своим экономическим и политическим интересам. </w:t>
      </w:r>
      <w:r w:rsidRPr="00B10DB9">
        <w:rPr>
          <w:b/>
          <w:i/>
        </w:rPr>
        <w:lastRenderedPageBreak/>
        <w:t>Она, в лице</w:t>
      </w:r>
      <w:r w:rsidRPr="00B10DB9">
        <w:t xml:space="preserve"> политической и экономической </w:t>
      </w:r>
      <w:r w:rsidRPr="00B10DB9">
        <w:rPr>
          <w:b/>
          <w:i/>
        </w:rPr>
        <w:t xml:space="preserve">элиты, усвоила и приняла за </w:t>
      </w:r>
      <w:r w:rsidRPr="00B10DB9">
        <w:t>"</w:t>
      </w:r>
      <w:r w:rsidRPr="00B10DB9">
        <w:rPr>
          <w:b/>
          <w:i/>
        </w:rPr>
        <w:t>истину</w:t>
      </w:r>
      <w:r w:rsidRPr="00B10DB9">
        <w:t>"</w:t>
      </w:r>
      <w:r w:rsidRPr="00B10DB9">
        <w:rPr>
          <w:b/>
          <w:i/>
        </w:rPr>
        <w:t xml:space="preserve"> все внесенные иллюзии</w:t>
      </w:r>
      <w:r w:rsidRPr="00B10DB9">
        <w:t>. Это подготовило условия для возникшего кризиса.</w:t>
      </w:r>
    </w:p>
    <w:p w:rsidR="006D1019" w:rsidRPr="0047021F" w:rsidRDefault="006D1019" w:rsidP="006D1019">
      <w:pPr>
        <w:pStyle w:val="afffff8"/>
        <w:rPr>
          <w:spacing w:val="-1"/>
        </w:rPr>
      </w:pPr>
      <w:r w:rsidRPr="0047021F">
        <w:rPr>
          <w:b/>
          <w:spacing w:val="-1"/>
        </w:rPr>
        <w:t xml:space="preserve">2. </w:t>
      </w:r>
      <w:r w:rsidRPr="0047021F">
        <w:rPr>
          <w:b/>
          <w:i/>
          <w:spacing w:val="-1"/>
        </w:rPr>
        <w:t>Вовлечение</w:t>
      </w:r>
      <w:r w:rsidRPr="0047021F">
        <w:rPr>
          <w:spacing w:val="-1"/>
        </w:rPr>
        <w:t xml:space="preserve"> стран, включая Россию и Украину, </w:t>
      </w:r>
      <w:r w:rsidRPr="0047021F">
        <w:rPr>
          <w:b/>
          <w:i/>
          <w:spacing w:val="-1"/>
        </w:rPr>
        <w:t>в о</w:t>
      </w:r>
      <w:r w:rsidRPr="0047021F">
        <w:rPr>
          <w:b/>
          <w:i/>
          <w:spacing w:val="-1"/>
        </w:rPr>
        <w:t>р</w:t>
      </w:r>
      <w:r w:rsidRPr="0047021F">
        <w:rPr>
          <w:b/>
          <w:i/>
          <w:spacing w:val="-1"/>
        </w:rPr>
        <w:t xml:space="preserve">биту интересов финансового </w:t>
      </w:r>
      <w:proofErr w:type="spellStart"/>
      <w:r w:rsidRPr="0047021F">
        <w:rPr>
          <w:b/>
          <w:i/>
          <w:spacing w:val="-1"/>
        </w:rPr>
        <w:t>олигархата</w:t>
      </w:r>
      <w:proofErr w:type="spellEnd"/>
      <w:r w:rsidRPr="0047021F">
        <w:rPr>
          <w:spacing w:val="-1"/>
        </w:rPr>
        <w:t xml:space="preserve"> США и союзников США, в стадиях разрушениях СССР и разделенного существования частей бывшего СССР, как и фрагментов бывшего социалистическ</w:t>
      </w:r>
      <w:r w:rsidRPr="0047021F">
        <w:rPr>
          <w:spacing w:val="-1"/>
        </w:rPr>
        <w:t>о</w:t>
      </w:r>
      <w:r w:rsidRPr="0047021F">
        <w:rPr>
          <w:spacing w:val="-1"/>
        </w:rPr>
        <w:t xml:space="preserve">го лагеря, </w:t>
      </w:r>
      <w:r w:rsidRPr="0047021F">
        <w:rPr>
          <w:b/>
          <w:i/>
          <w:spacing w:val="-1"/>
        </w:rPr>
        <w:t>на правах источников активов</w:t>
      </w:r>
      <w:r w:rsidRPr="0047021F">
        <w:rPr>
          <w:spacing w:val="-1"/>
        </w:rPr>
        <w:t xml:space="preserve"> материального и н</w:t>
      </w:r>
      <w:r w:rsidRPr="0047021F">
        <w:rPr>
          <w:spacing w:val="-1"/>
        </w:rPr>
        <w:t>е</w:t>
      </w:r>
      <w:r w:rsidRPr="0047021F">
        <w:rPr>
          <w:spacing w:val="-1"/>
        </w:rPr>
        <w:t xml:space="preserve">материального типов, в том числе – интеллектуальных ресурсов для их использования </w:t>
      </w:r>
      <w:r w:rsidRPr="0047021F">
        <w:rPr>
          <w:b/>
          <w:i/>
          <w:spacing w:val="-1"/>
        </w:rPr>
        <w:t>на благо экономического благопол</w:t>
      </w:r>
      <w:r w:rsidRPr="0047021F">
        <w:rPr>
          <w:b/>
          <w:i/>
          <w:spacing w:val="-1"/>
        </w:rPr>
        <w:t>у</w:t>
      </w:r>
      <w:r w:rsidRPr="0047021F">
        <w:rPr>
          <w:b/>
          <w:i/>
          <w:spacing w:val="-1"/>
        </w:rPr>
        <w:t>чия, роста военного могуществ США</w:t>
      </w:r>
      <w:r w:rsidRPr="0047021F">
        <w:rPr>
          <w:spacing w:val="-1"/>
        </w:rPr>
        <w:t xml:space="preserve"> и т.п. по "ликвидацио</w:t>
      </w:r>
      <w:r w:rsidRPr="0047021F">
        <w:rPr>
          <w:spacing w:val="-1"/>
        </w:rPr>
        <w:t>н</w:t>
      </w:r>
      <w:r w:rsidRPr="0047021F">
        <w:rPr>
          <w:spacing w:val="-1"/>
        </w:rPr>
        <w:t>ным" ценам, может быть успешным лишь при согласии элит подчиненных стран, тех фрагментов элит, которые становятся или я</w:t>
      </w:r>
      <w:r w:rsidRPr="0047021F">
        <w:rPr>
          <w:spacing w:val="-1"/>
        </w:rPr>
        <w:t>в</w:t>
      </w:r>
      <w:r w:rsidRPr="0047021F">
        <w:rPr>
          <w:spacing w:val="-1"/>
        </w:rPr>
        <w:t>лялись адептами "западного, либерально-рыночного пр</w:t>
      </w:r>
      <w:r w:rsidRPr="0047021F">
        <w:rPr>
          <w:spacing w:val="-1"/>
        </w:rPr>
        <w:t>и</w:t>
      </w:r>
      <w:r w:rsidRPr="0047021F">
        <w:rPr>
          <w:spacing w:val="-1"/>
        </w:rPr>
        <w:t xml:space="preserve">зыва". Автор отмечает, что </w:t>
      </w:r>
      <w:r w:rsidRPr="0047021F">
        <w:rPr>
          <w:b/>
          <w:i/>
          <w:spacing w:val="-1"/>
        </w:rPr>
        <w:t>Россия стала</w:t>
      </w:r>
      <w:r w:rsidRPr="0047021F">
        <w:rPr>
          <w:spacing w:val="-1"/>
        </w:rPr>
        <w:t xml:space="preserve">, после прихода к власти В.В. Путина, </w:t>
      </w:r>
      <w:r w:rsidRPr="0047021F">
        <w:rPr>
          <w:b/>
          <w:i/>
          <w:spacing w:val="-1"/>
        </w:rPr>
        <w:t>отходить от роли придатка</w:t>
      </w:r>
      <w:r w:rsidRPr="0047021F">
        <w:rPr>
          <w:spacing w:val="-1"/>
        </w:rPr>
        <w:t xml:space="preserve"> США и союзн</w:t>
      </w:r>
      <w:r w:rsidRPr="0047021F">
        <w:rPr>
          <w:spacing w:val="-1"/>
        </w:rPr>
        <w:t>и</w:t>
      </w:r>
      <w:r w:rsidRPr="0047021F">
        <w:rPr>
          <w:spacing w:val="-1"/>
        </w:rPr>
        <w:t xml:space="preserve">ков США в экономической и политической глобальной иерархии </w:t>
      </w:r>
      <w:proofErr w:type="spellStart"/>
      <w:r w:rsidRPr="0047021F">
        <w:rPr>
          <w:spacing w:val="-1"/>
        </w:rPr>
        <w:t>моноп</w:t>
      </w:r>
      <w:r w:rsidRPr="0047021F">
        <w:rPr>
          <w:spacing w:val="-1"/>
        </w:rPr>
        <w:t>о</w:t>
      </w:r>
      <w:r w:rsidRPr="0047021F">
        <w:rPr>
          <w:spacing w:val="-1"/>
        </w:rPr>
        <w:t>лярного</w:t>
      </w:r>
      <w:proofErr w:type="spellEnd"/>
      <w:r w:rsidRPr="0047021F">
        <w:rPr>
          <w:spacing w:val="-1"/>
        </w:rPr>
        <w:t xml:space="preserve"> мира. </w:t>
      </w:r>
      <w:r w:rsidRPr="0047021F">
        <w:rPr>
          <w:b/>
          <w:i/>
          <w:spacing w:val="-1"/>
        </w:rPr>
        <w:t>Промежуточные меры</w:t>
      </w:r>
      <w:r w:rsidRPr="0047021F">
        <w:rPr>
          <w:spacing w:val="-1"/>
        </w:rPr>
        <w:t xml:space="preserve"> экономического и, подчиненного экономическому, финансово-олигархическому, полит</w:t>
      </w:r>
      <w:r w:rsidRPr="0047021F">
        <w:rPr>
          <w:spacing w:val="-1"/>
        </w:rPr>
        <w:t>и</w:t>
      </w:r>
      <w:r w:rsidRPr="0047021F">
        <w:rPr>
          <w:spacing w:val="-1"/>
        </w:rPr>
        <w:t xml:space="preserve">ческого давления </w:t>
      </w:r>
      <w:r w:rsidRPr="0047021F">
        <w:rPr>
          <w:b/>
          <w:i/>
          <w:spacing w:val="-1"/>
        </w:rPr>
        <w:t>начинали стан</w:t>
      </w:r>
      <w:r w:rsidRPr="0047021F">
        <w:rPr>
          <w:b/>
          <w:i/>
          <w:spacing w:val="-1"/>
        </w:rPr>
        <w:t>о</w:t>
      </w:r>
      <w:r w:rsidRPr="0047021F">
        <w:rPr>
          <w:b/>
          <w:i/>
          <w:spacing w:val="-1"/>
        </w:rPr>
        <w:t>виться неэффективными</w:t>
      </w:r>
      <w:r w:rsidRPr="0047021F">
        <w:rPr>
          <w:spacing w:val="-1"/>
        </w:rPr>
        <w:t>. Адепты "западной парадигмы" не смогли достичь внушительных результатов, а трагедия на Северном Кавказе была нейтрализ</w:t>
      </w:r>
      <w:r w:rsidRPr="0047021F">
        <w:rPr>
          <w:spacing w:val="-1"/>
        </w:rPr>
        <w:t>о</w:t>
      </w:r>
      <w:r w:rsidRPr="0047021F">
        <w:rPr>
          <w:spacing w:val="-1"/>
        </w:rPr>
        <w:t>ванной. Стала проявляться тенденция роста национальной ориентации крупного капитала в совмещении с действиями полит</w:t>
      </w:r>
      <w:r w:rsidRPr="0047021F">
        <w:rPr>
          <w:spacing w:val="-1"/>
        </w:rPr>
        <w:t>и</w:t>
      </w:r>
      <w:r w:rsidRPr="0047021F">
        <w:rPr>
          <w:spacing w:val="-1"/>
        </w:rPr>
        <w:t>ческого руководства. В силу масштабов России, ее ракетно-ядерного потенциала, постепе</w:t>
      </w:r>
      <w:r w:rsidRPr="0047021F">
        <w:rPr>
          <w:spacing w:val="-1"/>
        </w:rPr>
        <w:t>н</w:t>
      </w:r>
      <w:r w:rsidRPr="0047021F">
        <w:rPr>
          <w:spacing w:val="-1"/>
        </w:rPr>
        <w:t xml:space="preserve">ного возвращения боеспособности армии и условий консолидации общества </w:t>
      </w:r>
      <w:r w:rsidRPr="0047021F">
        <w:rPr>
          <w:b/>
          <w:i/>
          <w:spacing w:val="-1"/>
        </w:rPr>
        <w:t xml:space="preserve">Россия стала потенциальным фактором сдерживания </w:t>
      </w:r>
      <w:r w:rsidRPr="0047021F">
        <w:rPr>
          <w:spacing w:val="-1"/>
        </w:rPr>
        <w:t xml:space="preserve">потребительского </w:t>
      </w:r>
      <w:r w:rsidRPr="0047021F">
        <w:rPr>
          <w:b/>
          <w:i/>
          <w:spacing w:val="-1"/>
        </w:rPr>
        <w:t>самов</w:t>
      </w:r>
      <w:r w:rsidRPr="0047021F">
        <w:rPr>
          <w:b/>
          <w:i/>
          <w:spacing w:val="-1"/>
        </w:rPr>
        <w:t>ы</w:t>
      </w:r>
      <w:r w:rsidRPr="0047021F">
        <w:rPr>
          <w:b/>
          <w:i/>
          <w:spacing w:val="-1"/>
        </w:rPr>
        <w:t xml:space="preserve">ражения спекулятивного финансового </w:t>
      </w:r>
      <w:proofErr w:type="spellStart"/>
      <w:r w:rsidRPr="0047021F">
        <w:rPr>
          <w:b/>
          <w:i/>
          <w:spacing w:val="-1"/>
        </w:rPr>
        <w:t>олигархата</w:t>
      </w:r>
      <w:proofErr w:type="spellEnd"/>
      <w:r w:rsidRPr="0047021F">
        <w:rPr>
          <w:b/>
          <w:i/>
          <w:spacing w:val="-1"/>
        </w:rPr>
        <w:t xml:space="preserve"> </w:t>
      </w:r>
      <w:r w:rsidRPr="0047021F">
        <w:rPr>
          <w:spacing w:val="-1"/>
        </w:rPr>
        <w:t>США и З</w:t>
      </w:r>
      <w:r w:rsidRPr="0047021F">
        <w:rPr>
          <w:spacing w:val="-1"/>
        </w:rPr>
        <w:t>а</w:t>
      </w:r>
      <w:r w:rsidRPr="0047021F">
        <w:rPr>
          <w:spacing w:val="-1"/>
        </w:rPr>
        <w:t xml:space="preserve">пада в целом. Увеличивались и масштабы здравых экономических отношений с Европой. Поэтому </w:t>
      </w:r>
      <w:r w:rsidRPr="0047021F">
        <w:rPr>
          <w:b/>
          <w:i/>
          <w:spacing w:val="-1"/>
        </w:rPr>
        <w:t>возникала</w:t>
      </w:r>
      <w:r w:rsidRPr="0047021F">
        <w:rPr>
          <w:spacing w:val="-1"/>
        </w:rPr>
        <w:t xml:space="preserve"> об</w:t>
      </w:r>
      <w:r w:rsidRPr="0047021F">
        <w:rPr>
          <w:spacing w:val="-1"/>
        </w:rPr>
        <w:t>ъ</w:t>
      </w:r>
      <w:r w:rsidRPr="0047021F">
        <w:rPr>
          <w:spacing w:val="-1"/>
        </w:rPr>
        <w:t xml:space="preserve">ективная </w:t>
      </w:r>
      <w:r w:rsidRPr="0047021F">
        <w:rPr>
          <w:b/>
          <w:i/>
          <w:spacing w:val="-1"/>
        </w:rPr>
        <w:t>необходимость</w:t>
      </w:r>
      <w:r w:rsidRPr="0047021F">
        <w:rPr>
          <w:spacing w:val="-1"/>
        </w:rPr>
        <w:t>, в рамках сп</w:t>
      </w:r>
      <w:r w:rsidRPr="0047021F">
        <w:rPr>
          <w:spacing w:val="-1"/>
        </w:rPr>
        <w:t>е</w:t>
      </w:r>
      <w:r w:rsidRPr="0047021F">
        <w:rPr>
          <w:spacing w:val="-1"/>
        </w:rPr>
        <w:t xml:space="preserve">кулятивно-экономической парадигмы, планировать </w:t>
      </w:r>
      <w:r w:rsidRPr="0047021F">
        <w:rPr>
          <w:b/>
          <w:i/>
          <w:spacing w:val="-1"/>
        </w:rPr>
        <w:t>преодоление</w:t>
      </w:r>
      <w:r w:rsidRPr="0047021F">
        <w:rPr>
          <w:spacing w:val="-1"/>
        </w:rPr>
        <w:t xml:space="preserve"> финансово-экономического </w:t>
      </w:r>
      <w:r w:rsidRPr="0047021F">
        <w:rPr>
          <w:b/>
          <w:i/>
          <w:spacing w:val="-1"/>
        </w:rPr>
        <w:t xml:space="preserve">мирового кризиса </w:t>
      </w:r>
      <w:r w:rsidRPr="0047021F">
        <w:rPr>
          <w:spacing w:val="-1"/>
        </w:rPr>
        <w:t>"</w:t>
      </w:r>
      <w:r w:rsidRPr="0047021F">
        <w:rPr>
          <w:b/>
          <w:i/>
          <w:spacing w:val="-1"/>
        </w:rPr>
        <w:t>более надежными</w:t>
      </w:r>
      <w:r w:rsidRPr="0047021F">
        <w:rPr>
          <w:spacing w:val="-1"/>
        </w:rPr>
        <w:t>"</w:t>
      </w:r>
      <w:r w:rsidRPr="0047021F">
        <w:rPr>
          <w:b/>
          <w:i/>
          <w:spacing w:val="-1"/>
        </w:rPr>
        <w:t xml:space="preserve"> средс</w:t>
      </w:r>
      <w:r w:rsidRPr="0047021F">
        <w:rPr>
          <w:b/>
          <w:i/>
          <w:spacing w:val="-1"/>
        </w:rPr>
        <w:t>т</w:t>
      </w:r>
      <w:r w:rsidRPr="0047021F">
        <w:rPr>
          <w:b/>
          <w:i/>
          <w:spacing w:val="-1"/>
        </w:rPr>
        <w:t>вами</w:t>
      </w:r>
      <w:r w:rsidRPr="0047021F">
        <w:rPr>
          <w:spacing w:val="-1"/>
        </w:rPr>
        <w:t xml:space="preserve">, т.е. путем разжигания мировой войны. Общая дестабилизация в ряде "цветных революций" и </w:t>
      </w:r>
      <w:proofErr w:type="spellStart"/>
      <w:r w:rsidRPr="0047021F">
        <w:rPr>
          <w:spacing w:val="-1"/>
        </w:rPr>
        <w:t>дисгармон</w:t>
      </w:r>
      <w:r w:rsidRPr="0047021F">
        <w:rPr>
          <w:spacing w:val="-1"/>
        </w:rPr>
        <w:t>и</w:t>
      </w:r>
      <w:r w:rsidRPr="0047021F">
        <w:rPr>
          <w:spacing w:val="-1"/>
        </w:rPr>
        <w:t>зации</w:t>
      </w:r>
      <w:proofErr w:type="spellEnd"/>
      <w:r w:rsidRPr="0047021F">
        <w:rPr>
          <w:spacing w:val="-1"/>
        </w:rPr>
        <w:t xml:space="preserve"> регионов согласовывалась с приближением НАТО к границам России, без чего нельзя было увеличивать масштабы гарантированности возможного "первого удара". При этом </w:t>
      </w:r>
      <w:r w:rsidRPr="0047021F">
        <w:rPr>
          <w:b/>
          <w:i/>
          <w:spacing w:val="-1"/>
        </w:rPr>
        <w:t>осо</w:t>
      </w:r>
      <w:r w:rsidRPr="0047021F">
        <w:rPr>
          <w:b/>
          <w:i/>
          <w:spacing w:val="-1"/>
        </w:rPr>
        <w:t>з</w:t>
      </w:r>
      <w:r w:rsidRPr="0047021F">
        <w:rPr>
          <w:b/>
          <w:i/>
          <w:spacing w:val="-1"/>
        </w:rPr>
        <w:t>навалась и опасность взаимного уничтожения</w:t>
      </w:r>
      <w:r w:rsidRPr="0047021F">
        <w:rPr>
          <w:spacing w:val="-1"/>
        </w:rPr>
        <w:t>, что выявилось еще в период соревнования в области ядерного вооружения м</w:t>
      </w:r>
      <w:r w:rsidRPr="0047021F">
        <w:rPr>
          <w:spacing w:val="-1"/>
        </w:rPr>
        <w:t>е</w:t>
      </w:r>
      <w:r w:rsidRPr="0047021F">
        <w:rPr>
          <w:spacing w:val="-1"/>
        </w:rPr>
        <w:t>жду США и СССР в 60–70-х гг. Соотношение обычного подхода к войне, через примен</w:t>
      </w:r>
      <w:r w:rsidRPr="0047021F">
        <w:rPr>
          <w:spacing w:val="-1"/>
        </w:rPr>
        <w:t>е</w:t>
      </w:r>
      <w:r w:rsidRPr="0047021F">
        <w:rPr>
          <w:spacing w:val="-1"/>
        </w:rPr>
        <w:t xml:space="preserve">ние "жесткой силы", </w:t>
      </w:r>
      <w:r w:rsidRPr="0047021F">
        <w:rPr>
          <w:b/>
          <w:i/>
          <w:spacing w:val="-1"/>
        </w:rPr>
        <w:t>учет опыта разр</w:t>
      </w:r>
      <w:r w:rsidRPr="0047021F">
        <w:rPr>
          <w:b/>
          <w:i/>
          <w:spacing w:val="-1"/>
        </w:rPr>
        <w:t>у</w:t>
      </w:r>
      <w:r w:rsidRPr="0047021F">
        <w:rPr>
          <w:b/>
          <w:i/>
          <w:spacing w:val="-1"/>
        </w:rPr>
        <w:t xml:space="preserve">шения СССР </w:t>
      </w:r>
      <w:r w:rsidRPr="0047021F">
        <w:rPr>
          <w:spacing w:val="-1"/>
        </w:rPr>
        <w:t>"</w:t>
      </w:r>
      <w:r w:rsidRPr="0047021F">
        <w:rPr>
          <w:b/>
          <w:i/>
          <w:spacing w:val="-1"/>
        </w:rPr>
        <w:t>изнутри</w:t>
      </w:r>
      <w:r w:rsidRPr="0047021F">
        <w:rPr>
          <w:spacing w:val="-1"/>
        </w:rPr>
        <w:t>" ставил проблему выбора способа нейтрализации "вызова Ро</w:t>
      </w:r>
      <w:r w:rsidRPr="0047021F">
        <w:rPr>
          <w:spacing w:val="-1"/>
        </w:rPr>
        <w:t>с</w:t>
      </w:r>
      <w:r w:rsidRPr="0047021F">
        <w:rPr>
          <w:spacing w:val="-1"/>
        </w:rPr>
        <w:t xml:space="preserve">сии". Более </w:t>
      </w:r>
      <w:r w:rsidRPr="0047021F">
        <w:rPr>
          <w:b/>
          <w:i/>
          <w:spacing w:val="-1"/>
        </w:rPr>
        <w:t xml:space="preserve">приемлемой становилась стратегия связывания России поясом </w:t>
      </w:r>
      <w:proofErr w:type="spellStart"/>
      <w:r w:rsidRPr="0047021F">
        <w:rPr>
          <w:b/>
          <w:i/>
          <w:spacing w:val="-1"/>
        </w:rPr>
        <w:t>конфронтаций</w:t>
      </w:r>
      <w:proofErr w:type="spellEnd"/>
      <w:r w:rsidRPr="0047021F">
        <w:rPr>
          <w:spacing w:val="-1"/>
        </w:rPr>
        <w:t>, каждая из которых непосредс</w:t>
      </w:r>
      <w:r w:rsidRPr="0047021F">
        <w:rPr>
          <w:spacing w:val="-1"/>
        </w:rPr>
        <w:t>т</w:t>
      </w:r>
      <w:r w:rsidRPr="0047021F">
        <w:rPr>
          <w:spacing w:val="-1"/>
        </w:rPr>
        <w:t>венно не приводила бы к тотальной ядерной конфронтации. Наиболее перспективным выступал вариант порождения конфронт</w:t>
      </w:r>
      <w:r w:rsidRPr="0047021F">
        <w:rPr>
          <w:spacing w:val="-1"/>
        </w:rPr>
        <w:t>а</w:t>
      </w:r>
      <w:r w:rsidRPr="0047021F">
        <w:rPr>
          <w:spacing w:val="-1"/>
        </w:rPr>
        <w:t xml:space="preserve">ции Украины с Россией при </w:t>
      </w:r>
      <w:proofErr w:type="spellStart"/>
      <w:r w:rsidRPr="0047021F">
        <w:rPr>
          <w:spacing w:val="-1"/>
        </w:rPr>
        <w:t>манипулятивном</w:t>
      </w:r>
      <w:proofErr w:type="spellEnd"/>
      <w:r w:rsidRPr="0047021F">
        <w:rPr>
          <w:spacing w:val="-1"/>
        </w:rPr>
        <w:t xml:space="preserve"> сближении Украины с Западом и вхождением ее в НАТО.</w:t>
      </w:r>
    </w:p>
    <w:p w:rsidR="006D1019" w:rsidRPr="00B10DB9" w:rsidRDefault="006D1019" w:rsidP="006D1019">
      <w:pPr>
        <w:pStyle w:val="afffff8"/>
      </w:pPr>
      <w:r w:rsidRPr="00B10DB9">
        <w:t>Тем самым, Украина втягивалась прямыми и косвенными усилиями наиболее "близких" фрагментов Запада, под руков</w:t>
      </w:r>
      <w:r w:rsidRPr="00B10DB9">
        <w:t>о</w:t>
      </w:r>
      <w:r w:rsidRPr="00B10DB9">
        <w:t xml:space="preserve">дством США, в спекулятивно-экономическую и эгоцентрически силовую стратегию США. Автор подчеркивает, что </w:t>
      </w:r>
      <w:r w:rsidRPr="00B10DB9">
        <w:rPr>
          <w:b/>
          <w:i/>
        </w:rPr>
        <w:t>государство неспособно противостоять</w:t>
      </w:r>
      <w:r w:rsidRPr="00B10DB9">
        <w:t xml:space="preserve"> национальным и транснациональным </w:t>
      </w:r>
      <w:r w:rsidRPr="00B10DB9">
        <w:rPr>
          <w:b/>
          <w:i/>
        </w:rPr>
        <w:t>интересам бизнеса</w:t>
      </w:r>
      <w:r w:rsidRPr="00B10DB9">
        <w:t xml:space="preserve">, прежде всего тогда, </w:t>
      </w:r>
      <w:r w:rsidRPr="00B10DB9">
        <w:rPr>
          <w:b/>
          <w:i/>
        </w:rPr>
        <w:t>когда бизнес</w:t>
      </w:r>
      <w:r w:rsidRPr="00B10DB9">
        <w:t>, и</w:t>
      </w:r>
      <w:r w:rsidRPr="00B10DB9">
        <w:t>с</w:t>
      </w:r>
      <w:r w:rsidRPr="00B10DB9">
        <w:t xml:space="preserve">ходя из своих эгоцентрических интересов, </w:t>
      </w:r>
      <w:r w:rsidRPr="00B10DB9">
        <w:rPr>
          <w:b/>
          <w:i/>
        </w:rPr>
        <w:t>спонсирует кризисы, конфликты, войны.</w:t>
      </w:r>
      <w:r w:rsidRPr="00B10DB9">
        <w:t xml:space="preserve"> Если обратиться к теории капиталистич</w:t>
      </w:r>
      <w:r w:rsidRPr="00B10DB9">
        <w:t>е</w:t>
      </w:r>
      <w:r w:rsidRPr="00B10DB9">
        <w:t>ской экономики, например, Маркса, то заметим, что в пределах цикла движения капитала, включающего и рынок труда, неаде</w:t>
      </w:r>
      <w:r w:rsidRPr="00B10DB9">
        <w:t>к</w:t>
      </w:r>
      <w:r w:rsidRPr="00B10DB9">
        <w:t>ватный обмен как источник прибавочного продукта и роста к</w:t>
      </w:r>
      <w:r w:rsidRPr="00B10DB9">
        <w:t>а</w:t>
      </w:r>
      <w:r w:rsidRPr="00B10DB9">
        <w:t xml:space="preserve">питала, </w:t>
      </w:r>
      <w:r w:rsidRPr="00B10DB9">
        <w:rPr>
          <w:b/>
          <w:i/>
        </w:rPr>
        <w:t>любое затруднение в движении капитала по циклу, вызывает привлечение из среды тех факторов, которые сп</w:t>
      </w:r>
      <w:r w:rsidRPr="00B10DB9">
        <w:rPr>
          <w:b/>
          <w:i/>
        </w:rPr>
        <w:t>о</w:t>
      </w:r>
      <w:r w:rsidRPr="00B10DB9">
        <w:rPr>
          <w:b/>
          <w:i/>
        </w:rPr>
        <w:t>собны снять затруднение.</w:t>
      </w:r>
      <w:r w:rsidRPr="00B10DB9">
        <w:t xml:space="preserve"> Привлечение опирается на рыночное согласование. Поэтому если необходимо привлечение госуда</w:t>
      </w:r>
      <w:r w:rsidRPr="00B10DB9">
        <w:t>р</w:t>
      </w:r>
      <w:r w:rsidRPr="00B10DB9">
        <w:t xml:space="preserve">ственного механизма, то "покупается" и оно в обмен на услуги. При необходимости нейтрализации ограничивающих факторов национальных границ </w:t>
      </w:r>
      <w:r w:rsidRPr="00B10DB9">
        <w:rPr>
          <w:b/>
          <w:i/>
        </w:rPr>
        <w:t xml:space="preserve">можно </w:t>
      </w:r>
      <w:r w:rsidRPr="00B10DB9">
        <w:t>"</w:t>
      </w:r>
      <w:r w:rsidRPr="00B10DB9">
        <w:rPr>
          <w:b/>
          <w:i/>
        </w:rPr>
        <w:t>купить</w:t>
      </w:r>
      <w:r w:rsidRPr="00B10DB9">
        <w:t>"</w:t>
      </w:r>
      <w:r w:rsidRPr="00B10DB9">
        <w:rPr>
          <w:b/>
          <w:i/>
        </w:rPr>
        <w:t xml:space="preserve"> возможность устр</w:t>
      </w:r>
      <w:r w:rsidRPr="00B10DB9">
        <w:rPr>
          <w:b/>
          <w:i/>
        </w:rPr>
        <w:t>а</w:t>
      </w:r>
      <w:r w:rsidRPr="00B10DB9">
        <w:rPr>
          <w:b/>
          <w:i/>
        </w:rPr>
        <w:t>нения этих препятствий на пути движения капитала.</w:t>
      </w:r>
      <w:r w:rsidRPr="00B10DB9">
        <w:t xml:space="preserve"> Когда это необходимо, рыночным образом ослабляется действие отр</w:t>
      </w:r>
      <w:r w:rsidRPr="00B10DB9">
        <w:t>и</w:t>
      </w:r>
      <w:r w:rsidRPr="00B10DB9">
        <w:t>цательных факторов, мешающих обеспечивать рост конкурентоспособности. Автор говорит об этом, упоминая полезность сет</w:t>
      </w:r>
      <w:r w:rsidRPr="00B10DB9">
        <w:t>е</w:t>
      </w:r>
      <w:r w:rsidRPr="00B10DB9">
        <w:t xml:space="preserve">вых структур в механизмах транснациональных корпораций. Он подчеркивает </w:t>
      </w:r>
      <w:r w:rsidRPr="00B10DB9">
        <w:rPr>
          <w:b/>
          <w:i/>
        </w:rPr>
        <w:t>относительную неконкурентоспособность и</w:t>
      </w:r>
      <w:r w:rsidRPr="00B10DB9">
        <w:rPr>
          <w:b/>
          <w:i/>
        </w:rPr>
        <w:t>е</w:t>
      </w:r>
      <w:r w:rsidRPr="00B10DB9">
        <w:rPr>
          <w:b/>
          <w:i/>
        </w:rPr>
        <w:t xml:space="preserve">рархических систем </w:t>
      </w:r>
      <w:proofErr w:type="spellStart"/>
      <w:r w:rsidRPr="00B10DB9">
        <w:rPr>
          <w:b/>
          <w:i/>
        </w:rPr>
        <w:t>госуправления</w:t>
      </w:r>
      <w:proofErr w:type="spellEnd"/>
      <w:r w:rsidRPr="00B10DB9">
        <w:rPr>
          <w:b/>
          <w:i/>
        </w:rPr>
        <w:t>.</w:t>
      </w:r>
      <w:r w:rsidRPr="00B10DB9">
        <w:t xml:space="preserve"> Сохранение значимости национальных границ в их проявлениях как факторов защиты стран от внешних воздействий, сам принцип "непроницаемости" границ для вредных проникновений противоречий </w:t>
      </w:r>
      <w:r w:rsidRPr="00B10DB9">
        <w:rPr>
          <w:b/>
          <w:i/>
        </w:rPr>
        <w:t>сетевому механизму перемещений всего необходимого для капитала</w:t>
      </w:r>
      <w:r w:rsidRPr="00B10DB9">
        <w:t xml:space="preserve">, "свободе" для </w:t>
      </w:r>
      <w:proofErr w:type="spellStart"/>
      <w:r w:rsidRPr="00B10DB9">
        <w:t>циклики</w:t>
      </w:r>
      <w:proofErr w:type="spellEnd"/>
      <w:r w:rsidRPr="00B10DB9">
        <w:t xml:space="preserve"> капиталов. Капитал находит свои механизмы устранения таких препятствий, в рамках капиталистич</w:t>
      </w:r>
      <w:r w:rsidRPr="00B10DB9">
        <w:t>е</w:t>
      </w:r>
      <w:r w:rsidRPr="00B10DB9">
        <w:t>ской организации общества, безотносительно к пользе или вреду перемещений для самого общества.</w:t>
      </w:r>
    </w:p>
    <w:p w:rsidR="006D1019" w:rsidRPr="00B10DB9" w:rsidRDefault="006D1019" w:rsidP="006D1019">
      <w:pPr>
        <w:pStyle w:val="afffff8"/>
      </w:pPr>
      <w:r w:rsidRPr="00B10DB9">
        <w:t xml:space="preserve">Иначе говоря, сетевая парадигма построения механизма бизнеса, ярко представленная в ТНК, транснациональных корпорациях, подчиняет себе иерархический механизм </w:t>
      </w:r>
      <w:proofErr w:type="spellStart"/>
      <w:r w:rsidRPr="00B10DB9">
        <w:t>госуправл</w:t>
      </w:r>
      <w:r w:rsidRPr="00B10DB9">
        <w:t>е</w:t>
      </w:r>
      <w:r w:rsidRPr="00B10DB9">
        <w:t>ния</w:t>
      </w:r>
      <w:proofErr w:type="spellEnd"/>
      <w:r w:rsidRPr="00B10DB9">
        <w:t xml:space="preserve">. </w:t>
      </w:r>
      <w:r w:rsidRPr="00B10DB9">
        <w:lastRenderedPageBreak/>
        <w:t xml:space="preserve">Создается феномен </w:t>
      </w:r>
      <w:r w:rsidRPr="00B10DB9">
        <w:rPr>
          <w:b/>
          <w:i/>
        </w:rPr>
        <w:t>подчинения государств</w:t>
      </w:r>
      <w:r w:rsidRPr="00B10DB9">
        <w:t xml:space="preserve"> своим </w:t>
      </w:r>
      <w:r w:rsidRPr="00B10DB9">
        <w:rPr>
          <w:b/>
          <w:i/>
        </w:rPr>
        <w:t>сообщ</w:t>
      </w:r>
      <w:r w:rsidRPr="00B10DB9">
        <w:rPr>
          <w:b/>
          <w:i/>
        </w:rPr>
        <w:t>е</w:t>
      </w:r>
      <w:r w:rsidRPr="00B10DB9">
        <w:rPr>
          <w:b/>
          <w:i/>
        </w:rPr>
        <w:t>ствам олигархов</w:t>
      </w:r>
      <w:r w:rsidRPr="00B10DB9">
        <w:t xml:space="preserve"> и глобальным игрокам в слое </w:t>
      </w:r>
      <w:proofErr w:type="spellStart"/>
      <w:r w:rsidRPr="00B10DB9">
        <w:t>олигархата</w:t>
      </w:r>
      <w:proofErr w:type="spellEnd"/>
      <w:r w:rsidRPr="00B10DB9">
        <w:t xml:space="preserve">. Это наблюдается и на Украине. </w:t>
      </w:r>
      <w:proofErr w:type="spellStart"/>
      <w:r w:rsidRPr="00B10DB9">
        <w:t>Олигархат</w:t>
      </w:r>
      <w:proofErr w:type="spellEnd"/>
      <w:r w:rsidRPr="00B10DB9">
        <w:t xml:space="preserve"> страны встроен в мир</w:t>
      </w:r>
      <w:r w:rsidRPr="00B10DB9">
        <w:t>о</w:t>
      </w:r>
      <w:r w:rsidRPr="00B10DB9">
        <w:t xml:space="preserve">вую сеть </w:t>
      </w:r>
      <w:proofErr w:type="spellStart"/>
      <w:r w:rsidRPr="00B10DB9">
        <w:t>олигархата</w:t>
      </w:r>
      <w:proofErr w:type="spellEnd"/>
      <w:r w:rsidRPr="00B10DB9">
        <w:t xml:space="preserve"> и если лидеры такого сообщества решают порождать войну, то </w:t>
      </w:r>
      <w:r w:rsidRPr="00B10DB9">
        <w:rPr>
          <w:b/>
          <w:i/>
        </w:rPr>
        <w:t>война спонсируется, создается под н</w:t>
      </w:r>
      <w:r w:rsidRPr="00B10DB9">
        <w:rPr>
          <w:b/>
          <w:i/>
        </w:rPr>
        <w:t>а</w:t>
      </w:r>
      <w:r w:rsidRPr="00B10DB9">
        <w:rPr>
          <w:b/>
          <w:i/>
        </w:rPr>
        <w:t xml:space="preserve">значенные </w:t>
      </w:r>
      <w:r w:rsidRPr="00B10DB9">
        <w:t>"</w:t>
      </w:r>
      <w:r w:rsidRPr="00B10DB9">
        <w:rPr>
          <w:b/>
          <w:i/>
        </w:rPr>
        <w:t>сверху</w:t>
      </w:r>
      <w:r w:rsidRPr="00B10DB9">
        <w:t>"</w:t>
      </w:r>
      <w:r w:rsidRPr="00B10DB9">
        <w:rPr>
          <w:b/>
          <w:i/>
        </w:rPr>
        <w:t xml:space="preserve"> цели.</w:t>
      </w:r>
      <w:r w:rsidRPr="00B10DB9">
        <w:t xml:space="preserve"> США вводят в свой глобальный план </w:t>
      </w:r>
      <w:r w:rsidRPr="00B10DB9">
        <w:rPr>
          <w:b/>
          <w:i/>
        </w:rPr>
        <w:t>место Украины в создании условий для удушения экономики России и ее дееспособности</w:t>
      </w:r>
      <w:r w:rsidRPr="00B10DB9">
        <w:t xml:space="preserve"> за счет втягивания в конфликт, увеличения трат на противодействия антироссийскому давлению военными и иными способами. Планируется приближение "то</w:t>
      </w:r>
      <w:r w:rsidRPr="00B10DB9">
        <w:t>ч</w:t>
      </w:r>
      <w:r w:rsidRPr="00B10DB9">
        <w:t>ки распада", фрагментации России.</w:t>
      </w:r>
    </w:p>
    <w:p w:rsidR="006D1019" w:rsidRPr="0047021F" w:rsidRDefault="006D1019" w:rsidP="006D1019">
      <w:pPr>
        <w:pStyle w:val="afffff8"/>
        <w:rPr>
          <w:spacing w:val="1"/>
        </w:rPr>
      </w:pPr>
      <w:r w:rsidRPr="0047021F">
        <w:rPr>
          <w:b/>
          <w:spacing w:val="1"/>
        </w:rPr>
        <w:t xml:space="preserve">3. </w:t>
      </w:r>
      <w:r w:rsidRPr="0047021F">
        <w:rPr>
          <w:spacing w:val="1"/>
        </w:rPr>
        <w:t xml:space="preserve">Автор отмечает, что </w:t>
      </w:r>
      <w:r w:rsidRPr="0047021F">
        <w:rPr>
          <w:b/>
          <w:i/>
          <w:spacing w:val="1"/>
        </w:rPr>
        <w:t>вовлечение</w:t>
      </w:r>
      <w:r w:rsidRPr="0047021F">
        <w:rPr>
          <w:spacing w:val="1"/>
        </w:rPr>
        <w:t xml:space="preserve"> страны, подчиненной лидерскому влиянию более могучей страны, выполняющей заказ спекулятивного </w:t>
      </w:r>
      <w:proofErr w:type="spellStart"/>
      <w:r w:rsidRPr="0047021F">
        <w:rPr>
          <w:spacing w:val="1"/>
        </w:rPr>
        <w:t>олигархата</w:t>
      </w:r>
      <w:proofErr w:type="spellEnd"/>
      <w:r w:rsidRPr="0047021F">
        <w:rPr>
          <w:spacing w:val="1"/>
        </w:rPr>
        <w:t xml:space="preserve"> в финансовом блоке капитал</w:t>
      </w:r>
      <w:r w:rsidRPr="0047021F">
        <w:rPr>
          <w:spacing w:val="1"/>
        </w:rPr>
        <w:t>и</w:t>
      </w:r>
      <w:r w:rsidRPr="0047021F">
        <w:rPr>
          <w:spacing w:val="1"/>
        </w:rPr>
        <w:t xml:space="preserve">стической экономики, </w:t>
      </w:r>
      <w:r w:rsidRPr="0047021F">
        <w:rPr>
          <w:b/>
          <w:i/>
          <w:spacing w:val="1"/>
        </w:rPr>
        <w:t>в общий замысел дестабилизации и ослабл</w:t>
      </w:r>
      <w:r w:rsidRPr="0047021F">
        <w:rPr>
          <w:b/>
          <w:i/>
          <w:spacing w:val="1"/>
        </w:rPr>
        <w:t>е</w:t>
      </w:r>
      <w:r w:rsidRPr="0047021F">
        <w:rPr>
          <w:b/>
          <w:i/>
          <w:spacing w:val="1"/>
        </w:rPr>
        <w:t>ния потенциальных или актуальных стран – доноров приводит к</w:t>
      </w:r>
      <w:r w:rsidRPr="0047021F">
        <w:rPr>
          <w:spacing w:val="1"/>
        </w:rPr>
        <w:t xml:space="preserve"> возрастанию вероятности </w:t>
      </w:r>
      <w:r w:rsidRPr="0047021F">
        <w:rPr>
          <w:b/>
          <w:i/>
          <w:spacing w:val="1"/>
        </w:rPr>
        <w:t>ослабления суверен</w:t>
      </w:r>
      <w:r w:rsidRPr="0047021F">
        <w:rPr>
          <w:b/>
          <w:i/>
          <w:spacing w:val="1"/>
        </w:rPr>
        <w:t>и</w:t>
      </w:r>
      <w:r w:rsidRPr="0047021F">
        <w:rPr>
          <w:b/>
          <w:i/>
          <w:spacing w:val="1"/>
        </w:rPr>
        <w:t>тета</w:t>
      </w:r>
      <w:r w:rsidRPr="0047021F">
        <w:rPr>
          <w:spacing w:val="1"/>
        </w:rPr>
        <w:t xml:space="preserve">, но и его утери, возможности утери </w:t>
      </w:r>
      <w:r w:rsidRPr="0047021F">
        <w:rPr>
          <w:b/>
          <w:i/>
          <w:spacing w:val="1"/>
        </w:rPr>
        <w:t>целостности стр</w:t>
      </w:r>
      <w:r w:rsidRPr="0047021F">
        <w:rPr>
          <w:b/>
          <w:i/>
          <w:spacing w:val="1"/>
        </w:rPr>
        <w:t>а</w:t>
      </w:r>
      <w:r w:rsidRPr="0047021F">
        <w:rPr>
          <w:b/>
          <w:i/>
          <w:spacing w:val="1"/>
        </w:rPr>
        <w:t>ны</w:t>
      </w:r>
      <w:r w:rsidRPr="0047021F">
        <w:rPr>
          <w:spacing w:val="1"/>
        </w:rPr>
        <w:t>. Именно это и осуществляется на Украине, постоянно сн</w:t>
      </w:r>
      <w:r w:rsidRPr="0047021F">
        <w:rPr>
          <w:spacing w:val="1"/>
        </w:rPr>
        <w:t>и</w:t>
      </w:r>
      <w:r w:rsidRPr="0047021F">
        <w:rPr>
          <w:spacing w:val="1"/>
        </w:rPr>
        <w:t xml:space="preserve">жавшей эффективность </w:t>
      </w:r>
      <w:proofErr w:type="spellStart"/>
      <w:r w:rsidRPr="0047021F">
        <w:rPr>
          <w:spacing w:val="1"/>
        </w:rPr>
        <w:t>госуправления</w:t>
      </w:r>
      <w:proofErr w:type="spellEnd"/>
      <w:r w:rsidRPr="0047021F">
        <w:rPr>
          <w:spacing w:val="1"/>
        </w:rPr>
        <w:t xml:space="preserve">. В рамках теории </w:t>
      </w:r>
      <w:proofErr w:type="spellStart"/>
      <w:r w:rsidRPr="0047021F">
        <w:rPr>
          <w:spacing w:val="1"/>
        </w:rPr>
        <w:t>госуправления</w:t>
      </w:r>
      <w:proofErr w:type="spellEnd"/>
      <w:r w:rsidRPr="0047021F">
        <w:rPr>
          <w:spacing w:val="1"/>
        </w:rPr>
        <w:t>, как и управления любого типа, ослабление э</w:t>
      </w:r>
      <w:r w:rsidRPr="0047021F">
        <w:rPr>
          <w:spacing w:val="1"/>
        </w:rPr>
        <w:t>ф</w:t>
      </w:r>
      <w:r w:rsidRPr="0047021F">
        <w:rPr>
          <w:spacing w:val="1"/>
        </w:rPr>
        <w:t>фективности тесно зависит от утери соответствия реальных действий в той или иной деятельностной позиции ее функции в любой кооперации. Поз</w:t>
      </w:r>
      <w:r w:rsidRPr="0047021F">
        <w:rPr>
          <w:spacing w:val="1"/>
        </w:rPr>
        <w:t>и</w:t>
      </w:r>
      <w:r w:rsidRPr="0047021F">
        <w:rPr>
          <w:spacing w:val="1"/>
        </w:rPr>
        <w:t>ционная функция, при совмещении с потребностями в реализации иных функций, учете иных кооп</w:t>
      </w:r>
      <w:r w:rsidRPr="0047021F">
        <w:rPr>
          <w:spacing w:val="1"/>
        </w:rPr>
        <w:t>е</w:t>
      </w:r>
      <w:r w:rsidRPr="0047021F">
        <w:rPr>
          <w:spacing w:val="1"/>
        </w:rPr>
        <w:t>ративных позиций, должна быть сохранена, сопряжена с таким же сохранением иных позиционных функций в кооперации. Соотношение исходной и вт</w:t>
      </w:r>
      <w:r w:rsidRPr="0047021F">
        <w:rPr>
          <w:spacing w:val="1"/>
        </w:rPr>
        <w:t>о</w:t>
      </w:r>
      <w:r w:rsidRPr="0047021F">
        <w:rPr>
          <w:spacing w:val="1"/>
        </w:rPr>
        <w:t>ричных функций для управленческой позиции зависит от того, совмещение позиций происходит в рамках структурной или системной парадигм, а если реализуе</w:t>
      </w:r>
      <w:r w:rsidRPr="0047021F">
        <w:rPr>
          <w:spacing w:val="1"/>
        </w:rPr>
        <w:t>т</w:t>
      </w:r>
      <w:r w:rsidRPr="0047021F">
        <w:rPr>
          <w:spacing w:val="1"/>
        </w:rPr>
        <w:t xml:space="preserve">ся системная парадигма, то с учетом </w:t>
      </w:r>
      <w:proofErr w:type="spellStart"/>
      <w:r w:rsidRPr="0047021F">
        <w:rPr>
          <w:spacing w:val="1"/>
        </w:rPr>
        <w:t>равнозначимости</w:t>
      </w:r>
      <w:proofErr w:type="spellEnd"/>
      <w:r w:rsidRPr="0047021F">
        <w:rPr>
          <w:spacing w:val="1"/>
        </w:rPr>
        <w:t xml:space="preserve"> или </w:t>
      </w:r>
      <w:proofErr w:type="spellStart"/>
      <w:r w:rsidRPr="0047021F">
        <w:rPr>
          <w:spacing w:val="1"/>
        </w:rPr>
        <w:t>неравнозначимости</w:t>
      </w:r>
      <w:proofErr w:type="spellEnd"/>
      <w:r w:rsidRPr="0047021F">
        <w:rPr>
          <w:spacing w:val="1"/>
        </w:rPr>
        <w:t>, иерархичности позиций. При главенстве эк</w:t>
      </w:r>
      <w:r w:rsidRPr="0047021F">
        <w:rPr>
          <w:spacing w:val="1"/>
        </w:rPr>
        <w:t>о</w:t>
      </w:r>
      <w:r w:rsidRPr="0047021F">
        <w:rPr>
          <w:spacing w:val="1"/>
        </w:rPr>
        <w:t xml:space="preserve">номической направленности, </w:t>
      </w:r>
      <w:r w:rsidRPr="0047021F">
        <w:rPr>
          <w:b/>
          <w:i/>
          <w:spacing w:val="1"/>
        </w:rPr>
        <w:t>при диктате капиталистической экономики содержание управленческой функции</w:t>
      </w:r>
      <w:r w:rsidRPr="0047021F">
        <w:rPr>
          <w:spacing w:val="1"/>
        </w:rPr>
        <w:t xml:space="preserve">, в ее конкретизации под реальные сюжеты, </w:t>
      </w:r>
      <w:r w:rsidRPr="0047021F">
        <w:rPr>
          <w:b/>
          <w:i/>
          <w:spacing w:val="1"/>
        </w:rPr>
        <w:t>тран</w:t>
      </w:r>
      <w:r w:rsidRPr="0047021F">
        <w:rPr>
          <w:b/>
          <w:i/>
          <w:spacing w:val="1"/>
        </w:rPr>
        <w:t>с</w:t>
      </w:r>
      <w:r w:rsidRPr="0047021F">
        <w:rPr>
          <w:b/>
          <w:i/>
          <w:spacing w:val="1"/>
        </w:rPr>
        <w:t>формируется в сторону искажения</w:t>
      </w:r>
      <w:r w:rsidRPr="0047021F">
        <w:rPr>
          <w:spacing w:val="1"/>
        </w:rPr>
        <w:t>. Так одна из важнейших функций управления, подчиненная необходим</w:t>
      </w:r>
      <w:r w:rsidRPr="0047021F">
        <w:rPr>
          <w:spacing w:val="1"/>
        </w:rPr>
        <w:t>о</w:t>
      </w:r>
      <w:r w:rsidRPr="0047021F">
        <w:rPr>
          <w:spacing w:val="1"/>
        </w:rPr>
        <w:t xml:space="preserve">сти сохранения, воспроизводства бытия управляемой системы, необходимости "безопасности" может трансформироваться под спекулятивный интерес экономики, как "своей", так и "чужой", </w:t>
      </w:r>
      <w:r w:rsidRPr="0047021F">
        <w:rPr>
          <w:b/>
          <w:i/>
          <w:spacing w:val="1"/>
        </w:rPr>
        <w:t>под интерес лидеров</w:t>
      </w:r>
      <w:r w:rsidRPr="0047021F">
        <w:rPr>
          <w:spacing w:val="1"/>
        </w:rPr>
        <w:t xml:space="preserve"> глобальной экономики, </w:t>
      </w:r>
      <w:r w:rsidRPr="0047021F">
        <w:rPr>
          <w:b/>
          <w:i/>
          <w:spacing w:val="1"/>
        </w:rPr>
        <w:t xml:space="preserve">финансового </w:t>
      </w:r>
      <w:proofErr w:type="spellStart"/>
      <w:r w:rsidRPr="0047021F">
        <w:rPr>
          <w:b/>
          <w:i/>
          <w:spacing w:val="1"/>
        </w:rPr>
        <w:t>ол</w:t>
      </w:r>
      <w:r w:rsidRPr="0047021F">
        <w:rPr>
          <w:b/>
          <w:i/>
          <w:spacing w:val="1"/>
        </w:rPr>
        <w:t>и</w:t>
      </w:r>
      <w:r w:rsidRPr="0047021F">
        <w:rPr>
          <w:b/>
          <w:i/>
          <w:spacing w:val="1"/>
        </w:rPr>
        <w:t>гархата</w:t>
      </w:r>
      <w:proofErr w:type="spellEnd"/>
      <w:r w:rsidRPr="0047021F">
        <w:rPr>
          <w:spacing w:val="1"/>
        </w:rPr>
        <w:t>, для которого ценность гармонизированного, надежного бытия стр</w:t>
      </w:r>
      <w:r w:rsidRPr="0047021F">
        <w:rPr>
          <w:spacing w:val="1"/>
        </w:rPr>
        <w:t>а</w:t>
      </w:r>
      <w:r w:rsidRPr="0047021F">
        <w:rPr>
          <w:spacing w:val="1"/>
        </w:rPr>
        <w:t xml:space="preserve">ны может не иметь достаточной значимости или просто терять такую значимость. И тогда </w:t>
      </w:r>
      <w:r w:rsidRPr="0047021F">
        <w:rPr>
          <w:b/>
          <w:i/>
          <w:spacing w:val="1"/>
        </w:rPr>
        <w:t>страна становится заложником спекулятивных интересов и вероятность,</w:t>
      </w:r>
      <w:r w:rsidRPr="0047021F">
        <w:rPr>
          <w:spacing w:val="1"/>
        </w:rPr>
        <w:t xml:space="preserve"> как дестабилиз</w:t>
      </w:r>
      <w:r w:rsidRPr="0047021F">
        <w:rPr>
          <w:spacing w:val="1"/>
        </w:rPr>
        <w:t>а</w:t>
      </w:r>
      <w:r w:rsidRPr="0047021F">
        <w:rPr>
          <w:spacing w:val="1"/>
        </w:rPr>
        <w:t xml:space="preserve">ции, </w:t>
      </w:r>
      <w:r w:rsidRPr="0047021F">
        <w:rPr>
          <w:b/>
          <w:i/>
          <w:spacing w:val="1"/>
        </w:rPr>
        <w:t>утери безопасности</w:t>
      </w:r>
      <w:r w:rsidRPr="0047021F">
        <w:rPr>
          <w:spacing w:val="1"/>
        </w:rPr>
        <w:t xml:space="preserve">, так и деградации страны </w:t>
      </w:r>
      <w:r w:rsidRPr="0047021F">
        <w:rPr>
          <w:b/>
          <w:i/>
          <w:spacing w:val="1"/>
        </w:rPr>
        <w:t>резко во</w:t>
      </w:r>
      <w:r w:rsidRPr="0047021F">
        <w:rPr>
          <w:b/>
          <w:i/>
          <w:spacing w:val="1"/>
        </w:rPr>
        <w:t>з</w:t>
      </w:r>
      <w:r w:rsidRPr="0047021F">
        <w:rPr>
          <w:b/>
          <w:i/>
          <w:spacing w:val="1"/>
        </w:rPr>
        <w:t>растает</w:t>
      </w:r>
      <w:r w:rsidRPr="0047021F">
        <w:rPr>
          <w:spacing w:val="1"/>
        </w:rPr>
        <w:t>. Принятие навязываемого "извне" решения о войне или иной масштабной операции, как например, о "</w:t>
      </w:r>
      <w:proofErr w:type="spellStart"/>
      <w:r w:rsidRPr="0047021F">
        <w:rPr>
          <w:spacing w:val="1"/>
        </w:rPr>
        <w:t>контртерр</w:t>
      </w:r>
      <w:r w:rsidRPr="0047021F">
        <w:rPr>
          <w:spacing w:val="1"/>
        </w:rPr>
        <w:t>о</w:t>
      </w:r>
      <w:r w:rsidRPr="0047021F">
        <w:rPr>
          <w:spacing w:val="1"/>
        </w:rPr>
        <w:t>ристической</w:t>
      </w:r>
      <w:proofErr w:type="spellEnd"/>
      <w:r w:rsidRPr="0047021F">
        <w:rPr>
          <w:spacing w:val="1"/>
        </w:rPr>
        <w:t xml:space="preserve">" операции становится началом потрясений, не вписанных в сохранение страны, в ее защиту, в </w:t>
      </w:r>
      <w:proofErr w:type="spellStart"/>
      <w:r w:rsidRPr="0047021F">
        <w:rPr>
          <w:spacing w:val="1"/>
        </w:rPr>
        <w:t>воспроизвод</w:t>
      </w:r>
      <w:r w:rsidRPr="0047021F">
        <w:rPr>
          <w:spacing w:val="1"/>
        </w:rPr>
        <w:t>и</w:t>
      </w:r>
      <w:r w:rsidRPr="0047021F">
        <w:rPr>
          <w:spacing w:val="1"/>
        </w:rPr>
        <w:t>мость</w:t>
      </w:r>
      <w:proofErr w:type="spellEnd"/>
      <w:r w:rsidRPr="0047021F">
        <w:rPr>
          <w:spacing w:val="1"/>
        </w:rPr>
        <w:t xml:space="preserve"> жизни страны, в подготовку к развитию и т.п. Автор о</w:t>
      </w:r>
      <w:r w:rsidRPr="0047021F">
        <w:rPr>
          <w:spacing w:val="1"/>
        </w:rPr>
        <w:t>т</w:t>
      </w:r>
      <w:r w:rsidRPr="0047021F">
        <w:rPr>
          <w:spacing w:val="1"/>
        </w:rPr>
        <w:t>мечает, что руководство Украины, после осуществленного н</w:t>
      </w:r>
      <w:r w:rsidRPr="0047021F">
        <w:rPr>
          <w:spacing w:val="1"/>
        </w:rPr>
        <w:t>а</w:t>
      </w:r>
      <w:r w:rsidRPr="0047021F">
        <w:rPr>
          <w:spacing w:val="1"/>
        </w:rPr>
        <w:t xml:space="preserve">сильственного захвата власти в начале года, совместило направленность на войну с противостоящим юго-западом, </w:t>
      </w:r>
      <w:proofErr w:type="spellStart"/>
      <w:r w:rsidRPr="0047021F">
        <w:rPr>
          <w:spacing w:val="1"/>
        </w:rPr>
        <w:t>Новороссией</w:t>
      </w:r>
      <w:proofErr w:type="spellEnd"/>
      <w:r w:rsidRPr="0047021F">
        <w:rPr>
          <w:spacing w:val="1"/>
        </w:rPr>
        <w:t xml:space="preserve"> и потенциальную направленность на войну с Россией, прикрываясь отходом Крыма к России по результатам реф</w:t>
      </w:r>
      <w:r w:rsidRPr="0047021F">
        <w:rPr>
          <w:spacing w:val="1"/>
        </w:rPr>
        <w:t>е</w:t>
      </w:r>
      <w:r w:rsidRPr="0047021F">
        <w:rPr>
          <w:spacing w:val="1"/>
        </w:rPr>
        <w:t xml:space="preserve">рендума. </w:t>
      </w:r>
      <w:r w:rsidRPr="0047021F">
        <w:rPr>
          <w:b/>
          <w:i/>
          <w:spacing w:val="1"/>
        </w:rPr>
        <w:t xml:space="preserve">В </w:t>
      </w:r>
      <w:proofErr w:type="spellStart"/>
      <w:r w:rsidRPr="0047021F">
        <w:rPr>
          <w:b/>
          <w:i/>
          <w:spacing w:val="1"/>
        </w:rPr>
        <w:t>противонаправленности</w:t>
      </w:r>
      <w:proofErr w:type="spellEnd"/>
      <w:r w:rsidRPr="0047021F">
        <w:rPr>
          <w:spacing w:val="1"/>
        </w:rPr>
        <w:t xml:space="preserve"> ко всему "русскому" </w:t>
      </w:r>
      <w:r w:rsidRPr="0047021F">
        <w:rPr>
          <w:b/>
          <w:i/>
          <w:spacing w:val="1"/>
        </w:rPr>
        <w:t>использован</w:t>
      </w:r>
      <w:r w:rsidRPr="0047021F">
        <w:rPr>
          <w:spacing w:val="1"/>
        </w:rPr>
        <w:t xml:space="preserve"> в самой интенсивной форме </w:t>
      </w:r>
      <w:r w:rsidRPr="0047021F">
        <w:rPr>
          <w:b/>
          <w:i/>
          <w:spacing w:val="1"/>
        </w:rPr>
        <w:t>весь арсенал информационно-психологического оружия, опираясь на заблаговр</w:t>
      </w:r>
      <w:r w:rsidRPr="0047021F">
        <w:rPr>
          <w:b/>
          <w:i/>
          <w:spacing w:val="1"/>
        </w:rPr>
        <w:t>е</w:t>
      </w:r>
      <w:r w:rsidRPr="0047021F">
        <w:rPr>
          <w:b/>
          <w:i/>
          <w:spacing w:val="1"/>
        </w:rPr>
        <w:t>менно подготовленный корпус адептов</w:t>
      </w:r>
      <w:r w:rsidRPr="0047021F">
        <w:rPr>
          <w:spacing w:val="1"/>
        </w:rPr>
        <w:t xml:space="preserve"> "западной парадигмы" и адептов </w:t>
      </w:r>
      <w:proofErr w:type="spellStart"/>
      <w:r w:rsidRPr="0047021F">
        <w:rPr>
          <w:spacing w:val="1"/>
        </w:rPr>
        <w:t>бандеровщины</w:t>
      </w:r>
      <w:proofErr w:type="spellEnd"/>
      <w:r w:rsidRPr="0047021F">
        <w:rPr>
          <w:spacing w:val="1"/>
        </w:rPr>
        <w:t xml:space="preserve">, </w:t>
      </w:r>
      <w:r w:rsidRPr="0047021F">
        <w:rPr>
          <w:b/>
          <w:i/>
          <w:spacing w:val="1"/>
        </w:rPr>
        <w:t xml:space="preserve">осуществлено политическое и идеологическое </w:t>
      </w:r>
      <w:proofErr w:type="spellStart"/>
      <w:r w:rsidRPr="0047021F">
        <w:rPr>
          <w:b/>
          <w:i/>
          <w:spacing w:val="1"/>
        </w:rPr>
        <w:t>зомбирование</w:t>
      </w:r>
      <w:proofErr w:type="spellEnd"/>
      <w:r w:rsidRPr="0047021F">
        <w:rPr>
          <w:b/>
          <w:i/>
          <w:spacing w:val="1"/>
        </w:rPr>
        <w:t xml:space="preserve"> молодого поколения</w:t>
      </w:r>
      <w:r w:rsidRPr="0047021F">
        <w:rPr>
          <w:spacing w:val="1"/>
        </w:rPr>
        <w:t xml:space="preserve"> по соотве</w:t>
      </w:r>
      <w:r w:rsidRPr="0047021F">
        <w:rPr>
          <w:spacing w:val="1"/>
        </w:rPr>
        <w:t>т</w:t>
      </w:r>
      <w:r w:rsidRPr="0047021F">
        <w:rPr>
          <w:spacing w:val="1"/>
        </w:rPr>
        <w:t>ствующим надежным технологиям. Сосредоточение внимания на проявлениях насилия внутри страны, на оформление экстр</w:t>
      </w:r>
      <w:r w:rsidRPr="0047021F">
        <w:rPr>
          <w:spacing w:val="1"/>
        </w:rPr>
        <w:t>е</w:t>
      </w:r>
      <w:r w:rsidRPr="0047021F">
        <w:rPr>
          <w:spacing w:val="1"/>
        </w:rPr>
        <w:t>мистских и фашистских сил, на привлечение армии и других типов силов</w:t>
      </w:r>
      <w:r w:rsidRPr="0047021F">
        <w:rPr>
          <w:spacing w:val="1"/>
        </w:rPr>
        <w:t>и</w:t>
      </w:r>
      <w:r w:rsidRPr="0047021F">
        <w:rPr>
          <w:spacing w:val="1"/>
        </w:rPr>
        <w:t xml:space="preserve">ков к очищению от "агентов России", к борьбе с </w:t>
      </w:r>
      <w:proofErr w:type="spellStart"/>
      <w:r w:rsidRPr="0047021F">
        <w:rPr>
          <w:spacing w:val="1"/>
        </w:rPr>
        <w:t>Новороссией</w:t>
      </w:r>
      <w:proofErr w:type="spellEnd"/>
      <w:r w:rsidRPr="0047021F">
        <w:rPr>
          <w:spacing w:val="1"/>
        </w:rPr>
        <w:t xml:space="preserve"> </w:t>
      </w:r>
      <w:r w:rsidRPr="0047021F">
        <w:rPr>
          <w:b/>
          <w:i/>
          <w:spacing w:val="1"/>
        </w:rPr>
        <w:t>оттесняет базисную причину подобных дейс</w:t>
      </w:r>
      <w:r w:rsidRPr="0047021F">
        <w:rPr>
          <w:b/>
          <w:i/>
          <w:spacing w:val="1"/>
        </w:rPr>
        <w:t>т</w:t>
      </w:r>
      <w:r w:rsidRPr="0047021F">
        <w:rPr>
          <w:b/>
          <w:i/>
          <w:spacing w:val="1"/>
        </w:rPr>
        <w:t>вий,</w:t>
      </w:r>
      <w:r w:rsidRPr="0047021F">
        <w:rPr>
          <w:spacing w:val="1"/>
        </w:rPr>
        <w:t xml:space="preserve"> внешнюю инициацию и спекулятивно-экономический заказ на дестабил</w:t>
      </w:r>
      <w:r w:rsidRPr="0047021F">
        <w:rPr>
          <w:spacing w:val="1"/>
        </w:rPr>
        <w:t>и</w:t>
      </w:r>
      <w:r w:rsidRPr="0047021F">
        <w:rPr>
          <w:spacing w:val="1"/>
        </w:rPr>
        <w:t xml:space="preserve">зации и конфликты </w:t>
      </w:r>
      <w:r w:rsidRPr="0047021F">
        <w:rPr>
          <w:b/>
          <w:i/>
          <w:spacing w:val="1"/>
        </w:rPr>
        <w:t>из поля анализа созерцателя событий.</w:t>
      </w:r>
    </w:p>
    <w:p w:rsidR="006D1019" w:rsidRPr="00B10DB9" w:rsidRDefault="006D1019" w:rsidP="006D1019">
      <w:pPr>
        <w:pStyle w:val="afffff8"/>
      </w:pPr>
      <w:r w:rsidRPr="00B10DB9">
        <w:rPr>
          <w:b/>
        </w:rPr>
        <w:t xml:space="preserve">4. </w:t>
      </w:r>
      <w:r w:rsidRPr="00B10DB9">
        <w:t>Автор утверждает, что устремление к Западу и к интегр</w:t>
      </w:r>
      <w:r w:rsidRPr="00B10DB9">
        <w:t>а</w:t>
      </w:r>
      <w:r w:rsidRPr="00B10DB9">
        <w:t xml:space="preserve">ции в НАТО ведет </w:t>
      </w:r>
      <w:r w:rsidRPr="00B10DB9">
        <w:rPr>
          <w:b/>
          <w:i/>
        </w:rPr>
        <w:t xml:space="preserve">к риску утраты социокультурной идентичности в условиях </w:t>
      </w:r>
      <w:proofErr w:type="spellStart"/>
      <w:r w:rsidRPr="00B10DB9">
        <w:rPr>
          <w:b/>
          <w:i/>
        </w:rPr>
        <w:t>конфронтаций</w:t>
      </w:r>
      <w:proofErr w:type="spellEnd"/>
      <w:r w:rsidRPr="00B10DB9">
        <w:rPr>
          <w:b/>
          <w:i/>
        </w:rPr>
        <w:t xml:space="preserve"> и войны</w:t>
      </w:r>
      <w:r w:rsidRPr="00B10DB9">
        <w:t xml:space="preserve"> с Россией. Буд</w:t>
      </w:r>
      <w:r w:rsidRPr="00B10DB9">
        <w:t>у</w:t>
      </w:r>
      <w:r w:rsidRPr="00B10DB9">
        <w:t xml:space="preserve">чи заложницей "западных", практически олигархических интересов спекулятивной мировой элиты </w:t>
      </w:r>
      <w:r w:rsidRPr="00B10DB9">
        <w:rPr>
          <w:b/>
          <w:i/>
        </w:rPr>
        <w:t>Украина уподобляется</w:t>
      </w:r>
      <w:r w:rsidRPr="00B10DB9">
        <w:t xml:space="preserve"> тем </w:t>
      </w:r>
      <w:r w:rsidRPr="00B10DB9">
        <w:rPr>
          <w:b/>
          <w:i/>
        </w:rPr>
        <w:t xml:space="preserve">эталонам поведения, которые характерны для </w:t>
      </w:r>
      <w:r w:rsidRPr="00B10DB9">
        <w:t>"</w:t>
      </w:r>
      <w:r w:rsidRPr="00B10DB9">
        <w:rPr>
          <w:b/>
          <w:i/>
        </w:rPr>
        <w:t>Запа</w:t>
      </w:r>
      <w:r w:rsidRPr="00B10DB9">
        <w:rPr>
          <w:b/>
          <w:i/>
        </w:rPr>
        <w:t>д</w:t>
      </w:r>
      <w:r w:rsidRPr="00B10DB9">
        <w:rPr>
          <w:b/>
          <w:i/>
        </w:rPr>
        <w:t>ной парадигмы</w:t>
      </w:r>
      <w:r w:rsidRPr="00B10DB9">
        <w:t xml:space="preserve">" и направленность которых подчеркивается </w:t>
      </w:r>
      <w:r w:rsidRPr="00B10DB9">
        <w:rPr>
          <w:b/>
          <w:i/>
        </w:rPr>
        <w:t>предназначением</w:t>
      </w:r>
      <w:r w:rsidRPr="00B10DB9">
        <w:t xml:space="preserve"> таких сателлитов лидеров Запада, как Укра</w:t>
      </w:r>
      <w:r w:rsidRPr="00B10DB9">
        <w:t>и</w:t>
      </w:r>
      <w:r w:rsidRPr="00B10DB9">
        <w:t xml:space="preserve">на, т.е. </w:t>
      </w:r>
      <w:r w:rsidRPr="00B10DB9">
        <w:rPr>
          <w:b/>
          <w:i/>
        </w:rPr>
        <w:t xml:space="preserve">быть исполнителями наиболее </w:t>
      </w:r>
      <w:r w:rsidRPr="00B10DB9">
        <w:t>"</w:t>
      </w:r>
      <w:r w:rsidRPr="00B10DB9">
        <w:rPr>
          <w:b/>
          <w:i/>
        </w:rPr>
        <w:t>грязных</w:t>
      </w:r>
      <w:r w:rsidRPr="00B10DB9">
        <w:t>"</w:t>
      </w:r>
      <w:r w:rsidRPr="00B10DB9">
        <w:rPr>
          <w:b/>
          <w:i/>
        </w:rPr>
        <w:t xml:space="preserve"> замыслов.</w:t>
      </w:r>
      <w:r w:rsidRPr="00B10DB9">
        <w:t xml:space="preserve"> Ведя к возможности спекулятивного ограбления "слабых ко</w:t>
      </w:r>
      <w:r w:rsidRPr="00B10DB9">
        <w:t>м</w:t>
      </w:r>
      <w:r w:rsidRPr="00B10DB9">
        <w:t>понентов" мирового сообщества, следовательно, к собственному экономическому и политическому усилению лидеры капитал</w:t>
      </w:r>
      <w:r w:rsidRPr="00B10DB9">
        <w:t>и</w:t>
      </w:r>
      <w:r w:rsidRPr="00B10DB9">
        <w:t xml:space="preserve">стической спекулятивности, прежде всего </w:t>
      </w:r>
      <w:r w:rsidRPr="00B10DB9">
        <w:rPr>
          <w:b/>
          <w:i/>
        </w:rPr>
        <w:t xml:space="preserve">США, нуждаются в помощниках, </w:t>
      </w:r>
      <w:r w:rsidRPr="00B10DB9">
        <w:t>"</w:t>
      </w:r>
      <w:r w:rsidRPr="00B10DB9">
        <w:rPr>
          <w:b/>
          <w:i/>
        </w:rPr>
        <w:t>орудиях ограбления</w:t>
      </w:r>
      <w:r w:rsidRPr="00B10DB9">
        <w:t xml:space="preserve">". Они </w:t>
      </w:r>
      <w:proofErr w:type="spellStart"/>
      <w:r w:rsidRPr="00B10DB9">
        <w:t>иерархизируют</w:t>
      </w:r>
      <w:proofErr w:type="spellEnd"/>
      <w:r w:rsidRPr="00B10DB9">
        <w:t xml:space="preserve"> учас</w:t>
      </w:r>
      <w:r w:rsidRPr="00B10DB9">
        <w:t>т</w:t>
      </w:r>
      <w:r w:rsidRPr="00B10DB9">
        <w:t xml:space="preserve">ников "грязной работы", включая и низший слой сателлитов, уровня Украины, и более высокие слои, типа своих европейских союзников, </w:t>
      </w:r>
      <w:r w:rsidRPr="00B10DB9">
        <w:lastRenderedPageBreak/>
        <w:t xml:space="preserve">включенных в НАТО. Этим США </w:t>
      </w:r>
      <w:r w:rsidRPr="00B10DB9">
        <w:rPr>
          <w:b/>
          <w:i/>
        </w:rPr>
        <w:t>стремятся с</w:t>
      </w:r>
      <w:r w:rsidRPr="00B10DB9">
        <w:rPr>
          <w:b/>
          <w:i/>
        </w:rPr>
        <w:t>о</w:t>
      </w:r>
      <w:r w:rsidRPr="00B10DB9">
        <w:rPr>
          <w:b/>
          <w:i/>
        </w:rPr>
        <w:t>хранить</w:t>
      </w:r>
      <w:r w:rsidRPr="00B10DB9">
        <w:t xml:space="preserve">, насколько это возможно в различных сюжетах, </w:t>
      </w:r>
      <w:r w:rsidRPr="00B10DB9">
        <w:rPr>
          <w:b/>
          <w:i/>
        </w:rPr>
        <w:t>илл</w:t>
      </w:r>
      <w:r w:rsidRPr="00B10DB9">
        <w:rPr>
          <w:b/>
          <w:i/>
        </w:rPr>
        <w:t>ю</w:t>
      </w:r>
      <w:r w:rsidRPr="00B10DB9">
        <w:rPr>
          <w:b/>
          <w:i/>
        </w:rPr>
        <w:t xml:space="preserve">зию своей </w:t>
      </w:r>
      <w:r w:rsidRPr="00B10DB9">
        <w:t>"</w:t>
      </w:r>
      <w:r w:rsidRPr="00B10DB9">
        <w:rPr>
          <w:b/>
          <w:i/>
        </w:rPr>
        <w:t>добропорядочности</w:t>
      </w:r>
      <w:r w:rsidRPr="00B10DB9">
        <w:t xml:space="preserve">" и носителя особых, "западных" ценностей. </w:t>
      </w:r>
      <w:r w:rsidRPr="00B10DB9">
        <w:rPr>
          <w:b/>
          <w:i/>
        </w:rPr>
        <w:t>Маскировка грязных дел является составляющей информационно-психологической войны</w:t>
      </w:r>
      <w:r w:rsidRPr="00B10DB9">
        <w:t xml:space="preserve">, так же </w:t>
      </w:r>
      <w:r w:rsidRPr="00B10DB9">
        <w:rPr>
          <w:b/>
          <w:i/>
        </w:rPr>
        <w:t>как и пр</w:t>
      </w:r>
      <w:r w:rsidRPr="00B10DB9">
        <w:rPr>
          <w:b/>
          <w:i/>
        </w:rPr>
        <w:t>и</w:t>
      </w:r>
      <w:r w:rsidRPr="00B10DB9">
        <w:rPr>
          <w:b/>
          <w:i/>
        </w:rPr>
        <w:t>своение</w:t>
      </w:r>
      <w:r w:rsidRPr="00B10DB9">
        <w:t xml:space="preserve"> противостоящим странам и политическим движениям </w:t>
      </w:r>
      <w:r w:rsidRPr="00B10DB9">
        <w:rPr>
          <w:b/>
          <w:i/>
        </w:rPr>
        <w:t>образа противников добропорядочности</w:t>
      </w:r>
      <w:r w:rsidRPr="00B10DB9">
        <w:t xml:space="preserve"> и "светлых" ценн</w:t>
      </w:r>
      <w:r w:rsidRPr="00B10DB9">
        <w:t>о</w:t>
      </w:r>
      <w:r w:rsidRPr="00B10DB9">
        <w:t>стей Запада. В частности, сам конфликт с юго-востоком Укра</w:t>
      </w:r>
      <w:r w:rsidRPr="00B10DB9">
        <w:t>и</w:t>
      </w:r>
      <w:r w:rsidRPr="00B10DB9">
        <w:t>ны обосновывается не только "агрессивностью" России и их адептов на Украине, но и самой неприемлемостью идеологич</w:t>
      </w:r>
      <w:r w:rsidRPr="00B10DB9">
        <w:t>е</w:t>
      </w:r>
      <w:r w:rsidRPr="00B10DB9">
        <w:t xml:space="preserve">ской базы противника. </w:t>
      </w:r>
      <w:r w:rsidRPr="00B10DB9">
        <w:rPr>
          <w:b/>
          <w:i/>
        </w:rPr>
        <w:t xml:space="preserve">США </w:t>
      </w:r>
      <w:r w:rsidRPr="00B10DB9">
        <w:t>"</w:t>
      </w:r>
      <w:r w:rsidRPr="00B10DB9">
        <w:rPr>
          <w:b/>
          <w:i/>
        </w:rPr>
        <w:t>отыскивает</w:t>
      </w:r>
      <w:r w:rsidRPr="00B10DB9">
        <w:t>"</w:t>
      </w:r>
      <w:r w:rsidRPr="00B10DB9">
        <w:rPr>
          <w:b/>
          <w:i/>
        </w:rPr>
        <w:t>, созидает образ врага и передает его своим</w:t>
      </w:r>
      <w:r w:rsidRPr="00B10DB9">
        <w:t xml:space="preserve"> "Киевским </w:t>
      </w:r>
      <w:r w:rsidRPr="00B10DB9">
        <w:rPr>
          <w:b/>
          <w:i/>
        </w:rPr>
        <w:t>адептам</w:t>
      </w:r>
      <w:r w:rsidRPr="00B10DB9">
        <w:t xml:space="preserve">", </w:t>
      </w:r>
      <w:r w:rsidRPr="00B10DB9">
        <w:rPr>
          <w:b/>
          <w:i/>
        </w:rPr>
        <w:t>стараясь придать сателлитам характер самостоятельной обличительной мысли</w:t>
      </w:r>
      <w:r w:rsidRPr="00B10DB9">
        <w:t>, сохраняя иллюзии объективной позиции запа</w:t>
      </w:r>
      <w:r w:rsidRPr="00B10DB9">
        <w:t>д</w:t>
      </w:r>
      <w:r w:rsidRPr="00B10DB9">
        <w:t xml:space="preserve">ного сообщества. Идеологические конструкторы </w:t>
      </w:r>
      <w:r w:rsidRPr="00B10DB9">
        <w:rPr>
          <w:b/>
          <w:i/>
        </w:rPr>
        <w:t>помогают</w:t>
      </w:r>
      <w:r w:rsidRPr="00B10DB9">
        <w:t xml:space="preserve"> св</w:t>
      </w:r>
      <w:r w:rsidRPr="00B10DB9">
        <w:t>о</w:t>
      </w:r>
      <w:r w:rsidRPr="00B10DB9">
        <w:t>им украинским коллегам ускорить и "</w:t>
      </w:r>
      <w:r w:rsidRPr="00B10DB9">
        <w:rPr>
          <w:b/>
          <w:i/>
        </w:rPr>
        <w:t>углубить</w:t>
      </w:r>
      <w:r w:rsidRPr="00B10DB9">
        <w:t>"</w:t>
      </w:r>
      <w:r w:rsidRPr="00B10DB9">
        <w:rPr>
          <w:b/>
          <w:i/>
        </w:rPr>
        <w:t xml:space="preserve"> негативные версии, касающиеся прошлого России и противопоставить им позитивные версии прошлого Украины</w:t>
      </w:r>
      <w:r w:rsidRPr="00B10DB9">
        <w:t xml:space="preserve">, охватывающего многие тысячелетия. Извращается не только недавняя история, но и древняя история. Подобные </w:t>
      </w:r>
      <w:r w:rsidRPr="00B10DB9">
        <w:rPr>
          <w:b/>
          <w:i/>
        </w:rPr>
        <w:t>конструкции становятся важным наступательным оружием</w:t>
      </w:r>
      <w:r w:rsidRPr="00B10DB9">
        <w:t xml:space="preserve"> в борьбе, как с Россией, так и с русским миром в целом. Населению Украины </w:t>
      </w:r>
      <w:r w:rsidRPr="00B10DB9">
        <w:rPr>
          <w:b/>
          <w:i/>
        </w:rPr>
        <w:t>предлагается</w:t>
      </w:r>
      <w:r w:rsidRPr="00B10DB9">
        <w:t xml:space="preserve">, как отмечает автор, </w:t>
      </w:r>
      <w:r w:rsidRPr="00B10DB9">
        <w:rPr>
          <w:b/>
          <w:i/>
        </w:rPr>
        <w:t>чуждая метрика ценностей</w:t>
      </w:r>
      <w:r w:rsidRPr="00B10DB9">
        <w:t>, несво</w:t>
      </w:r>
      <w:r w:rsidRPr="00B10DB9">
        <w:t>й</w:t>
      </w:r>
      <w:r w:rsidRPr="00B10DB9">
        <w:t>ственная славянскому этносу, как условие вытеснения и уни</w:t>
      </w:r>
      <w:r w:rsidRPr="00B10DB9">
        <w:t>ч</w:t>
      </w:r>
      <w:r w:rsidRPr="00B10DB9">
        <w:t xml:space="preserve">тожения бывшей "своей" национально-культурной метрики. Организаторы </w:t>
      </w:r>
      <w:proofErr w:type="spellStart"/>
      <w:r w:rsidRPr="00B10DB9">
        <w:rPr>
          <w:b/>
          <w:i/>
        </w:rPr>
        <w:t>переплавления</w:t>
      </w:r>
      <w:proofErr w:type="spellEnd"/>
      <w:r w:rsidRPr="00B10DB9">
        <w:rPr>
          <w:b/>
          <w:i/>
        </w:rPr>
        <w:t xml:space="preserve"> сознания</w:t>
      </w:r>
      <w:r w:rsidRPr="00B10DB9">
        <w:t xml:space="preserve"> понижают роль идеол</w:t>
      </w:r>
      <w:r w:rsidRPr="00B10DB9">
        <w:t>о</w:t>
      </w:r>
      <w:r w:rsidRPr="00B10DB9">
        <w:t xml:space="preserve">гических ориентиров в перенаправлении действий этнических масс, в которых свое место имеет историческое обоснование. Поэтому </w:t>
      </w:r>
      <w:r w:rsidRPr="00B10DB9">
        <w:rPr>
          <w:b/>
          <w:i/>
        </w:rPr>
        <w:t>конструирование</w:t>
      </w:r>
      <w:r w:rsidRPr="00B10DB9">
        <w:t xml:space="preserve"> ориентиров подчинено поставле</w:t>
      </w:r>
      <w:r w:rsidRPr="00B10DB9">
        <w:t>н</w:t>
      </w:r>
      <w:r w:rsidRPr="00B10DB9">
        <w:t xml:space="preserve">ным целям и </w:t>
      </w:r>
      <w:r w:rsidRPr="00B10DB9">
        <w:rPr>
          <w:b/>
          <w:i/>
        </w:rPr>
        <w:t>соответствует технологии спекулятивного т</w:t>
      </w:r>
      <w:r w:rsidRPr="00B10DB9">
        <w:rPr>
          <w:b/>
          <w:i/>
        </w:rPr>
        <w:t>и</w:t>
      </w:r>
      <w:r w:rsidRPr="00B10DB9">
        <w:rPr>
          <w:b/>
          <w:i/>
        </w:rPr>
        <w:t>па</w:t>
      </w:r>
      <w:r w:rsidRPr="00B10DB9">
        <w:t>. Автор отмечает, что элементы "мягкой силы" не имеют м</w:t>
      </w:r>
      <w:r w:rsidRPr="00B10DB9">
        <w:t>о</w:t>
      </w:r>
      <w:r w:rsidRPr="00B10DB9">
        <w:t xml:space="preserve">ральных ограничений. </w:t>
      </w:r>
      <w:r w:rsidRPr="00B10DB9">
        <w:rPr>
          <w:b/>
          <w:i/>
        </w:rPr>
        <w:t xml:space="preserve">Средством борьбы становятся и различение </w:t>
      </w:r>
      <w:r w:rsidRPr="00B10DB9">
        <w:t>"</w:t>
      </w:r>
      <w:r w:rsidRPr="00B10DB9">
        <w:rPr>
          <w:b/>
          <w:i/>
        </w:rPr>
        <w:t>добра</w:t>
      </w:r>
      <w:r w:rsidRPr="00B10DB9">
        <w:t>"</w:t>
      </w:r>
      <w:r w:rsidRPr="00B10DB9">
        <w:rPr>
          <w:b/>
          <w:i/>
        </w:rPr>
        <w:t xml:space="preserve"> и</w:t>
      </w:r>
      <w:r w:rsidRPr="00B10DB9">
        <w:t>"</w:t>
      </w:r>
      <w:r w:rsidRPr="00B10DB9">
        <w:rPr>
          <w:b/>
          <w:i/>
        </w:rPr>
        <w:t xml:space="preserve"> зла</w:t>
      </w:r>
      <w:r w:rsidRPr="00B10DB9">
        <w:t>"</w:t>
      </w:r>
      <w:r w:rsidRPr="00B10DB9">
        <w:rPr>
          <w:b/>
          <w:i/>
        </w:rPr>
        <w:t>, конструкции смыслов и образов жизни</w:t>
      </w:r>
      <w:r w:rsidRPr="00B10DB9">
        <w:t xml:space="preserve">, применяемые для разрушения социокультурной идентичности жителей Украины, </w:t>
      </w:r>
      <w:r w:rsidRPr="00B10DB9">
        <w:rPr>
          <w:b/>
          <w:i/>
        </w:rPr>
        <w:t>для формирования им против</w:t>
      </w:r>
      <w:r w:rsidRPr="00B10DB9">
        <w:rPr>
          <w:b/>
          <w:i/>
        </w:rPr>
        <w:t>о</w:t>
      </w:r>
      <w:r w:rsidRPr="00B10DB9">
        <w:rPr>
          <w:b/>
          <w:i/>
        </w:rPr>
        <w:t>поставленной версии идентичности, исходя из</w:t>
      </w:r>
      <w:r w:rsidRPr="00B10DB9">
        <w:t xml:space="preserve"> особой, стр</w:t>
      </w:r>
      <w:r w:rsidRPr="00B10DB9">
        <w:t>а</w:t>
      </w:r>
      <w:r w:rsidRPr="00B10DB9">
        <w:t xml:space="preserve">тегической, </w:t>
      </w:r>
      <w:proofErr w:type="spellStart"/>
      <w:r w:rsidRPr="00B10DB9">
        <w:rPr>
          <w:b/>
          <w:i/>
        </w:rPr>
        <w:t>системообразующей</w:t>
      </w:r>
      <w:proofErr w:type="spellEnd"/>
      <w:r w:rsidRPr="00B10DB9">
        <w:rPr>
          <w:b/>
          <w:i/>
        </w:rPr>
        <w:t xml:space="preserve"> функции типов идентичности</w:t>
      </w:r>
      <w:r w:rsidRPr="00B10DB9">
        <w:t>.</w:t>
      </w:r>
    </w:p>
    <w:p w:rsidR="006D1019" w:rsidRPr="00B10DB9" w:rsidRDefault="006D1019" w:rsidP="006D1019">
      <w:pPr>
        <w:pStyle w:val="afffff8"/>
      </w:pPr>
      <w:r w:rsidRPr="00B10DB9">
        <w:t xml:space="preserve">Тем самым, </w:t>
      </w:r>
      <w:proofErr w:type="spellStart"/>
      <w:r w:rsidRPr="00B10DB9">
        <w:t>манипулятивным</w:t>
      </w:r>
      <w:proofErr w:type="spellEnd"/>
      <w:r w:rsidRPr="00B10DB9">
        <w:t xml:space="preserve"> влияниям подвергаются как непосредственно действия, в экономическом и силовом противоборстве, так и мотивы действий, субъективные основания ра</w:t>
      </w:r>
      <w:r w:rsidRPr="00B10DB9">
        <w:t>з</w:t>
      </w:r>
      <w:r w:rsidRPr="00B10DB9">
        <w:t>личного уровня, включая судьбоносные установки и ориентиры. Целевая установка состоит в том, чтобы оторвать население У</w:t>
      </w:r>
      <w:r w:rsidRPr="00B10DB9">
        <w:t>к</w:t>
      </w:r>
      <w:r w:rsidRPr="00B10DB9">
        <w:t>раины и саму территорию, территориальный и нематериальный потенциал от русского мира, противопоставить все возможности России и этим не только приблизить организм НАТО к границам России, но и ослаблять Россию "внутренним" конфликтом в сл</w:t>
      </w:r>
      <w:r w:rsidRPr="00B10DB9">
        <w:t>а</w:t>
      </w:r>
      <w:r w:rsidRPr="00B10DB9">
        <w:t>вянском пространстве.</w:t>
      </w:r>
    </w:p>
    <w:p w:rsidR="006D1019" w:rsidRPr="0047021F" w:rsidRDefault="006D1019" w:rsidP="006D1019">
      <w:pPr>
        <w:pStyle w:val="afffff8"/>
        <w:rPr>
          <w:spacing w:val="3"/>
        </w:rPr>
      </w:pPr>
      <w:r w:rsidRPr="0047021F">
        <w:rPr>
          <w:b/>
          <w:spacing w:val="3"/>
        </w:rPr>
        <w:t xml:space="preserve">5. </w:t>
      </w:r>
      <w:r w:rsidRPr="0047021F">
        <w:rPr>
          <w:spacing w:val="3"/>
        </w:rPr>
        <w:t xml:space="preserve">Автор констатирует, что конфликтующие на Украине стороны </w:t>
      </w:r>
      <w:r w:rsidRPr="0047021F">
        <w:rPr>
          <w:b/>
          <w:i/>
          <w:spacing w:val="3"/>
        </w:rPr>
        <w:t>сами остановиться не могут</w:t>
      </w:r>
      <w:r w:rsidRPr="0047021F">
        <w:rPr>
          <w:spacing w:val="3"/>
        </w:rPr>
        <w:t xml:space="preserve"> и продолжение, а та</w:t>
      </w:r>
      <w:r w:rsidRPr="0047021F">
        <w:rPr>
          <w:spacing w:val="3"/>
        </w:rPr>
        <w:t>к</w:t>
      </w:r>
      <w:r w:rsidRPr="0047021F">
        <w:rPr>
          <w:spacing w:val="3"/>
        </w:rPr>
        <w:t xml:space="preserve">же эскалация применения силы остается более вероятной. При втягивании в конфликт внешних сил, России и Запада, </w:t>
      </w:r>
      <w:r w:rsidRPr="0047021F">
        <w:rPr>
          <w:b/>
          <w:i/>
          <w:spacing w:val="3"/>
        </w:rPr>
        <w:t>опа</w:t>
      </w:r>
      <w:r w:rsidRPr="0047021F">
        <w:rPr>
          <w:b/>
          <w:i/>
          <w:spacing w:val="3"/>
        </w:rPr>
        <w:t>с</w:t>
      </w:r>
      <w:r w:rsidRPr="0047021F">
        <w:rPr>
          <w:b/>
          <w:i/>
          <w:spacing w:val="3"/>
        </w:rPr>
        <w:t>ность вовлечения ядерных сил</w:t>
      </w:r>
      <w:r w:rsidRPr="0047021F">
        <w:rPr>
          <w:spacing w:val="3"/>
        </w:rPr>
        <w:t xml:space="preserve"> увеличится. </w:t>
      </w:r>
      <w:r w:rsidRPr="0047021F">
        <w:rPr>
          <w:b/>
          <w:i/>
          <w:spacing w:val="3"/>
        </w:rPr>
        <w:t>Нужна стратегия сдерживания и устранения</w:t>
      </w:r>
      <w:r w:rsidRPr="0047021F">
        <w:rPr>
          <w:spacing w:val="3"/>
        </w:rPr>
        <w:t xml:space="preserve"> конфликта. Это означает в</w:t>
      </w:r>
      <w:r w:rsidRPr="0047021F">
        <w:rPr>
          <w:spacing w:val="3"/>
        </w:rPr>
        <w:t>ы</w:t>
      </w:r>
      <w:r w:rsidRPr="0047021F">
        <w:rPr>
          <w:spacing w:val="3"/>
        </w:rPr>
        <w:t xml:space="preserve">работку стратегических факторов умиротворения. </w:t>
      </w:r>
      <w:proofErr w:type="spellStart"/>
      <w:r w:rsidRPr="0047021F">
        <w:rPr>
          <w:b/>
          <w:i/>
          <w:spacing w:val="3"/>
        </w:rPr>
        <w:t>Стратегичность</w:t>
      </w:r>
      <w:proofErr w:type="spellEnd"/>
      <w:r w:rsidRPr="0047021F">
        <w:rPr>
          <w:b/>
          <w:i/>
          <w:spacing w:val="3"/>
        </w:rPr>
        <w:t xml:space="preserve"> предопределена действием основополагающих факторов конфликта, опорой на противополо</w:t>
      </w:r>
      <w:r w:rsidRPr="0047021F">
        <w:rPr>
          <w:b/>
          <w:i/>
          <w:spacing w:val="3"/>
        </w:rPr>
        <w:t>ж</w:t>
      </w:r>
      <w:r w:rsidRPr="0047021F">
        <w:rPr>
          <w:b/>
          <w:i/>
          <w:spacing w:val="3"/>
        </w:rPr>
        <w:t>ные ценности и метрики.</w:t>
      </w:r>
      <w:r w:rsidRPr="0047021F">
        <w:rPr>
          <w:spacing w:val="3"/>
        </w:rPr>
        <w:t xml:space="preserve"> А они наиболее недоступны в идентификации при фиксированных, противоположных по содержанию оснований энергии действий. </w:t>
      </w:r>
      <w:r w:rsidRPr="0047021F">
        <w:rPr>
          <w:b/>
          <w:i/>
          <w:spacing w:val="3"/>
        </w:rPr>
        <w:t>Сложнее станови</w:t>
      </w:r>
      <w:r w:rsidRPr="0047021F">
        <w:rPr>
          <w:b/>
          <w:i/>
          <w:spacing w:val="3"/>
        </w:rPr>
        <w:t>т</w:t>
      </w:r>
      <w:r w:rsidRPr="0047021F">
        <w:rPr>
          <w:b/>
          <w:i/>
          <w:spacing w:val="3"/>
        </w:rPr>
        <w:t>ся и расчет рисков.</w:t>
      </w:r>
      <w:r w:rsidRPr="0047021F">
        <w:rPr>
          <w:spacing w:val="3"/>
        </w:rPr>
        <w:t xml:space="preserve"> Поэтому устремленная к цели умиротв</w:t>
      </w:r>
      <w:r w:rsidRPr="0047021F">
        <w:rPr>
          <w:spacing w:val="3"/>
        </w:rPr>
        <w:t>о</w:t>
      </w:r>
      <w:r w:rsidRPr="0047021F">
        <w:rPr>
          <w:spacing w:val="3"/>
        </w:rPr>
        <w:t xml:space="preserve">рения экспертная "команда" должна </w:t>
      </w:r>
      <w:r w:rsidRPr="0047021F">
        <w:rPr>
          <w:b/>
          <w:i/>
          <w:spacing w:val="3"/>
        </w:rPr>
        <w:t>использовать потенциал согласования и координации</w:t>
      </w:r>
      <w:r w:rsidRPr="0047021F">
        <w:rPr>
          <w:spacing w:val="3"/>
        </w:rPr>
        <w:t xml:space="preserve"> умственных усилий, предста</w:t>
      </w:r>
      <w:r w:rsidRPr="0047021F">
        <w:rPr>
          <w:spacing w:val="3"/>
        </w:rPr>
        <w:t>в</w:t>
      </w:r>
      <w:r w:rsidRPr="0047021F">
        <w:rPr>
          <w:spacing w:val="3"/>
        </w:rPr>
        <w:t xml:space="preserve">ляющих разные </w:t>
      </w:r>
      <w:r w:rsidRPr="0047021F">
        <w:rPr>
          <w:b/>
          <w:i/>
          <w:spacing w:val="3"/>
        </w:rPr>
        <w:t>точки зрения, противоположные</w:t>
      </w:r>
      <w:r w:rsidRPr="0047021F">
        <w:rPr>
          <w:spacing w:val="3"/>
        </w:rPr>
        <w:t xml:space="preserve"> и по содержанию, </w:t>
      </w:r>
      <w:r w:rsidRPr="0047021F">
        <w:rPr>
          <w:b/>
          <w:i/>
          <w:spacing w:val="3"/>
        </w:rPr>
        <w:t>и по критериям</w:t>
      </w:r>
      <w:r w:rsidRPr="0047021F">
        <w:rPr>
          <w:spacing w:val="3"/>
        </w:rPr>
        <w:t>. Пр</w:t>
      </w:r>
      <w:r w:rsidRPr="0047021F">
        <w:rPr>
          <w:spacing w:val="3"/>
        </w:rPr>
        <w:t>о</w:t>
      </w:r>
      <w:r w:rsidRPr="0047021F">
        <w:rPr>
          <w:spacing w:val="3"/>
        </w:rPr>
        <w:t xml:space="preserve">ектный сценарий должен, как пишет автор, </w:t>
      </w:r>
      <w:r w:rsidRPr="0047021F">
        <w:rPr>
          <w:b/>
          <w:i/>
          <w:spacing w:val="3"/>
        </w:rPr>
        <w:t>учитывать интеграционные возможности всех значимых факторов</w:t>
      </w:r>
      <w:r w:rsidRPr="0047021F">
        <w:rPr>
          <w:spacing w:val="3"/>
        </w:rPr>
        <w:t>, природного, технологического, ч</w:t>
      </w:r>
      <w:r w:rsidRPr="0047021F">
        <w:rPr>
          <w:spacing w:val="3"/>
        </w:rPr>
        <w:t>е</w:t>
      </w:r>
      <w:r w:rsidRPr="0047021F">
        <w:rPr>
          <w:spacing w:val="3"/>
        </w:rPr>
        <w:t>ловеческого и т.п. Необходимы прорывы в ключевых моме</w:t>
      </w:r>
      <w:r w:rsidRPr="0047021F">
        <w:rPr>
          <w:spacing w:val="3"/>
        </w:rPr>
        <w:t>н</w:t>
      </w:r>
      <w:r w:rsidRPr="0047021F">
        <w:rPr>
          <w:spacing w:val="3"/>
        </w:rPr>
        <w:t>тах обеспечения безопасности, функционирования, развития, идентификации, совмещения и конкурентоспособности всех сторон.</w:t>
      </w:r>
    </w:p>
    <w:p w:rsidR="006D1019" w:rsidRPr="00B10DB9" w:rsidRDefault="006D1019" w:rsidP="006D1019">
      <w:pPr>
        <w:pStyle w:val="afffff8"/>
      </w:pPr>
      <w:r w:rsidRPr="00B10DB9">
        <w:t>Тем самым, автор дает лишь ориентиры в возможной пр</w:t>
      </w:r>
      <w:r w:rsidRPr="00B10DB9">
        <w:t>о</w:t>
      </w:r>
      <w:r w:rsidRPr="00B10DB9">
        <w:t xml:space="preserve">цедуре </w:t>
      </w:r>
      <w:proofErr w:type="spellStart"/>
      <w:r w:rsidRPr="00B10DB9">
        <w:t>депроблематизации</w:t>
      </w:r>
      <w:proofErr w:type="spellEnd"/>
      <w:r w:rsidRPr="00B10DB9">
        <w:t>, указания на типы ресурса будущей точки зрения. Он лишь приглашает участников в стратегическое проектирование. В то же время автор реалистично реконстру</w:t>
      </w:r>
      <w:r w:rsidRPr="00B10DB9">
        <w:t>и</w:t>
      </w:r>
      <w:r w:rsidRPr="00B10DB9">
        <w:t>рует событийный ряд и черты противопоставления конфликтующих сторон, а также демонстрирует положительные устре</w:t>
      </w:r>
      <w:r w:rsidRPr="00B10DB9">
        <w:t>м</w:t>
      </w:r>
      <w:r w:rsidRPr="00B10DB9">
        <w:t>ления применительно к отношениям между Украиной и Россией как частями большого "русского мира". На основе реконстру</w:t>
      </w:r>
      <w:r w:rsidRPr="00B10DB9">
        <w:t>к</w:t>
      </w:r>
      <w:r w:rsidRPr="00B10DB9">
        <w:t xml:space="preserve">ции динамики событий автор расставляет зоны </w:t>
      </w:r>
      <w:proofErr w:type="spellStart"/>
      <w:r w:rsidRPr="00B10DB9">
        <w:t>проблематизации</w:t>
      </w:r>
      <w:proofErr w:type="spellEnd"/>
      <w:r w:rsidRPr="00B10DB9">
        <w:t xml:space="preserve"> и касается прогнозируемости событий.</w:t>
      </w:r>
    </w:p>
    <w:p w:rsidR="006D1019" w:rsidRPr="00B10DB9" w:rsidRDefault="006D1019" w:rsidP="006D1019">
      <w:pPr>
        <w:keepNext/>
        <w:spacing w:before="360" w:after="60"/>
        <w:ind w:left="425" w:hanging="425"/>
        <w:outlineLvl w:val="1"/>
        <w:rPr>
          <w:rFonts w:ascii="Arial Narrow" w:hAnsi="Arial Narrow"/>
          <w:b/>
          <w:bCs/>
          <w:smallCaps/>
          <w:szCs w:val="28"/>
        </w:rPr>
      </w:pPr>
      <w:r w:rsidRPr="00B10DB9">
        <w:rPr>
          <w:rFonts w:ascii="Arial Narrow" w:hAnsi="Arial Narrow"/>
          <w:b/>
          <w:bCs/>
          <w:smallCaps/>
          <w:szCs w:val="28"/>
        </w:rPr>
        <w:lastRenderedPageBreak/>
        <w:tab/>
        <w:t>Опровергаемое</w:t>
      </w:r>
    </w:p>
    <w:p w:rsidR="006D1019" w:rsidRPr="00B10DB9" w:rsidRDefault="006D1019" w:rsidP="006D1019">
      <w:pPr>
        <w:pStyle w:val="afffff8"/>
      </w:pPr>
      <w:r w:rsidRPr="00B10DB9">
        <w:rPr>
          <w:b/>
        </w:rPr>
        <w:t xml:space="preserve">1. </w:t>
      </w:r>
      <w:r w:rsidRPr="00B10DB9">
        <w:t>Основные направленности на "опровержение" и пост</w:t>
      </w:r>
      <w:r w:rsidRPr="00B10DB9">
        <w:t>а</w:t>
      </w:r>
      <w:r w:rsidRPr="00B10DB9">
        <w:t>новку проблем.</w:t>
      </w:r>
    </w:p>
    <w:p w:rsidR="006D1019" w:rsidRPr="00B10DB9" w:rsidRDefault="006D1019" w:rsidP="006D1019">
      <w:pPr>
        <w:pStyle w:val="afffff8"/>
      </w:pPr>
      <w:r w:rsidRPr="00B10DB9">
        <w:rPr>
          <w:szCs w:val="24"/>
        </w:rPr>
        <w:t xml:space="preserve">Поскольку </w:t>
      </w:r>
      <w:r w:rsidRPr="00B10DB9">
        <w:rPr>
          <w:b/>
          <w:i/>
          <w:szCs w:val="24"/>
        </w:rPr>
        <w:t>реагирование</w:t>
      </w:r>
      <w:r w:rsidRPr="00B10DB9">
        <w:rPr>
          <w:szCs w:val="24"/>
        </w:rPr>
        <w:t xml:space="preserve"> на материал авторской мысли на его ведущие акцентировки будет осуществляться </w:t>
      </w:r>
      <w:r w:rsidRPr="00B10DB9">
        <w:rPr>
          <w:b/>
          <w:i/>
          <w:szCs w:val="24"/>
        </w:rPr>
        <w:t>в методолог</w:t>
      </w:r>
      <w:r w:rsidRPr="00B10DB9">
        <w:rPr>
          <w:b/>
          <w:i/>
          <w:szCs w:val="24"/>
        </w:rPr>
        <w:t>и</w:t>
      </w:r>
      <w:r w:rsidRPr="00B10DB9">
        <w:rPr>
          <w:b/>
          <w:i/>
          <w:szCs w:val="24"/>
        </w:rPr>
        <w:t>ческой позиции</w:t>
      </w:r>
      <w:r w:rsidRPr="00B10DB9">
        <w:rPr>
          <w:szCs w:val="24"/>
        </w:rPr>
        <w:t xml:space="preserve">, то особое </w:t>
      </w:r>
      <w:r w:rsidRPr="00B10DB9">
        <w:rPr>
          <w:b/>
          <w:i/>
          <w:szCs w:val="24"/>
        </w:rPr>
        <w:t>внимание</w:t>
      </w:r>
      <w:r w:rsidRPr="00B10DB9">
        <w:rPr>
          <w:szCs w:val="24"/>
        </w:rPr>
        <w:t xml:space="preserve"> мы </w:t>
      </w:r>
      <w:r w:rsidRPr="00B10DB9">
        <w:rPr>
          <w:b/>
          <w:i/>
          <w:szCs w:val="24"/>
        </w:rPr>
        <w:t xml:space="preserve">уделим различию </w:t>
      </w:r>
      <w:r w:rsidRPr="00B10DB9">
        <w:rPr>
          <w:szCs w:val="24"/>
        </w:rPr>
        <w:t>"</w:t>
      </w:r>
      <w:r w:rsidRPr="00B10DB9">
        <w:rPr>
          <w:b/>
          <w:i/>
          <w:szCs w:val="24"/>
        </w:rPr>
        <w:t>материала</w:t>
      </w:r>
      <w:r w:rsidRPr="00B10DB9">
        <w:rPr>
          <w:szCs w:val="24"/>
        </w:rPr>
        <w:t>"</w:t>
      </w:r>
      <w:r w:rsidRPr="00B10DB9">
        <w:rPr>
          <w:b/>
          <w:i/>
          <w:szCs w:val="24"/>
        </w:rPr>
        <w:t xml:space="preserve"> и </w:t>
      </w:r>
      <w:r w:rsidRPr="00B10DB9">
        <w:rPr>
          <w:szCs w:val="24"/>
        </w:rPr>
        <w:t>"</w:t>
      </w:r>
      <w:r w:rsidRPr="00B10DB9">
        <w:rPr>
          <w:b/>
          <w:i/>
          <w:szCs w:val="24"/>
        </w:rPr>
        <w:t>средств</w:t>
      </w:r>
      <w:r w:rsidRPr="00B10DB9">
        <w:rPr>
          <w:szCs w:val="24"/>
        </w:rPr>
        <w:t>"</w:t>
      </w:r>
      <w:r w:rsidRPr="00B10DB9">
        <w:rPr>
          <w:b/>
          <w:i/>
          <w:szCs w:val="24"/>
        </w:rPr>
        <w:t xml:space="preserve"> оценивания</w:t>
      </w:r>
      <w:r w:rsidRPr="00B10DB9">
        <w:rPr>
          <w:szCs w:val="24"/>
        </w:rPr>
        <w:t xml:space="preserve">, а здесь – опровержения и </w:t>
      </w:r>
      <w:proofErr w:type="spellStart"/>
      <w:r w:rsidRPr="00B10DB9">
        <w:rPr>
          <w:szCs w:val="24"/>
        </w:rPr>
        <w:t>проблематизации</w:t>
      </w:r>
      <w:proofErr w:type="spellEnd"/>
      <w:r w:rsidRPr="00B10DB9">
        <w:rPr>
          <w:szCs w:val="24"/>
        </w:rPr>
        <w:t xml:space="preserve">, способам применения средств мышления, </w:t>
      </w:r>
      <w:r w:rsidRPr="00B10DB9">
        <w:rPr>
          <w:b/>
          <w:i/>
          <w:szCs w:val="24"/>
        </w:rPr>
        <w:t>применению</w:t>
      </w:r>
      <w:r w:rsidRPr="00B10DB9">
        <w:rPr>
          <w:szCs w:val="24"/>
        </w:rPr>
        <w:t xml:space="preserve"> таких </w:t>
      </w:r>
      <w:r w:rsidRPr="00B10DB9">
        <w:rPr>
          <w:b/>
          <w:i/>
          <w:szCs w:val="24"/>
        </w:rPr>
        <w:t>критериев организации мыслительного процесса</w:t>
      </w:r>
      <w:r w:rsidRPr="00B10DB9">
        <w:rPr>
          <w:szCs w:val="24"/>
        </w:rPr>
        <w:t>, как "каузальность" (причинно-следственные послед</w:t>
      </w:r>
      <w:r w:rsidRPr="00B10DB9">
        <w:rPr>
          <w:szCs w:val="24"/>
        </w:rPr>
        <w:t>о</w:t>
      </w:r>
      <w:r w:rsidRPr="00B10DB9">
        <w:rPr>
          <w:szCs w:val="24"/>
        </w:rPr>
        <w:t>вательности), "</w:t>
      </w:r>
      <w:proofErr w:type="spellStart"/>
      <w:r w:rsidRPr="00B10DB9">
        <w:rPr>
          <w:szCs w:val="24"/>
        </w:rPr>
        <w:t>объектность</w:t>
      </w:r>
      <w:proofErr w:type="spellEnd"/>
      <w:r w:rsidRPr="00B10DB9">
        <w:rPr>
          <w:szCs w:val="24"/>
        </w:rPr>
        <w:t xml:space="preserve">" единиц реальности, "системность" объектов, в отличие от "структурности" совмещения </w:t>
      </w:r>
      <w:proofErr w:type="spellStart"/>
      <w:r w:rsidRPr="00B10DB9">
        <w:rPr>
          <w:szCs w:val="24"/>
        </w:rPr>
        <w:t>объектно</w:t>
      </w:r>
      <w:proofErr w:type="spellEnd"/>
      <w:r w:rsidRPr="00B10DB9">
        <w:rPr>
          <w:szCs w:val="24"/>
        </w:rPr>
        <w:t xml:space="preserve"> значимых частей и др.</w:t>
      </w:r>
    </w:p>
    <w:p w:rsidR="006D1019" w:rsidRPr="00B10DB9" w:rsidRDefault="006D1019" w:rsidP="006D1019">
      <w:pPr>
        <w:pStyle w:val="afffff8"/>
      </w:pPr>
      <w:r w:rsidRPr="00B10DB9">
        <w:rPr>
          <w:szCs w:val="24"/>
        </w:rPr>
        <w:t xml:space="preserve">При осуществлении </w:t>
      </w:r>
      <w:proofErr w:type="spellStart"/>
      <w:r w:rsidRPr="00B10DB9">
        <w:rPr>
          <w:szCs w:val="24"/>
        </w:rPr>
        <w:t>проблематизации</w:t>
      </w:r>
      <w:proofErr w:type="spellEnd"/>
      <w:r w:rsidRPr="00B10DB9">
        <w:rPr>
          <w:szCs w:val="24"/>
        </w:rPr>
        <w:t>, а также предваря</w:t>
      </w:r>
      <w:r w:rsidRPr="00B10DB9">
        <w:rPr>
          <w:szCs w:val="24"/>
        </w:rPr>
        <w:t>ю</w:t>
      </w:r>
      <w:r w:rsidRPr="00B10DB9">
        <w:rPr>
          <w:szCs w:val="24"/>
        </w:rPr>
        <w:t>щего опровержения, мы будем учитывать следующие внутре</w:t>
      </w:r>
      <w:r w:rsidRPr="00B10DB9">
        <w:rPr>
          <w:szCs w:val="24"/>
        </w:rPr>
        <w:t>н</w:t>
      </w:r>
      <w:r w:rsidRPr="00B10DB9">
        <w:rPr>
          <w:szCs w:val="24"/>
        </w:rPr>
        <w:t>ние звенья процедуры:</w:t>
      </w:r>
    </w:p>
    <w:p w:rsidR="006D1019" w:rsidRPr="00B10DB9" w:rsidRDefault="006D1019" w:rsidP="006D1019">
      <w:pPr>
        <w:pStyle w:val="afffff8"/>
        <w:numPr>
          <w:ilvl w:val="0"/>
          <w:numId w:val="38"/>
        </w:numPr>
        <w:suppressAutoHyphens/>
        <w:ind w:left="709" w:hanging="284"/>
        <w:jc w:val="left"/>
      </w:pPr>
      <w:r w:rsidRPr="00B10DB9">
        <w:rPr>
          <w:b/>
          <w:i/>
          <w:szCs w:val="24"/>
        </w:rPr>
        <w:t>сохранение</w:t>
      </w:r>
      <w:r w:rsidRPr="00B10DB9">
        <w:rPr>
          <w:szCs w:val="24"/>
        </w:rPr>
        <w:t xml:space="preserve"> значимого, по теме и используемому критерию, содержания в материале;</w:t>
      </w:r>
    </w:p>
    <w:p w:rsidR="006D1019" w:rsidRPr="00B10DB9" w:rsidRDefault="006D1019" w:rsidP="006D1019">
      <w:pPr>
        <w:pStyle w:val="afffff8"/>
        <w:numPr>
          <w:ilvl w:val="0"/>
          <w:numId w:val="38"/>
        </w:numPr>
        <w:suppressAutoHyphens/>
        <w:ind w:left="709" w:hanging="284"/>
        <w:jc w:val="left"/>
      </w:pPr>
      <w:r w:rsidRPr="00B10DB9">
        <w:rPr>
          <w:b/>
          <w:i/>
          <w:szCs w:val="24"/>
        </w:rPr>
        <w:t>устранение</w:t>
      </w:r>
      <w:r w:rsidRPr="00B10DB9">
        <w:rPr>
          <w:szCs w:val="24"/>
        </w:rPr>
        <w:t xml:space="preserve"> незначимого или неверного содержания в материале;</w:t>
      </w:r>
    </w:p>
    <w:p w:rsidR="006D1019" w:rsidRPr="00B10DB9" w:rsidRDefault="006D1019" w:rsidP="006D1019">
      <w:pPr>
        <w:pStyle w:val="afffff8"/>
        <w:numPr>
          <w:ilvl w:val="0"/>
          <w:numId w:val="38"/>
        </w:numPr>
        <w:suppressAutoHyphens/>
        <w:ind w:left="709" w:hanging="284"/>
        <w:jc w:val="left"/>
      </w:pPr>
      <w:r w:rsidRPr="00B10DB9">
        <w:rPr>
          <w:b/>
          <w:i/>
          <w:szCs w:val="24"/>
        </w:rPr>
        <w:t>дополнение</w:t>
      </w:r>
      <w:r w:rsidRPr="00B10DB9">
        <w:rPr>
          <w:szCs w:val="24"/>
        </w:rPr>
        <w:t xml:space="preserve"> тематически и критериально значимым содержанием;</w:t>
      </w:r>
    </w:p>
    <w:p w:rsidR="006D1019" w:rsidRPr="00B10DB9" w:rsidRDefault="006D1019" w:rsidP="006D1019">
      <w:pPr>
        <w:pStyle w:val="afffff8"/>
        <w:numPr>
          <w:ilvl w:val="0"/>
          <w:numId w:val="38"/>
        </w:numPr>
        <w:suppressAutoHyphens/>
        <w:ind w:left="709" w:hanging="284"/>
        <w:jc w:val="left"/>
      </w:pPr>
      <w:r w:rsidRPr="00B10DB9">
        <w:rPr>
          <w:b/>
          <w:i/>
          <w:szCs w:val="24"/>
        </w:rPr>
        <w:t>уточнение</w:t>
      </w:r>
      <w:r w:rsidRPr="00B10DB9">
        <w:rPr>
          <w:szCs w:val="24"/>
        </w:rPr>
        <w:t xml:space="preserve"> сохранного материала в рамках соответствующего критерия.</w:t>
      </w:r>
    </w:p>
    <w:p w:rsidR="006D1019" w:rsidRPr="00B10DB9" w:rsidRDefault="006D1019" w:rsidP="006D1019">
      <w:pPr>
        <w:pStyle w:val="afffff8"/>
        <w:spacing w:before="120"/>
      </w:pPr>
      <w:r w:rsidRPr="00B10DB9">
        <w:t>Поскольку мы осуществили процедуру "сохранения", сл</w:t>
      </w:r>
      <w:r w:rsidRPr="00B10DB9">
        <w:t>е</w:t>
      </w:r>
      <w:r w:rsidRPr="00B10DB9">
        <w:t>довательно, и "устранения", детализировав сохраняемое содержание, то основное внимание можно уделить реализации соде</w:t>
      </w:r>
      <w:r w:rsidRPr="00B10DB9">
        <w:t>р</w:t>
      </w:r>
      <w:r w:rsidRPr="00B10DB9">
        <w:t>жательных установок на "дополнение" и "уточнение".</w:t>
      </w:r>
    </w:p>
    <w:p w:rsidR="006D1019" w:rsidRPr="00B10DB9" w:rsidRDefault="006D1019" w:rsidP="006D1019">
      <w:pPr>
        <w:pStyle w:val="afffff8"/>
      </w:pPr>
      <w:r w:rsidRPr="00B10DB9">
        <w:rPr>
          <w:b/>
        </w:rPr>
        <w:t xml:space="preserve">2. </w:t>
      </w:r>
      <w:r w:rsidRPr="00B10DB9">
        <w:rPr>
          <w:b/>
          <w:i/>
        </w:rPr>
        <w:t>При всей очевидности</w:t>
      </w:r>
      <w:r w:rsidRPr="00B10DB9">
        <w:t xml:space="preserve"> содержания внутренних и вне</w:t>
      </w:r>
      <w:r w:rsidRPr="00B10DB9">
        <w:t>ш</w:t>
      </w:r>
      <w:r w:rsidRPr="00B10DB9">
        <w:t xml:space="preserve">них факторов </w:t>
      </w:r>
      <w:r w:rsidRPr="00B10DB9">
        <w:rPr>
          <w:b/>
          <w:i/>
        </w:rPr>
        <w:t>ситуации на Украине</w:t>
      </w:r>
      <w:r w:rsidRPr="00B10DB9">
        <w:t>, ее включенность в замы</w:t>
      </w:r>
      <w:r w:rsidRPr="00B10DB9">
        <w:t>с</w:t>
      </w:r>
      <w:r w:rsidRPr="00B10DB9">
        <w:t>лы Европейского сообщества, НАТО и, прежде всего, США, подчиненности линии дестабилизации в восточной Европе, п</w:t>
      </w:r>
      <w:r w:rsidRPr="00B10DB9">
        <w:t>о</w:t>
      </w:r>
      <w:r w:rsidRPr="00B10DB9">
        <w:t>сле накопленного опыта дестабилизации и деструкции в Афг</w:t>
      </w:r>
      <w:r w:rsidRPr="00B10DB9">
        <w:t>а</w:t>
      </w:r>
      <w:r w:rsidRPr="00B10DB9">
        <w:t>нистане, Ираке, Югославии, в арабских странах Северной Афр</w:t>
      </w:r>
      <w:r w:rsidRPr="00B10DB9">
        <w:t>и</w:t>
      </w:r>
      <w:r w:rsidRPr="00B10DB9">
        <w:t>ки, в Грузии и т.п., получения деструктивных результатов на всем пути "цветных революций", а также менее заметных, но качественно отрицательных результатов интеграции бывших стран социал</w:t>
      </w:r>
      <w:r w:rsidRPr="00B10DB9">
        <w:t>и</w:t>
      </w:r>
      <w:r w:rsidRPr="00B10DB9">
        <w:t>стического лагеря и некоторых звеньев бывшего СССР в Европейское сообщество, при всей ясности подчиненн</w:t>
      </w:r>
      <w:r w:rsidRPr="00B10DB9">
        <w:t>о</w:t>
      </w:r>
      <w:r w:rsidRPr="00B10DB9">
        <w:t>сти стратегии дестабилизации потребностям спекулятивной торгово-финансовой элиты, ищущей варианты коррекции глобал</w:t>
      </w:r>
      <w:r w:rsidRPr="00B10DB9">
        <w:t>ь</w:t>
      </w:r>
      <w:r w:rsidRPr="00B10DB9">
        <w:t xml:space="preserve">ного рынка для преодоления мирового финансово-экономического кризиса, а также ясности соотношения устремленностей экономического, в капиталистической форме, и </w:t>
      </w:r>
      <w:proofErr w:type="spellStart"/>
      <w:r w:rsidRPr="00B10DB9">
        <w:t>го</w:t>
      </w:r>
      <w:r w:rsidRPr="00B10DB9">
        <w:t>с</w:t>
      </w:r>
      <w:r w:rsidRPr="00B10DB9">
        <w:t>управленческого</w:t>
      </w:r>
      <w:proofErr w:type="spellEnd"/>
      <w:r w:rsidRPr="00B10DB9">
        <w:t xml:space="preserve"> звеньев стран, при явном приоритете эконом</w:t>
      </w:r>
      <w:r w:rsidRPr="00B10DB9">
        <w:t>и</w:t>
      </w:r>
      <w:r w:rsidRPr="00B10DB9">
        <w:t xml:space="preserve">ческого, а точнее – финансово-олигархического звена экономического механизма, </w:t>
      </w:r>
      <w:r w:rsidRPr="00B10DB9">
        <w:rPr>
          <w:b/>
          <w:i/>
        </w:rPr>
        <w:t>раскрытие причин мирового кр</w:t>
      </w:r>
      <w:r w:rsidRPr="00B10DB9">
        <w:rPr>
          <w:b/>
          <w:i/>
        </w:rPr>
        <w:t>и</w:t>
      </w:r>
      <w:r w:rsidRPr="00B10DB9">
        <w:rPr>
          <w:b/>
          <w:i/>
        </w:rPr>
        <w:t>зиса и его проявлений на Украине остается неполным и одн</w:t>
      </w:r>
      <w:r w:rsidRPr="00B10DB9">
        <w:rPr>
          <w:b/>
          <w:i/>
        </w:rPr>
        <w:t>о</w:t>
      </w:r>
      <w:r w:rsidRPr="00B10DB9">
        <w:rPr>
          <w:b/>
          <w:i/>
        </w:rPr>
        <w:t>сторонним.</w:t>
      </w:r>
      <w:r w:rsidRPr="00B10DB9">
        <w:t xml:space="preserve"> Превышение денежной массы над товарной массой, поиск </w:t>
      </w:r>
      <w:proofErr w:type="spellStart"/>
      <w:r w:rsidRPr="00B10DB9">
        <w:t>рекапитализацио</w:t>
      </w:r>
      <w:r w:rsidRPr="00B10DB9">
        <w:t>н</w:t>
      </w:r>
      <w:r w:rsidRPr="00B10DB9">
        <w:t>ных</w:t>
      </w:r>
      <w:proofErr w:type="spellEnd"/>
      <w:r w:rsidRPr="00B10DB9">
        <w:t xml:space="preserve"> перспектив, спекулятивный тип отношений лидеров всевластного механизма банковского капитала в глобальных масштабах, подчинение политической дин</w:t>
      </w:r>
      <w:r w:rsidRPr="00B10DB9">
        <w:t>а</w:t>
      </w:r>
      <w:r w:rsidRPr="00B10DB9">
        <w:t>мики и проявлений в области безопасности, агрессивных ус</w:t>
      </w:r>
      <w:r w:rsidRPr="00B10DB9">
        <w:t>т</w:t>
      </w:r>
      <w:r w:rsidRPr="00B10DB9">
        <w:t xml:space="preserve">ремлений потребностям глобального </w:t>
      </w:r>
      <w:proofErr w:type="spellStart"/>
      <w:r w:rsidRPr="00B10DB9">
        <w:t>олигархата</w:t>
      </w:r>
      <w:proofErr w:type="spellEnd"/>
      <w:r w:rsidRPr="00B10DB9">
        <w:t xml:space="preserve">, выразителями которого выступают США и т.п. </w:t>
      </w:r>
      <w:r w:rsidRPr="00B10DB9">
        <w:rPr>
          <w:b/>
          <w:i/>
        </w:rPr>
        <w:t>следует рассматривать в иной, более полной о</w:t>
      </w:r>
      <w:r w:rsidRPr="00B10DB9">
        <w:rPr>
          <w:b/>
          <w:i/>
        </w:rPr>
        <w:t>н</w:t>
      </w:r>
      <w:r w:rsidRPr="00B10DB9">
        <w:rPr>
          <w:b/>
          <w:i/>
        </w:rPr>
        <w:t>тологической рамке.</w:t>
      </w:r>
    </w:p>
    <w:p w:rsidR="006D1019" w:rsidRPr="00B10DB9" w:rsidRDefault="006D1019" w:rsidP="006D1019">
      <w:pPr>
        <w:pStyle w:val="afffff8"/>
      </w:pPr>
      <w:r w:rsidRPr="00B10DB9">
        <w:rPr>
          <w:b/>
          <w:i/>
        </w:rPr>
        <w:t>Для придания большей точности, глубины, неслучайн</w:t>
      </w:r>
      <w:r w:rsidRPr="00B10DB9">
        <w:rPr>
          <w:b/>
          <w:i/>
        </w:rPr>
        <w:t>о</w:t>
      </w:r>
      <w:r w:rsidRPr="00B10DB9">
        <w:rPr>
          <w:b/>
          <w:i/>
        </w:rPr>
        <w:t>сти</w:t>
      </w:r>
      <w:r w:rsidRPr="00B10DB9">
        <w:t xml:space="preserve"> реконструктивной </w:t>
      </w:r>
      <w:r w:rsidRPr="00B10DB9">
        <w:rPr>
          <w:b/>
          <w:i/>
        </w:rPr>
        <w:t>мысли</w:t>
      </w:r>
      <w:r w:rsidRPr="00B10DB9">
        <w:t>, а затем и целостности рефлексивного цикла аналитики, с включением звена разработки пр</w:t>
      </w:r>
      <w:r w:rsidRPr="00B10DB9">
        <w:t>о</w:t>
      </w:r>
      <w:r w:rsidRPr="00B10DB9">
        <w:t xml:space="preserve">ектного взгляда, </w:t>
      </w:r>
      <w:r w:rsidRPr="00B10DB9">
        <w:rPr>
          <w:b/>
          <w:i/>
        </w:rPr>
        <w:t>для принятия решения на стратегическом уровне</w:t>
      </w:r>
      <w:r w:rsidRPr="00B10DB9">
        <w:t xml:space="preserve"> и общего преодоления сложившегося в аналитике эмпиризма, </w:t>
      </w:r>
      <w:r w:rsidRPr="00B10DB9">
        <w:rPr>
          <w:b/>
          <w:i/>
        </w:rPr>
        <w:t>необходима онтологическая конструкция в рамках цивилизационного подхода.</w:t>
      </w:r>
      <w:r w:rsidRPr="00B10DB9">
        <w:t xml:space="preserve"> Само обращение внимания на онтол</w:t>
      </w:r>
      <w:r w:rsidRPr="00B10DB9">
        <w:t>о</w:t>
      </w:r>
      <w:r w:rsidRPr="00B10DB9">
        <w:t xml:space="preserve">гические основания характерно для стратегического мышления и было очевидным со времен Конфуция, Платона, </w:t>
      </w:r>
      <w:proofErr w:type="spellStart"/>
      <w:r w:rsidRPr="00B10DB9">
        <w:t>Сунь-цзы</w:t>
      </w:r>
      <w:proofErr w:type="spellEnd"/>
      <w:r w:rsidRPr="00B10DB9">
        <w:t>. А онтологические средства мышления обладают принципиально более высоким уровнем абстрактности по своему содержанию, чем тот, который используется в сложившихся стереотипах стратегического мышления. Именно высокий уровень абстрак</w:t>
      </w:r>
      <w:r w:rsidRPr="00B10DB9">
        <w:t>т</w:t>
      </w:r>
      <w:r w:rsidRPr="00B10DB9">
        <w:t>ности позволяет резко ограничивать число вариантов версий и резко увеличить уровень неслучайности содержания версий. Все это ведет к существенным выводам и пониманию происходящ</w:t>
      </w:r>
      <w:r w:rsidRPr="00B10DB9">
        <w:t>е</w:t>
      </w:r>
      <w:r w:rsidRPr="00B10DB9">
        <w:t>го на необходимой для стратегического управленца и аналитика глубине. Кроме того, сами онтологические конструкции должны соответствовать не только критерию "каузальности", но и "</w:t>
      </w:r>
      <w:proofErr w:type="spellStart"/>
      <w:r w:rsidRPr="00B10DB9">
        <w:t>об</w:t>
      </w:r>
      <w:r w:rsidRPr="00B10DB9">
        <w:t>ъ</w:t>
      </w:r>
      <w:r w:rsidRPr="00B10DB9">
        <w:t>ектности</w:t>
      </w:r>
      <w:proofErr w:type="spellEnd"/>
      <w:r w:rsidRPr="00B10DB9">
        <w:t>", следовательно, и "системности", а не "структурн</w:t>
      </w:r>
      <w:r w:rsidRPr="00B10DB9">
        <w:t>о</w:t>
      </w:r>
      <w:r w:rsidRPr="00B10DB9">
        <w:t xml:space="preserve">сти". В то же время </w:t>
      </w:r>
      <w:r w:rsidRPr="00B10DB9">
        <w:rPr>
          <w:b/>
          <w:i/>
        </w:rPr>
        <w:t>содержание мысли автора подчинено</w:t>
      </w:r>
      <w:r w:rsidRPr="00B10DB9">
        <w:t xml:space="preserve"> именно </w:t>
      </w:r>
      <w:r w:rsidRPr="00B10DB9">
        <w:rPr>
          <w:b/>
          <w:i/>
        </w:rPr>
        <w:t xml:space="preserve">критерию </w:t>
      </w:r>
      <w:r w:rsidRPr="00B10DB9">
        <w:t>"</w:t>
      </w:r>
      <w:r w:rsidRPr="00B10DB9">
        <w:rPr>
          <w:b/>
          <w:i/>
        </w:rPr>
        <w:t>структурности</w:t>
      </w:r>
      <w:r w:rsidRPr="00B10DB9">
        <w:t xml:space="preserve">", выделяющему те или иные значимые компоненты в сложном совмещении всех компонентов, </w:t>
      </w:r>
      <w:r w:rsidRPr="00B10DB9">
        <w:rPr>
          <w:b/>
          <w:i/>
        </w:rPr>
        <w:t>не проходя проверку на соответствие единому основанию</w:t>
      </w:r>
      <w:r w:rsidRPr="00B10DB9">
        <w:t xml:space="preserve"> для всех компонентов, </w:t>
      </w:r>
      <w:r w:rsidRPr="00B10DB9">
        <w:rPr>
          <w:b/>
          <w:i/>
        </w:rPr>
        <w:t xml:space="preserve">что характерно для </w:t>
      </w:r>
      <w:r w:rsidRPr="00B10DB9">
        <w:t>"</w:t>
      </w:r>
      <w:r w:rsidRPr="00B10DB9">
        <w:rPr>
          <w:b/>
          <w:i/>
        </w:rPr>
        <w:t>систе</w:t>
      </w:r>
      <w:r w:rsidRPr="00B10DB9">
        <w:rPr>
          <w:b/>
          <w:i/>
        </w:rPr>
        <w:t>м</w:t>
      </w:r>
      <w:r w:rsidRPr="00B10DB9">
        <w:rPr>
          <w:b/>
          <w:i/>
        </w:rPr>
        <w:t>ного</w:t>
      </w:r>
      <w:r w:rsidRPr="00B10DB9">
        <w:t>"</w:t>
      </w:r>
      <w:r w:rsidRPr="00B10DB9">
        <w:rPr>
          <w:b/>
          <w:i/>
        </w:rPr>
        <w:t xml:space="preserve"> критерия и </w:t>
      </w:r>
      <w:r w:rsidRPr="00B10DB9">
        <w:t>"</w:t>
      </w:r>
      <w:proofErr w:type="spellStart"/>
      <w:r w:rsidRPr="00B10DB9">
        <w:rPr>
          <w:b/>
          <w:i/>
        </w:rPr>
        <w:t>объектности</w:t>
      </w:r>
      <w:proofErr w:type="spellEnd"/>
      <w:r w:rsidRPr="00B10DB9">
        <w:t xml:space="preserve">" рассмотрения страны. Поэтому </w:t>
      </w:r>
      <w:r w:rsidRPr="00B10DB9">
        <w:rPr>
          <w:b/>
          <w:i/>
        </w:rPr>
        <w:t>нельзя поставить требования к выявлению состо</w:t>
      </w:r>
      <w:r w:rsidRPr="00B10DB9">
        <w:rPr>
          <w:b/>
          <w:i/>
        </w:rPr>
        <w:t>я</w:t>
      </w:r>
      <w:r w:rsidRPr="00B10DB9">
        <w:rPr>
          <w:b/>
          <w:i/>
        </w:rPr>
        <w:t>ний</w:t>
      </w:r>
      <w:r w:rsidRPr="00B10DB9">
        <w:t xml:space="preserve"> "единого", </w:t>
      </w:r>
      <w:r w:rsidRPr="00B10DB9">
        <w:rPr>
          <w:b/>
          <w:i/>
        </w:rPr>
        <w:t>типа состояния</w:t>
      </w:r>
      <w:r w:rsidRPr="00B10DB9">
        <w:t xml:space="preserve">, свидетельства тенденций к сохранению безопасного </w:t>
      </w:r>
      <w:r w:rsidRPr="00B10DB9">
        <w:lastRenderedPageBreak/>
        <w:t xml:space="preserve">развития или к смещению </w:t>
      </w:r>
      <w:r w:rsidRPr="00B10DB9">
        <w:rPr>
          <w:b/>
          <w:i/>
        </w:rPr>
        <w:t xml:space="preserve">к тому или иному типу </w:t>
      </w:r>
      <w:r w:rsidRPr="00B10DB9">
        <w:t>"</w:t>
      </w:r>
      <w:r w:rsidRPr="00B10DB9">
        <w:rPr>
          <w:b/>
          <w:i/>
        </w:rPr>
        <w:t>болезни</w:t>
      </w:r>
      <w:r w:rsidRPr="00B10DB9">
        <w:t>"</w:t>
      </w:r>
      <w:r w:rsidRPr="00B10DB9">
        <w:rPr>
          <w:b/>
          <w:i/>
        </w:rPr>
        <w:t xml:space="preserve"> страны</w:t>
      </w:r>
      <w:r w:rsidRPr="00B10DB9">
        <w:t xml:space="preserve">, типу ее </w:t>
      </w:r>
      <w:proofErr w:type="spellStart"/>
      <w:r w:rsidRPr="00B10DB9">
        <w:t>деструктивности</w:t>
      </w:r>
      <w:proofErr w:type="spellEnd"/>
      <w:r w:rsidRPr="00B10DB9">
        <w:t xml:space="preserve"> или перспективности.</w:t>
      </w:r>
    </w:p>
    <w:p w:rsidR="006D1019" w:rsidRPr="00B10DB9" w:rsidRDefault="006D1019" w:rsidP="006D1019">
      <w:pPr>
        <w:pStyle w:val="afffff8"/>
      </w:pPr>
      <w:r w:rsidRPr="00B10DB9">
        <w:t>В рамках цивилизационного подхода и применения понятия "цивилизация", разработанных нами и обеспечивающих анализ функционирования, развития и деградации макрообъектов ма</w:t>
      </w:r>
      <w:r w:rsidRPr="00B10DB9">
        <w:t>с</w:t>
      </w:r>
      <w:r w:rsidRPr="00B10DB9">
        <w:t xml:space="preserve">штабов страны </w:t>
      </w:r>
      <w:r>
        <w:t xml:space="preserve">(О.С. Анисимов. </w:t>
      </w:r>
      <w:r w:rsidRPr="00B10DB9">
        <w:t>"Цивилизация и ее механизмы: становление и разрушение". В 2-х томах</w:t>
      </w:r>
      <w:r>
        <w:t>. – М., 20</w:t>
      </w:r>
      <w:r w:rsidRPr="00B10DB9">
        <w:t>07; "</w:t>
      </w:r>
      <w:proofErr w:type="spellStart"/>
      <w:r w:rsidRPr="00B10DB9">
        <w:t>Цивилиз</w:t>
      </w:r>
      <w:r w:rsidRPr="00B10DB9">
        <w:t>а</w:t>
      </w:r>
      <w:r w:rsidRPr="00B10DB9">
        <w:t>ционная</w:t>
      </w:r>
      <w:proofErr w:type="spellEnd"/>
      <w:r w:rsidRPr="00B10DB9">
        <w:t xml:space="preserve"> безопасность: сущность и становление"</w:t>
      </w:r>
      <w:r>
        <w:t>. – М., 20</w:t>
      </w:r>
      <w:r w:rsidRPr="00B10DB9">
        <w:t>08; "Методология безопасности"</w:t>
      </w:r>
      <w:r>
        <w:t>. – М., 20</w:t>
      </w:r>
      <w:r w:rsidRPr="00B10DB9">
        <w:t xml:space="preserve">09; "Мышление стратега: модельные сюжеты. </w:t>
      </w:r>
      <w:proofErr w:type="spellStart"/>
      <w:r w:rsidRPr="00B10DB9">
        <w:t>Вып</w:t>
      </w:r>
      <w:proofErr w:type="spellEnd"/>
      <w:r w:rsidRPr="00B10DB9">
        <w:t>. 4 Стратегическое мышление управленца"</w:t>
      </w:r>
      <w:r>
        <w:t>. – М., 20</w:t>
      </w:r>
      <w:r w:rsidRPr="00B10DB9">
        <w:t>09; "Мышление стратега: модельные сюж</w:t>
      </w:r>
      <w:r w:rsidRPr="00B10DB9">
        <w:t>е</w:t>
      </w:r>
      <w:r w:rsidRPr="00B10DB9">
        <w:t xml:space="preserve">ты. </w:t>
      </w:r>
      <w:proofErr w:type="spellStart"/>
      <w:r w:rsidRPr="00B10DB9">
        <w:t>Вып</w:t>
      </w:r>
      <w:proofErr w:type="spellEnd"/>
      <w:r w:rsidRPr="00B10DB9">
        <w:t>. 6. На пути к цивилизационному управлению"</w:t>
      </w:r>
      <w:r>
        <w:t>. – М., 20</w:t>
      </w:r>
      <w:r w:rsidRPr="00B10DB9">
        <w:t xml:space="preserve">09), </w:t>
      </w:r>
      <w:r w:rsidRPr="00B10DB9">
        <w:rPr>
          <w:b/>
          <w:i/>
        </w:rPr>
        <w:t>страна рассматривается как единство пяти типов источников сил и активности</w:t>
      </w:r>
      <w:r w:rsidRPr="00B10DB9">
        <w:t xml:space="preserve"> – "социум", "мир деятельности", "экономика", "управление" (государственное, целостное) и </w:t>
      </w:r>
      <w:proofErr w:type="spellStart"/>
      <w:r w:rsidRPr="00B10DB9">
        <w:t>критер</w:t>
      </w:r>
      <w:r w:rsidRPr="00B10DB9">
        <w:t>и</w:t>
      </w:r>
      <w:r w:rsidRPr="00B10DB9">
        <w:t>альный</w:t>
      </w:r>
      <w:proofErr w:type="spellEnd"/>
      <w:r w:rsidRPr="00B10DB9">
        <w:t xml:space="preserve"> блок высшего уровня ("культура" и "духовность"). Согласование между выразителями всех типов сил ведет к уст</w:t>
      </w:r>
      <w:r w:rsidRPr="00B10DB9">
        <w:t>а</w:t>
      </w:r>
      <w:r w:rsidRPr="00B10DB9">
        <w:t xml:space="preserve">новлению типа </w:t>
      </w:r>
      <w:proofErr w:type="spellStart"/>
      <w:r w:rsidRPr="00B10DB9">
        <w:t>цивилизационности</w:t>
      </w:r>
      <w:proofErr w:type="spellEnd"/>
      <w:r w:rsidRPr="00B10DB9">
        <w:t xml:space="preserve"> для масштабов страны. Но согласование дает по преимуществу "структурный" тип совм</w:t>
      </w:r>
      <w:r w:rsidRPr="00B10DB9">
        <w:t>е</w:t>
      </w:r>
      <w:r w:rsidRPr="00B10DB9">
        <w:t xml:space="preserve">стности. Поэтому </w:t>
      </w:r>
      <w:r w:rsidRPr="00B10DB9">
        <w:rPr>
          <w:b/>
          <w:i/>
        </w:rPr>
        <w:t xml:space="preserve">совершенствование </w:t>
      </w:r>
      <w:proofErr w:type="spellStart"/>
      <w:r w:rsidRPr="00B10DB9">
        <w:rPr>
          <w:b/>
          <w:i/>
        </w:rPr>
        <w:t>цивилизационности</w:t>
      </w:r>
      <w:proofErr w:type="spellEnd"/>
      <w:r w:rsidRPr="00B10DB9">
        <w:t xml:space="preserve"> страны </w:t>
      </w:r>
      <w:r w:rsidRPr="00B10DB9">
        <w:rPr>
          <w:b/>
          <w:i/>
        </w:rPr>
        <w:t>зависит от повышения роли духовной и культурной сфер</w:t>
      </w:r>
      <w:r w:rsidRPr="00B10DB9">
        <w:t xml:space="preserve">, фиксирующих и разрабатывающих, совершенствующих качество высших критериев </w:t>
      </w:r>
      <w:r>
        <w:t xml:space="preserve">(О.С. Анисимов. </w:t>
      </w:r>
      <w:r w:rsidRPr="00B10DB9">
        <w:t>"Духовность и "р</w:t>
      </w:r>
      <w:r w:rsidRPr="00B10DB9">
        <w:t>е</w:t>
      </w:r>
      <w:r w:rsidRPr="00B10DB9">
        <w:t>лигия" как средства принятия государственных решений"</w:t>
      </w:r>
      <w:r>
        <w:t>. – М., 20</w:t>
      </w:r>
      <w:r w:rsidRPr="00B10DB9">
        <w:t>07; "Культура и духовность в мышлении стратега"</w:t>
      </w:r>
      <w:r>
        <w:t>. – М., 20</w:t>
      </w:r>
      <w:r w:rsidRPr="00B10DB9">
        <w:t xml:space="preserve">12). </w:t>
      </w:r>
      <w:r w:rsidRPr="00B10DB9">
        <w:rPr>
          <w:b/>
          <w:i/>
        </w:rPr>
        <w:t xml:space="preserve">Благодаря введению критериев культурно-духовного уровня </w:t>
      </w:r>
      <w:r w:rsidRPr="00B10DB9">
        <w:t>"</w:t>
      </w:r>
      <w:r w:rsidRPr="00B10DB9">
        <w:rPr>
          <w:b/>
          <w:i/>
        </w:rPr>
        <w:t>системные средства</w:t>
      </w:r>
      <w:r w:rsidRPr="00B10DB9">
        <w:t>"</w:t>
      </w:r>
      <w:r w:rsidRPr="00B10DB9">
        <w:rPr>
          <w:b/>
          <w:i/>
        </w:rPr>
        <w:t xml:space="preserve"> мышления возвышаются до уровня </w:t>
      </w:r>
      <w:r w:rsidRPr="00B10DB9">
        <w:t>"</w:t>
      </w:r>
      <w:proofErr w:type="spellStart"/>
      <w:r w:rsidRPr="00B10DB9">
        <w:rPr>
          <w:b/>
          <w:i/>
        </w:rPr>
        <w:t>метасистемных</w:t>
      </w:r>
      <w:proofErr w:type="spellEnd"/>
      <w:r w:rsidRPr="00B10DB9">
        <w:t xml:space="preserve">" </w:t>
      </w:r>
      <w:r>
        <w:t xml:space="preserve">(О.С. Анисимов. </w:t>
      </w:r>
      <w:r w:rsidRPr="00B10DB9">
        <w:t xml:space="preserve">"Структура. Система. </w:t>
      </w:r>
      <w:proofErr w:type="spellStart"/>
      <w:r w:rsidRPr="00B10DB9">
        <w:t>Мет</w:t>
      </w:r>
      <w:r w:rsidRPr="00B10DB9">
        <w:t>а</w:t>
      </w:r>
      <w:r w:rsidRPr="00B10DB9">
        <w:t>система</w:t>
      </w:r>
      <w:proofErr w:type="spellEnd"/>
      <w:r w:rsidRPr="00B10DB9">
        <w:t>"</w:t>
      </w:r>
      <w:r>
        <w:t>. – М., 20</w:t>
      </w:r>
      <w:r w:rsidRPr="00B10DB9">
        <w:t>11; Мышление: сущность и развитие"</w:t>
      </w:r>
      <w:r>
        <w:t>. – М., 20</w:t>
      </w:r>
      <w:r w:rsidRPr="00B10DB9">
        <w:t xml:space="preserve">12). Но использование высших критериев мышления </w:t>
      </w:r>
      <w:r w:rsidRPr="00B10DB9">
        <w:rPr>
          <w:b/>
          <w:i/>
        </w:rPr>
        <w:t xml:space="preserve">предполагает прохождение пути субъективного развития, особенно при </w:t>
      </w:r>
      <w:r w:rsidRPr="00B10DB9">
        <w:t xml:space="preserve">усвоении метода </w:t>
      </w:r>
      <w:r w:rsidRPr="00B10DB9">
        <w:rPr>
          <w:b/>
          <w:i/>
        </w:rPr>
        <w:t xml:space="preserve">дедуктивных реконструкций, </w:t>
      </w:r>
      <w:r w:rsidRPr="00B10DB9">
        <w:t>"</w:t>
      </w:r>
      <w:proofErr w:type="spellStart"/>
      <w:r w:rsidRPr="00B10DB9">
        <w:rPr>
          <w:b/>
          <w:i/>
        </w:rPr>
        <w:t>портретир</w:t>
      </w:r>
      <w:r w:rsidRPr="00B10DB9">
        <w:rPr>
          <w:b/>
          <w:i/>
        </w:rPr>
        <w:t>о</w:t>
      </w:r>
      <w:r w:rsidRPr="00B10DB9">
        <w:rPr>
          <w:b/>
          <w:i/>
        </w:rPr>
        <w:t>вания</w:t>
      </w:r>
      <w:proofErr w:type="spellEnd"/>
      <w:r w:rsidRPr="00B10DB9">
        <w:t>", т.е. метода, опирающегося на знаменитые требования к мышлению "</w:t>
      </w:r>
      <w:proofErr w:type="spellStart"/>
      <w:r w:rsidRPr="00B10DB9">
        <w:t>псевдогенетического</w:t>
      </w:r>
      <w:proofErr w:type="spellEnd"/>
      <w:r w:rsidRPr="00B10DB9">
        <w:t xml:space="preserve"> типа", разраб</w:t>
      </w:r>
      <w:r w:rsidRPr="00B10DB9">
        <w:t>о</w:t>
      </w:r>
      <w:r w:rsidRPr="00B10DB9">
        <w:t xml:space="preserve">танных Гегелем </w:t>
      </w:r>
      <w:r>
        <w:t xml:space="preserve">(О.С. Анисимов. </w:t>
      </w:r>
      <w:r w:rsidRPr="00B10DB9">
        <w:t>"Гегель: мышление и разв</w:t>
      </w:r>
      <w:r w:rsidRPr="00B10DB9">
        <w:t>и</w:t>
      </w:r>
      <w:r w:rsidRPr="00B10DB9">
        <w:t>тие"</w:t>
      </w:r>
      <w:r>
        <w:t>. – М., 20</w:t>
      </w:r>
      <w:r w:rsidRPr="00B10DB9">
        <w:t xml:space="preserve">00; "Мышление стратега: модельные сюжеты. </w:t>
      </w:r>
      <w:proofErr w:type="spellStart"/>
      <w:r w:rsidRPr="00B10DB9">
        <w:t>Вып</w:t>
      </w:r>
      <w:proofErr w:type="spellEnd"/>
      <w:r w:rsidRPr="00B10DB9">
        <w:t>. 32. Рефлексивная самоорганизация в самоопределении: путь к логическому и духовному"</w:t>
      </w:r>
      <w:r>
        <w:t>. – М., 20</w:t>
      </w:r>
      <w:r w:rsidRPr="00B10DB9">
        <w:t xml:space="preserve">13; "Мышление стратега: модельные сюжеты. </w:t>
      </w:r>
      <w:proofErr w:type="spellStart"/>
      <w:r w:rsidRPr="00B10DB9">
        <w:t>Вып</w:t>
      </w:r>
      <w:proofErr w:type="spellEnd"/>
      <w:r w:rsidRPr="00B10DB9">
        <w:t>. 35. Тайна гегелевской философии (методологический очерк)"</w:t>
      </w:r>
      <w:r>
        <w:t>. – М., 20</w:t>
      </w:r>
      <w:r w:rsidRPr="00B10DB9">
        <w:t xml:space="preserve">14). </w:t>
      </w:r>
      <w:r w:rsidRPr="00B10DB9">
        <w:rPr>
          <w:b/>
          <w:i/>
        </w:rPr>
        <w:t>Надежность и высшую неслучайность</w:t>
      </w:r>
      <w:r w:rsidRPr="00B10DB9">
        <w:t xml:space="preserve"> с</w:t>
      </w:r>
      <w:r w:rsidRPr="00B10DB9">
        <w:t>о</w:t>
      </w:r>
      <w:r w:rsidRPr="00B10DB9">
        <w:t xml:space="preserve">держанию цивилизационного образа страны, в ее динамике, циклах бытия, </w:t>
      </w:r>
      <w:r w:rsidRPr="00B10DB9">
        <w:rPr>
          <w:b/>
          <w:i/>
        </w:rPr>
        <w:t>придает применение дедуктивной конкретизации и абстрагирования</w:t>
      </w:r>
      <w:r w:rsidRPr="00B10DB9">
        <w:t xml:space="preserve"> и поэтому более высоким уровнем а</w:t>
      </w:r>
      <w:r w:rsidRPr="00B10DB9">
        <w:t>б</w:t>
      </w:r>
      <w:r w:rsidRPr="00B10DB9">
        <w:t>стракции, основанием понятия "страна" предстает именно пон</w:t>
      </w:r>
      <w:r w:rsidRPr="00B10DB9">
        <w:t>я</w:t>
      </w:r>
      <w:r w:rsidRPr="00B10DB9">
        <w:t>тие "цивилизация", в котором выделяются высшие противоположности сил общества, "социум" и "духовно-культурная сфера" и их совмещающей силы – "управления", придающей историческую прагматичность единству противоп</w:t>
      </w:r>
      <w:r w:rsidRPr="00B10DB9">
        <w:t>о</w:t>
      </w:r>
      <w:r w:rsidRPr="00B10DB9">
        <w:t xml:space="preserve">ложностей. </w:t>
      </w:r>
      <w:r w:rsidRPr="00B10DB9">
        <w:rPr>
          <w:b/>
          <w:i/>
        </w:rPr>
        <w:t>Высшая абстракция</w:t>
      </w:r>
      <w:r w:rsidRPr="00B10DB9">
        <w:t xml:space="preserve">, как учение о бытии "вообще", </w:t>
      </w:r>
      <w:r w:rsidRPr="00B10DB9">
        <w:rPr>
          <w:b/>
          <w:i/>
        </w:rPr>
        <w:t xml:space="preserve">становится высшим основанием и для </w:t>
      </w:r>
      <w:r w:rsidRPr="00B10DB9">
        <w:t>"</w:t>
      </w:r>
      <w:r w:rsidRPr="00B10DB9">
        <w:rPr>
          <w:b/>
          <w:i/>
        </w:rPr>
        <w:t>цивилизации</w:t>
      </w:r>
      <w:r w:rsidRPr="00B10DB9">
        <w:t>", ее т</w:t>
      </w:r>
      <w:r w:rsidRPr="00B10DB9">
        <w:t>и</w:t>
      </w:r>
      <w:r w:rsidRPr="00B10DB9">
        <w:t xml:space="preserve">пов, </w:t>
      </w:r>
      <w:r w:rsidRPr="00B10DB9">
        <w:rPr>
          <w:b/>
          <w:i/>
        </w:rPr>
        <w:t xml:space="preserve">и для </w:t>
      </w:r>
      <w:r w:rsidRPr="00B10DB9">
        <w:t>"</w:t>
      </w:r>
      <w:r w:rsidRPr="00B10DB9">
        <w:rPr>
          <w:b/>
          <w:i/>
        </w:rPr>
        <w:t>страны</w:t>
      </w:r>
      <w:r w:rsidRPr="00B10DB9">
        <w:t>" и типологии стран.</w:t>
      </w:r>
    </w:p>
    <w:p w:rsidR="006D1019" w:rsidRPr="00B10DB9" w:rsidRDefault="006D1019" w:rsidP="006D1019">
      <w:pPr>
        <w:pStyle w:val="afffff8"/>
      </w:pPr>
      <w:r w:rsidRPr="00B10DB9">
        <w:t xml:space="preserve">Тем самым, мы имеем </w:t>
      </w:r>
      <w:r w:rsidRPr="00B10DB9">
        <w:rPr>
          <w:b/>
          <w:i/>
        </w:rPr>
        <w:t>многоуровневое основание пре</w:t>
      </w:r>
      <w:r w:rsidRPr="00B10DB9">
        <w:rPr>
          <w:b/>
          <w:i/>
        </w:rPr>
        <w:t>д</w:t>
      </w:r>
      <w:r w:rsidRPr="00B10DB9">
        <w:rPr>
          <w:b/>
          <w:i/>
        </w:rPr>
        <w:t>ставлений</w:t>
      </w:r>
      <w:r w:rsidRPr="00B10DB9">
        <w:t xml:space="preserve"> о стране, о типах стран, </w:t>
      </w:r>
      <w:r w:rsidRPr="00B10DB9">
        <w:rPr>
          <w:b/>
          <w:i/>
        </w:rPr>
        <w:t>которые могут дополнительно конкретизироваться</w:t>
      </w:r>
      <w:r w:rsidRPr="00B10DB9">
        <w:t>. Обладая способностями к реал</w:t>
      </w:r>
      <w:r w:rsidRPr="00B10DB9">
        <w:t>и</w:t>
      </w:r>
      <w:r w:rsidRPr="00B10DB9">
        <w:t xml:space="preserve">зации требований культуры мышления можно осуществлять дедуктивное </w:t>
      </w:r>
      <w:proofErr w:type="spellStart"/>
      <w:r w:rsidRPr="00B10DB9">
        <w:t>портретирование</w:t>
      </w:r>
      <w:proofErr w:type="spellEnd"/>
      <w:r w:rsidRPr="00B10DB9">
        <w:t xml:space="preserve"> стран. В качестве эмпирических указателей на специфичность стран может выступить любой м</w:t>
      </w:r>
      <w:r w:rsidRPr="00B10DB9">
        <w:t>а</w:t>
      </w:r>
      <w:r w:rsidRPr="00B10DB9">
        <w:t xml:space="preserve">териал мнений, в том числе и мнение нашего автора. Но </w:t>
      </w:r>
      <w:proofErr w:type="spellStart"/>
      <w:r w:rsidRPr="00B10DB9">
        <w:rPr>
          <w:b/>
          <w:i/>
        </w:rPr>
        <w:t>мысл</w:t>
      </w:r>
      <w:r w:rsidRPr="00B10DB9">
        <w:rPr>
          <w:b/>
          <w:i/>
        </w:rPr>
        <w:t>е</w:t>
      </w:r>
      <w:r w:rsidRPr="00B10DB9">
        <w:rPr>
          <w:b/>
          <w:i/>
        </w:rPr>
        <w:t>техника</w:t>
      </w:r>
      <w:proofErr w:type="spellEnd"/>
      <w:r w:rsidRPr="00B10DB9">
        <w:rPr>
          <w:b/>
          <w:i/>
        </w:rPr>
        <w:t xml:space="preserve"> в рамках культуры мышления включает и деду</w:t>
      </w:r>
      <w:r w:rsidRPr="00B10DB9">
        <w:rPr>
          <w:b/>
          <w:i/>
        </w:rPr>
        <w:t>к</w:t>
      </w:r>
      <w:r w:rsidRPr="00B10DB9">
        <w:rPr>
          <w:b/>
          <w:i/>
        </w:rPr>
        <w:t>тивные коррекции траектории мысли</w:t>
      </w:r>
      <w:r w:rsidRPr="00B10DB9">
        <w:t xml:space="preserve"> эмпирического автора или групп авторов, так как она преодолевает привязанность к случайности мнений. Все это и характерно сначала для систе</w:t>
      </w:r>
      <w:r w:rsidRPr="00B10DB9">
        <w:t>м</w:t>
      </w:r>
      <w:r w:rsidRPr="00B10DB9">
        <w:t>ного, а затем метасистемного анализа.</w:t>
      </w:r>
    </w:p>
    <w:p w:rsidR="006D1019" w:rsidRPr="0047021F" w:rsidRDefault="006D1019" w:rsidP="006D1019">
      <w:pPr>
        <w:pStyle w:val="afffff8"/>
        <w:rPr>
          <w:spacing w:val="-1"/>
        </w:rPr>
      </w:pPr>
      <w:r w:rsidRPr="0047021F">
        <w:rPr>
          <w:b/>
          <w:i/>
          <w:spacing w:val="-1"/>
        </w:rPr>
        <w:t>В нашем случае</w:t>
      </w:r>
      <w:r w:rsidRPr="0047021F">
        <w:rPr>
          <w:spacing w:val="-1"/>
        </w:rPr>
        <w:t xml:space="preserve">, по системным и, тем более, </w:t>
      </w:r>
      <w:proofErr w:type="spellStart"/>
      <w:r w:rsidRPr="0047021F">
        <w:rPr>
          <w:spacing w:val="-1"/>
        </w:rPr>
        <w:t>метасисте</w:t>
      </w:r>
      <w:r w:rsidRPr="0047021F">
        <w:rPr>
          <w:spacing w:val="-1"/>
        </w:rPr>
        <w:t>м</w:t>
      </w:r>
      <w:r w:rsidRPr="0047021F">
        <w:rPr>
          <w:spacing w:val="-1"/>
        </w:rPr>
        <w:t>ным</w:t>
      </w:r>
      <w:proofErr w:type="spellEnd"/>
      <w:r w:rsidRPr="0047021F">
        <w:rPr>
          <w:spacing w:val="-1"/>
        </w:rPr>
        <w:t xml:space="preserve"> критериям, </w:t>
      </w:r>
      <w:r w:rsidRPr="0047021F">
        <w:rPr>
          <w:b/>
          <w:i/>
          <w:spacing w:val="-1"/>
        </w:rPr>
        <w:t>источником вышерассмотренных явлений</w:t>
      </w:r>
      <w:r w:rsidRPr="0047021F">
        <w:rPr>
          <w:spacing w:val="-1"/>
        </w:rPr>
        <w:t xml:space="preserve">, деструкций, прихода к войнам, подчинения политики и всей жизни страны интересам спекулятивного финансово-торгового капитала и др. </w:t>
      </w:r>
      <w:r w:rsidRPr="0047021F">
        <w:rPr>
          <w:b/>
          <w:i/>
          <w:spacing w:val="-1"/>
        </w:rPr>
        <w:t xml:space="preserve">предстает деформация </w:t>
      </w:r>
      <w:r w:rsidRPr="0047021F">
        <w:rPr>
          <w:spacing w:val="-1"/>
        </w:rPr>
        <w:t>"</w:t>
      </w:r>
      <w:r w:rsidRPr="0047021F">
        <w:rPr>
          <w:b/>
          <w:i/>
          <w:spacing w:val="-1"/>
        </w:rPr>
        <w:t>страны</w:t>
      </w:r>
      <w:r w:rsidRPr="0047021F">
        <w:rPr>
          <w:spacing w:val="-1"/>
        </w:rPr>
        <w:t>" как совмещ</w:t>
      </w:r>
      <w:r w:rsidRPr="0047021F">
        <w:rPr>
          <w:spacing w:val="-1"/>
        </w:rPr>
        <w:t>е</w:t>
      </w:r>
      <w:r w:rsidRPr="0047021F">
        <w:rPr>
          <w:spacing w:val="-1"/>
        </w:rPr>
        <w:t xml:space="preserve">ния системных и </w:t>
      </w:r>
      <w:proofErr w:type="spellStart"/>
      <w:r w:rsidRPr="0047021F">
        <w:rPr>
          <w:spacing w:val="-1"/>
        </w:rPr>
        <w:t>метасистемных</w:t>
      </w:r>
      <w:proofErr w:type="spellEnd"/>
      <w:r w:rsidRPr="0047021F">
        <w:rPr>
          <w:spacing w:val="-1"/>
        </w:rPr>
        <w:t xml:space="preserve"> качеств </w:t>
      </w:r>
      <w:r w:rsidRPr="0047021F">
        <w:rPr>
          <w:b/>
          <w:i/>
          <w:spacing w:val="-1"/>
        </w:rPr>
        <w:t>в пользу той части, которая несет спекулятивно-потребительскую энергетику и форму</w:t>
      </w:r>
      <w:r w:rsidRPr="0047021F">
        <w:rPr>
          <w:spacing w:val="-1"/>
        </w:rPr>
        <w:t xml:space="preserve"> силами своих адептов, их лидеров – </w:t>
      </w:r>
      <w:proofErr w:type="spellStart"/>
      <w:r w:rsidRPr="0047021F">
        <w:rPr>
          <w:spacing w:val="-1"/>
        </w:rPr>
        <w:t>олигархата</w:t>
      </w:r>
      <w:proofErr w:type="spellEnd"/>
      <w:r w:rsidRPr="0047021F">
        <w:rPr>
          <w:spacing w:val="-1"/>
        </w:rPr>
        <w:t>. В отл</w:t>
      </w:r>
      <w:r w:rsidRPr="0047021F">
        <w:rPr>
          <w:spacing w:val="-1"/>
        </w:rPr>
        <w:t>и</w:t>
      </w:r>
      <w:r w:rsidRPr="0047021F">
        <w:rPr>
          <w:spacing w:val="-1"/>
        </w:rPr>
        <w:t>чие от эмпирических реконструкций мы вполне определенно, в рамках логико-онтологических критериев, "</w:t>
      </w:r>
      <w:r w:rsidRPr="0047021F">
        <w:rPr>
          <w:b/>
          <w:i/>
          <w:spacing w:val="-1"/>
        </w:rPr>
        <w:t>вычисляем</w:t>
      </w:r>
      <w:r w:rsidRPr="0047021F">
        <w:rPr>
          <w:spacing w:val="-1"/>
        </w:rPr>
        <w:t>"</w:t>
      </w:r>
      <w:r w:rsidRPr="0047021F">
        <w:rPr>
          <w:b/>
          <w:i/>
          <w:spacing w:val="-1"/>
        </w:rPr>
        <w:t xml:space="preserve"> тип и глубину деформирования</w:t>
      </w:r>
      <w:r w:rsidRPr="0047021F">
        <w:rPr>
          <w:spacing w:val="-1"/>
        </w:rPr>
        <w:t xml:space="preserve">, начиная с фиксации исходного, "идеального" состояния мыслимого объекта. </w:t>
      </w:r>
      <w:r w:rsidRPr="0047021F">
        <w:rPr>
          <w:b/>
          <w:i/>
          <w:spacing w:val="-1"/>
        </w:rPr>
        <w:t>Это позволяет ко</w:t>
      </w:r>
      <w:r w:rsidRPr="0047021F">
        <w:rPr>
          <w:b/>
          <w:i/>
          <w:spacing w:val="-1"/>
        </w:rPr>
        <w:t>н</w:t>
      </w:r>
      <w:r w:rsidRPr="0047021F">
        <w:rPr>
          <w:b/>
          <w:i/>
          <w:spacing w:val="-1"/>
        </w:rPr>
        <w:t>тролировать справедливость версий</w:t>
      </w:r>
      <w:r w:rsidRPr="0047021F">
        <w:rPr>
          <w:spacing w:val="-1"/>
        </w:rPr>
        <w:t xml:space="preserve"> любого уровня сложн</w:t>
      </w:r>
      <w:r w:rsidRPr="0047021F">
        <w:rPr>
          <w:spacing w:val="-1"/>
        </w:rPr>
        <w:t>о</w:t>
      </w:r>
      <w:r w:rsidRPr="0047021F">
        <w:rPr>
          <w:spacing w:val="-1"/>
        </w:rPr>
        <w:t xml:space="preserve">сти и притязаний. Зная тип и последовательность деформирования </w:t>
      </w:r>
      <w:r w:rsidRPr="0047021F">
        <w:rPr>
          <w:b/>
          <w:i/>
          <w:spacing w:val="-1"/>
        </w:rPr>
        <w:t xml:space="preserve">можно предлагать и тип </w:t>
      </w:r>
      <w:r w:rsidRPr="0047021F">
        <w:rPr>
          <w:spacing w:val="-1"/>
        </w:rPr>
        <w:t>"</w:t>
      </w:r>
      <w:r w:rsidRPr="0047021F">
        <w:rPr>
          <w:b/>
          <w:i/>
          <w:spacing w:val="-1"/>
        </w:rPr>
        <w:t>терапии</w:t>
      </w:r>
      <w:r w:rsidRPr="0047021F">
        <w:rPr>
          <w:spacing w:val="-1"/>
        </w:rPr>
        <w:t>", предп</w:t>
      </w:r>
      <w:r w:rsidRPr="0047021F">
        <w:rPr>
          <w:spacing w:val="-1"/>
        </w:rPr>
        <w:t>о</w:t>
      </w:r>
      <w:r w:rsidRPr="0047021F">
        <w:rPr>
          <w:spacing w:val="-1"/>
        </w:rPr>
        <w:t xml:space="preserve">читаемых шагов на стратегическом уровне. Однако </w:t>
      </w:r>
      <w:r w:rsidRPr="0047021F">
        <w:rPr>
          <w:b/>
          <w:i/>
          <w:spacing w:val="-1"/>
        </w:rPr>
        <w:t>любые траектории мысли должны соответствовать высшим сущн</w:t>
      </w:r>
      <w:r w:rsidRPr="0047021F">
        <w:rPr>
          <w:b/>
          <w:i/>
          <w:spacing w:val="-1"/>
        </w:rPr>
        <w:t>о</w:t>
      </w:r>
      <w:r w:rsidRPr="0047021F">
        <w:rPr>
          <w:b/>
          <w:i/>
          <w:spacing w:val="-1"/>
        </w:rPr>
        <w:t>стным основаниям</w:t>
      </w:r>
      <w:r w:rsidRPr="0047021F">
        <w:rPr>
          <w:spacing w:val="-1"/>
        </w:rPr>
        <w:t xml:space="preserve">, точнее – всей дедуктивной пирамиде, потенциально включающей все варианты траекторий, допустимых для объектов. </w:t>
      </w:r>
      <w:r w:rsidRPr="0047021F">
        <w:rPr>
          <w:b/>
          <w:i/>
          <w:spacing w:val="-1"/>
        </w:rPr>
        <w:t>В качестве высшего основания</w:t>
      </w:r>
      <w:r w:rsidRPr="0047021F">
        <w:rPr>
          <w:spacing w:val="-1"/>
        </w:rPr>
        <w:t xml:space="preserve"> у нас выст</w:t>
      </w:r>
      <w:r w:rsidRPr="0047021F">
        <w:rPr>
          <w:spacing w:val="-1"/>
        </w:rPr>
        <w:t>у</w:t>
      </w:r>
      <w:r w:rsidRPr="0047021F">
        <w:rPr>
          <w:spacing w:val="-1"/>
        </w:rPr>
        <w:t xml:space="preserve">пают представления </w:t>
      </w:r>
      <w:r w:rsidRPr="0047021F">
        <w:rPr>
          <w:b/>
          <w:i/>
          <w:spacing w:val="-1"/>
        </w:rPr>
        <w:t>о бытии универсума и нечто в универс</w:t>
      </w:r>
      <w:r w:rsidRPr="0047021F">
        <w:rPr>
          <w:b/>
          <w:i/>
          <w:spacing w:val="-1"/>
        </w:rPr>
        <w:t>у</w:t>
      </w:r>
      <w:r w:rsidRPr="0047021F">
        <w:rPr>
          <w:b/>
          <w:i/>
          <w:spacing w:val="-1"/>
        </w:rPr>
        <w:t>ме.</w:t>
      </w:r>
    </w:p>
    <w:p w:rsidR="006D1019" w:rsidRPr="00B10DB9" w:rsidRDefault="006D1019" w:rsidP="006D1019">
      <w:pPr>
        <w:pStyle w:val="afffff8"/>
      </w:pPr>
      <w:r w:rsidRPr="00B10DB9">
        <w:lastRenderedPageBreak/>
        <w:t xml:space="preserve">Поэтому удерживая мнение автора, мы должны поправить его, вводя и высшие основания, и траекторию </w:t>
      </w:r>
      <w:proofErr w:type="spellStart"/>
      <w:r w:rsidRPr="00B10DB9">
        <w:t>портретирования</w:t>
      </w:r>
      <w:proofErr w:type="spellEnd"/>
      <w:r w:rsidRPr="00B10DB9">
        <w:t>, приходя к существенно иным выводам. Текущий мировой кр</w:t>
      </w:r>
      <w:r w:rsidRPr="00B10DB9">
        <w:t>и</w:t>
      </w:r>
      <w:r w:rsidRPr="00B10DB9">
        <w:t xml:space="preserve">зис окажется не финансово-экономическим, а </w:t>
      </w:r>
      <w:proofErr w:type="spellStart"/>
      <w:r w:rsidRPr="00B10DB9">
        <w:t>цивилизационным</w:t>
      </w:r>
      <w:proofErr w:type="spellEnd"/>
      <w:r w:rsidRPr="00B10DB9">
        <w:t xml:space="preserve">, включающим и экономическую составляющую </w:t>
      </w:r>
      <w:r>
        <w:t xml:space="preserve">(О.С. Анисимов. </w:t>
      </w:r>
      <w:r w:rsidRPr="00B10DB9">
        <w:t xml:space="preserve">"Мышление стратега: модельные сюжеты. </w:t>
      </w:r>
      <w:proofErr w:type="spellStart"/>
      <w:r w:rsidRPr="00B10DB9">
        <w:t>Вып</w:t>
      </w:r>
      <w:proofErr w:type="spellEnd"/>
      <w:r w:rsidRPr="00B10DB9">
        <w:t>. 1 Цивилизационное управление и культура мышления"</w:t>
      </w:r>
      <w:r>
        <w:t>. – М., 20</w:t>
      </w:r>
      <w:r w:rsidRPr="00B10DB9">
        <w:t>09; "Мышл</w:t>
      </w:r>
      <w:r w:rsidRPr="00B10DB9">
        <w:t>е</w:t>
      </w:r>
      <w:r w:rsidRPr="00B10DB9">
        <w:t xml:space="preserve">ние стратега: модельные сюжеты. </w:t>
      </w:r>
      <w:proofErr w:type="spellStart"/>
      <w:r w:rsidRPr="00B10DB9">
        <w:t>Вып</w:t>
      </w:r>
      <w:proofErr w:type="spellEnd"/>
      <w:r w:rsidRPr="00B10DB9">
        <w:t xml:space="preserve"> 28 Проблемы стратегическ</w:t>
      </w:r>
      <w:r w:rsidRPr="00B10DB9">
        <w:t>о</w:t>
      </w:r>
      <w:r w:rsidRPr="00B10DB9">
        <w:t>го выбора: Россия в центре цивилизационного кризиса"</w:t>
      </w:r>
      <w:r>
        <w:t>. – М., 20</w:t>
      </w:r>
      <w:r w:rsidRPr="00B10DB9">
        <w:t xml:space="preserve">12; "Мышление стратега: модельные сюжеты. </w:t>
      </w:r>
      <w:proofErr w:type="spellStart"/>
      <w:r w:rsidRPr="00B10DB9">
        <w:t>Вып</w:t>
      </w:r>
      <w:proofErr w:type="spellEnd"/>
      <w:r w:rsidRPr="00B10DB9">
        <w:t>. 31 Совр</w:t>
      </w:r>
      <w:r w:rsidRPr="00B10DB9">
        <w:t>е</w:t>
      </w:r>
      <w:r w:rsidRPr="00B10DB9">
        <w:t>менная война и Россия"</w:t>
      </w:r>
      <w:r>
        <w:t>. – М., 20</w:t>
      </w:r>
      <w:r w:rsidRPr="00B10DB9">
        <w:t>13).</w:t>
      </w:r>
    </w:p>
    <w:p w:rsidR="006D1019" w:rsidRPr="00B10DB9" w:rsidRDefault="006D1019" w:rsidP="006D1019">
      <w:pPr>
        <w:pStyle w:val="afffff8"/>
      </w:pPr>
      <w:r w:rsidRPr="00B10DB9">
        <w:t>Анализ причин наиболее значимых событий может оп</w:t>
      </w:r>
      <w:r w:rsidRPr="00B10DB9">
        <w:t>и</w:t>
      </w:r>
      <w:r w:rsidRPr="00B10DB9">
        <w:t xml:space="preserve">раться на </w:t>
      </w:r>
      <w:r w:rsidRPr="00B10DB9">
        <w:rPr>
          <w:b/>
          <w:i/>
        </w:rPr>
        <w:t>эмпирические реконструкции, предопределяя согл</w:t>
      </w:r>
      <w:r w:rsidRPr="00B10DB9">
        <w:rPr>
          <w:b/>
          <w:i/>
        </w:rPr>
        <w:t>а</w:t>
      </w:r>
      <w:r w:rsidRPr="00B10DB9">
        <w:rPr>
          <w:b/>
          <w:i/>
        </w:rPr>
        <w:t>сие на случайность</w:t>
      </w:r>
      <w:r w:rsidRPr="00B10DB9">
        <w:t xml:space="preserve"> исторической динамики и </w:t>
      </w:r>
      <w:r w:rsidRPr="00B10DB9">
        <w:rPr>
          <w:b/>
          <w:i/>
        </w:rPr>
        <w:t>неизбежность лишь регистрации происходящего</w:t>
      </w:r>
      <w:r w:rsidRPr="00B10DB9">
        <w:t>, неопределенность или сл</w:t>
      </w:r>
      <w:r w:rsidRPr="00B10DB9">
        <w:t>у</w:t>
      </w:r>
      <w:r w:rsidRPr="00B10DB9">
        <w:t>чайность, "</w:t>
      </w:r>
      <w:r w:rsidRPr="00B10DB9">
        <w:rPr>
          <w:b/>
          <w:i/>
        </w:rPr>
        <w:t>гадательность</w:t>
      </w:r>
      <w:r w:rsidRPr="00B10DB9">
        <w:t>"</w:t>
      </w:r>
      <w:r w:rsidRPr="00B10DB9">
        <w:rPr>
          <w:b/>
          <w:i/>
        </w:rPr>
        <w:t xml:space="preserve"> прогнозирования</w:t>
      </w:r>
      <w:r w:rsidRPr="00B10DB9">
        <w:t xml:space="preserve">, в том числе при доверии формалистическим способам </w:t>
      </w:r>
      <w:proofErr w:type="spellStart"/>
      <w:r w:rsidRPr="00B10DB9">
        <w:t>усматривания</w:t>
      </w:r>
      <w:proofErr w:type="spellEnd"/>
      <w:r w:rsidRPr="00B10DB9">
        <w:t xml:space="preserve"> будущего с готовностью к случайности и </w:t>
      </w:r>
      <w:r w:rsidRPr="00B10DB9">
        <w:rPr>
          <w:b/>
          <w:i/>
        </w:rPr>
        <w:t>доверия и недоверия</w:t>
      </w:r>
      <w:r w:rsidRPr="00B10DB9">
        <w:t xml:space="preserve"> формам, </w:t>
      </w:r>
      <w:r w:rsidRPr="00B10DB9">
        <w:rPr>
          <w:b/>
          <w:i/>
        </w:rPr>
        <w:t>в зависимости от эмпирических совпадений</w:t>
      </w:r>
      <w:r w:rsidRPr="00B10DB9">
        <w:t xml:space="preserve"> прогноза и сл</w:t>
      </w:r>
      <w:r w:rsidRPr="00B10DB9">
        <w:t>у</w:t>
      </w:r>
      <w:r w:rsidRPr="00B10DB9">
        <w:t xml:space="preserve">чающегося. </w:t>
      </w:r>
      <w:r w:rsidRPr="00B10DB9">
        <w:rPr>
          <w:b/>
          <w:i/>
        </w:rPr>
        <w:t>Переход к онтологическим оформлениям</w:t>
      </w:r>
      <w:r w:rsidRPr="00B10DB9">
        <w:t>, объек</w:t>
      </w:r>
      <w:r w:rsidRPr="00B10DB9">
        <w:t>т</w:t>
      </w:r>
      <w:r w:rsidRPr="00B10DB9">
        <w:t xml:space="preserve">ным реконструкциям, системно и </w:t>
      </w:r>
      <w:proofErr w:type="spellStart"/>
      <w:r w:rsidRPr="00B10DB9">
        <w:t>метасистемно</w:t>
      </w:r>
      <w:proofErr w:type="spellEnd"/>
      <w:r w:rsidRPr="00B10DB9">
        <w:t xml:space="preserve"> </w:t>
      </w:r>
      <w:r w:rsidRPr="00B10DB9">
        <w:rPr>
          <w:b/>
          <w:i/>
        </w:rPr>
        <w:t>раскрывающим невидимые сущностные причины</w:t>
      </w:r>
      <w:r w:rsidRPr="00B10DB9">
        <w:t xml:space="preserve"> позволяет преодолевать "г</w:t>
      </w:r>
      <w:r w:rsidRPr="00B10DB9">
        <w:t>а</w:t>
      </w:r>
      <w:r w:rsidRPr="00B10DB9">
        <w:t xml:space="preserve">дание" и "открывать" глаза на подлинные причины. Однако </w:t>
      </w:r>
      <w:r w:rsidRPr="00B10DB9">
        <w:rPr>
          <w:b/>
          <w:i/>
        </w:rPr>
        <w:t>уб</w:t>
      </w:r>
      <w:r w:rsidRPr="00B10DB9">
        <w:rPr>
          <w:b/>
          <w:i/>
        </w:rPr>
        <w:t>е</w:t>
      </w:r>
      <w:r w:rsidRPr="00B10DB9">
        <w:rPr>
          <w:b/>
          <w:i/>
        </w:rPr>
        <w:t>дительность такого анализа зависит</w:t>
      </w:r>
      <w:r w:rsidRPr="00B10DB9">
        <w:t xml:space="preserve"> от раскрытия не только внешнего содержания и не столько его, сколько зависимости от мыслительного содержания </w:t>
      </w:r>
      <w:r w:rsidRPr="00B10DB9">
        <w:rPr>
          <w:b/>
          <w:i/>
        </w:rPr>
        <w:t>от порождающего его механизма мышления, от особой роли средств мышления</w:t>
      </w:r>
      <w:r w:rsidRPr="00B10DB9">
        <w:t>, условий придания средствам объектной содержательности. Без этого аналитик обречен доверять лишь наблюдаемому, видеть в нем пр</w:t>
      </w:r>
      <w:r w:rsidRPr="00B10DB9">
        <w:t>и</w:t>
      </w:r>
      <w:r w:rsidRPr="00B10DB9">
        <w:t>чинность и потому быть заложником случайностей внешних проявлений. Любые доказательства внутренней зависимости сущностного уровня, связанности наблюдаемого и ненаблюда</w:t>
      </w:r>
      <w:r w:rsidRPr="00B10DB9">
        <w:t>е</w:t>
      </w:r>
      <w:r w:rsidRPr="00B10DB9">
        <w:t xml:space="preserve">мого для него не имеют значимости. Поэтому </w:t>
      </w:r>
      <w:r w:rsidRPr="00B10DB9">
        <w:rPr>
          <w:b/>
          <w:i/>
        </w:rPr>
        <w:t>прозрачность н</w:t>
      </w:r>
      <w:r w:rsidRPr="00B10DB9">
        <w:rPr>
          <w:b/>
          <w:i/>
        </w:rPr>
        <w:t>е</w:t>
      </w:r>
      <w:r w:rsidRPr="00B10DB9">
        <w:rPr>
          <w:b/>
          <w:i/>
        </w:rPr>
        <w:t>избежности конфликтов и войн, политических дестабил</w:t>
      </w:r>
      <w:r w:rsidRPr="00B10DB9">
        <w:rPr>
          <w:b/>
          <w:i/>
        </w:rPr>
        <w:t>и</w:t>
      </w:r>
      <w:r w:rsidRPr="00B10DB9">
        <w:rPr>
          <w:b/>
          <w:i/>
        </w:rPr>
        <w:t>заций</w:t>
      </w:r>
      <w:r w:rsidRPr="00B10DB9">
        <w:t xml:space="preserve">, устремленности на маскировки подлинных причин негативных действий, на манипуляции массовым сознанием и т.п. из-за сущностной основы финансового капитала, открытой или маскируемой, </w:t>
      </w:r>
      <w:proofErr w:type="spellStart"/>
      <w:r w:rsidRPr="00B10DB9">
        <w:t>преходимости</w:t>
      </w:r>
      <w:proofErr w:type="spellEnd"/>
      <w:r w:rsidRPr="00B10DB9">
        <w:t xml:space="preserve"> к этому после преодоления границ </w:t>
      </w:r>
      <w:proofErr w:type="spellStart"/>
      <w:r w:rsidRPr="00B10DB9">
        <w:t>доспекулятивного</w:t>
      </w:r>
      <w:proofErr w:type="spellEnd"/>
      <w:r w:rsidRPr="00B10DB9">
        <w:t xml:space="preserve"> реализации своих функциональных, исходных устремлений и под влиянием природной, </w:t>
      </w:r>
      <w:proofErr w:type="spellStart"/>
      <w:r w:rsidRPr="00B10DB9">
        <w:t>типогенет</w:t>
      </w:r>
      <w:r w:rsidRPr="00B10DB9">
        <w:t>и</w:t>
      </w:r>
      <w:r w:rsidRPr="00B10DB9">
        <w:t>ческой</w:t>
      </w:r>
      <w:proofErr w:type="spellEnd"/>
      <w:r w:rsidRPr="00B10DB9">
        <w:t xml:space="preserve"> предрасположенности к этому фрагментов этнического многообразия, подчиненности строительства общества этим ус</w:t>
      </w:r>
      <w:r w:rsidRPr="00B10DB9">
        <w:t>т</w:t>
      </w:r>
      <w:r w:rsidRPr="00B10DB9">
        <w:t>ремлениям и накапливание инерции, устойчивости спекуляти</w:t>
      </w:r>
      <w:r w:rsidRPr="00B10DB9">
        <w:t>в</w:t>
      </w:r>
      <w:r w:rsidRPr="00B10DB9">
        <w:t xml:space="preserve">ной направленности на фоне </w:t>
      </w:r>
      <w:proofErr w:type="spellStart"/>
      <w:r w:rsidRPr="00B10DB9">
        <w:t>многослойности</w:t>
      </w:r>
      <w:proofErr w:type="spellEnd"/>
      <w:r w:rsidRPr="00B10DB9">
        <w:t xml:space="preserve"> представительств всех типов капитала, включая и </w:t>
      </w:r>
      <w:proofErr w:type="spellStart"/>
      <w:r w:rsidRPr="00B10DB9">
        <w:t>доспекулятивные</w:t>
      </w:r>
      <w:proofErr w:type="spellEnd"/>
      <w:r w:rsidRPr="00B10DB9">
        <w:t xml:space="preserve"> слои, все это </w:t>
      </w:r>
      <w:proofErr w:type="spellStart"/>
      <w:r w:rsidRPr="00B10DB9">
        <w:rPr>
          <w:b/>
          <w:i/>
        </w:rPr>
        <w:t>мыслительно</w:t>
      </w:r>
      <w:proofErr w:type="spellEnd"/>
      <w:r w:rsidRPr="00B10DB9">
        <w:rPr>
          <w:b/>
          <w:i/>
        </w:rPr>
        <w:t xml:space="preserve"> вытекает из онтологических картин</w:t>
      </w:r>
      <w:r w:rsidRPr="00B10DB9">
        <w:t xml:space="preserve"> с неи</w:t>
      </w:r>
      <w:r w:rsidRPr="00B10DB9">
        <w:t>з</w:t>
      </w:r>
      <w:r w:rsidRPr="00B10DB9">
        <w:t>бежностью. Но в онтологических картинах, при обращенности к высшим основаниям, заложена и неслучайность смены иници</w:t>
      </w:r>
      <w:r w:rsidRPr="00B10DB9">
        <w:t>а</w:t>
      </w:r>
      <w:r w:rsidRPr="00B10DB9">
        <w:t>тивы взаимодействующих противоположностей, перехода к ал</w:t>
      </w:r>
      <w:r w:rsidRPr="00B10DB9">
        <w:t>ь</w:t>
      </w:r>
      <w:r w:rsidRPr="00B10DB9">
        <w:t>тернативной динамике. Древние китайцы соразмерно утвержд</w:t>
      </w:r>
      <w:r w:rsidRPr="00B10DB9">
        <w:t>а</w:t>
      </w:r>
      <w:r w:rsidRPr="00B10DB9">
        <w:t>ли, что, встречая господство негативного, следует готовиться к позитивному, а, встречая позитивное, следует готовиться к нег</w:t>
      </w:r>
      <w:r w:rsidRPr="00B10DB9">
        <w:t>а</w:t>
      </w:r>
      <w:r w:rsidRPr="00B10DB9">
        <w:t xml:space="preserve">тивному. Все изменяется, вторили греки, но </w:t>
      </w:r>
      <w:proofErr w:type="spellStart"/>
      <w:r w:rsidRPr="00B10DB9">
        <w:t>циклика</w:t>
      </w:r>
      <w:proofErr w:type="spellEnd"/>
      <w:r w:rsidRPr="00B10DB9">
        <w:t xml:space="preserve"> остается вечной. Только выраженный в онтологиях круговорот позволяет приходить к мудрым воззрениям. И этим владело жреческое с</w:t>
      </w:r>
      <w:r w:rsidRPr="00B10DB9">
        <w:t>о</w:t>
      </w:r>
      <w:r w:rsidRPr="00B10DB9">
        <w:t>общество в древности. Но опираясь на "вечные основания" нужно уметь раскрывать конкретную динамику бытия, которая к</w:t>
      </w:r>
      <w:r w:rsidRPr="00B10DB9">
        <w:t>а</w:t>
      </w:r>
      <w:r w:rsidRPr="00B10DB9">
        <w:t xml:space="preserve">жется совсем иной в созерцательном постижении, в рамках эмпирического подхода. В условиях ограниченности эмпирической аналитики никакие </w:t>
      </w:r>
      <w:r w:rsidRPr="00B10DB9">
        <w:rPr>
          <w:b/>
          <w:i/>
        </w:rPr>
        <w:t>строгие объяснения наблюдаемых я</w:t>
      </w:r>
      <w:r w:rsidRPr="00B10DB9">
        <w:rPr>
          <w:b/>
          <w:i/>
        </w:rPr>
        <w:t>в</w:t>
      </w:r>
      <w:r w:rsidRPr="00B10DB9">
        <w:rPr>
          <w:b/>
          <w:i/>
        </w:rPr>
        <w:t>лений, их иллюзорной случайности остаются неубедител</w:t>
      </w:r>
      <w:r w:rsidRPr="00B10DB9">
        <w:rPr>
          <w:b/>
          <w:i/>
        </w:rPr>
        <w:t>ь</w:t>
      </w:r>
      <w:r w:rsidRPr="00B10DB9">
        <w:rPr>
          <w:b/>
          <w:i/>
        </w:rPr>
        <w:t>ными</w:t>
      </w:r>
      <w:r w:rsidRPr="00B10DB9">
        <w:t xml:space="preserve">, особенно при настойчивом желании давать "убедительные" прогнозы </w:t>
      </w:r>
      <w:r w:rsidRPr="00B10DB9">
        <w:rPr>
          <w:b/>
          <w:i/>
        </w:rPr>
        <w:t>в масштабах того, что можно з</w:t>
      </w:r>
      <w:r w:rsidRPr="00B10DB9">
        <w:rPr>
          <w:b/>
          <w:i/>
        </w:rPr>
        <w:t>а</w:t>
      </w:r>
      <w:r w:rsidRPr="00B10DB9">
        <w:rPr>
          <w:b/>
          <w:i/>
        </w:rPr>
        <w:t>фиксировать произвольному заказчику, далекому от мех</w:t>
      </w:r>
      <w:r w:rsidRPr="00B10DB9">
        <w:rPr>
          <w:b/>
          <w:i/>
        </w:rPr>
        <w:t>а</w:t>
      </w:r>
      <w:r w:rsidRPr="00B10DB9">
        <w:rPr>
          <w:b/>
          <w:i/>
        </w:rPr>
        <w:t>низмов мыслительного реагирования</w:t>
      </w:r>
      <w:r w:rsidRPr="00B10DB9">
        <w:t xml:space="preserve"> на заказ.</w:t>
      </w:r>
    </w:p>
    <w:p w:rsidR="006D1019" w:rsidRPr="0047021F" w:rsidRDefault="006D1019" w:rsidP="006D1019">
      <w:pPr>
        <w:pStyle w:val="afffff8"/>
        <w:rPr>
          <w:spacing w:val="-1"/>
        </w:rPr>
      </w:pPr>
      <w:r w:rsidRPr="0047021F">
        <w:rPr>
          <w:spacing w:val="-1"/>
        </w:rPr>
        <w:t>Тем самым, ответы на исходные вопросы приобретают н</w:t>
      </w:r>
      <w:r w:rsidRPr="0047021F">
        <w:rPr>
          <w:spacing w:val="-1"/>
        </w:rPr>
        <w:t>е</w:t>
      </w:r>
      <w:r w:rsidRPr="0047021F">
        <w:rPr>
          <w:spacing w:val="-1"/>
        </w:rPr>
        <w:t xml:space="preserve">случайность лишь при применении средств цивилизационного подхода, опирающихся на высшие онтологические основания, на средства метасистемного подхода. Следует не только оформить неизбежность спекулятивного капитала, порождающего спекулятивную политику в настоящем состоянии цивилизационной динамики, но и выяснить неизбежные </w:t>
      </w:r>
      <w:proofErr w:type="spellStart"/>
      <w:r w:rsidRPr="0047021F">
        <w:rPr>
          <w:spacing w:val="-1"/>
        </w:rPr>
        <w:t>переакцентировки</w:t>
      </w:r>
      <w:proofErr w:type="spellEnd"/>
      <w:r w:rsidRPr="0047021F">
        <w:rPr>
          <w:spacing w:val="-1"/>
        </w:rPr>
        <w:t xml:space="preserve"> в цивил</w:t>
      </w:r>
      <w:r w:rsidRPr="0047021F">
        <w:rPr>
          <w:spacing w:val="-1"/>
        </w:rPr>
        <w:t>и</w:t>
      </w:r>
      <w:r w:rsidRPr="0047021F">
        <w:rPr>
          <w:spacing w:val="-1"/>
        </w:rPr>
        <w:t xml:space="preserve">зации в единой </w:t>
      </w:r>
      <w:proofErr w:type="spellStart"/>
      <w:r w:rsidRPr="0047021F">
        <w:rPr>
          <w:spacing w:val="-1"/>
        </w:rPr>
        <w:t>циклике</w:t>
      </w:r>
      <w:proofErr w:type="spellEnd"/>
      <w:r w:rsidRPr="0047021F">
        <w:rPr>
          <w:spacing w:val="-1"/>
        </w:rPr>
        <w:t xml:space="preserve">, которые предопределяются динамикой "единого" универсума и частей универсума, </w:t>
      </w:r>
      <w:proofErr w:type="spellStart"/>
      <w:r w:rsidRPr="0047021F">
        <w:rPr>
          <w:spacing w:val="-1"/>
        </w:rPr>
        <w:t>цикликой</w:t>
      </w:r>
      <w:proofErr w:type="spellEnd"/>
      <w:r w:rsidRPr="0047021F">
        <w:rPr>
          <w:spacing w:val="-1"/>
        </w:rPr>
        <w:t xml:space="preserve"> цел</w:t>
      </w:r>
      <w:r w:rsidRPr="0047021F">
        <w:rPr>
          <w:spacing w:val="-1"/>
        </w:rPr>
        <w:t>о</w:t>
      </w:r>
      <w:r w:rsidRPr="0047021F">
        <w:rPr>
          <w:spacing w:val="-1"/>
        </w:rPr>
        <w:t>го и частей целого. Следует понять, что и "светлое", и "темное" нач</w:t>
      </w:r>
      <w:r w:rsidRPr="0047021F">
        <w:rPr>
          <w:spacing w:val="-1"/>
        </w:rPr>
        <w:t>а</w:t>
      </w:r>
      <w:r w:rsidRPr="0047021F">
        <w:rPr>
          <w:spacing w:val="-1"/>
        </w:rPr>
        <w:t xml:space="preserve">ла вечно существуют и противостоят друг другу, но по законам </w:t>
      </w:r>
      <w:proofErr w:type="spellStart"/>
      <w:r w:rsidRPr="0047021F">
        <w:rPr>
          <w:spacing w:val="-1"/>
        </w:rPr>
        <w:t>циклики</w:t>
      </w:r>
      <w:proofErr w:type="spellEnd"/>
      <w:r w:rsidRPr="0047021F">
        <w:rPr>
          <w:spacing w:val="-1"/>
        </w:rPr>
        <w:t xml:space="preserve"> и передачи эстафеты активности. Чтобы понять пе</w:t>
      </w:r>
      <w:r w:rsidRPr="0047021F">
        <w:rPr>
          <w:spacing w:val="-1"/>
        </w:rPr>
        <w:t>р</w:t>
      </w:r>
      <w:r w:rsidRPr="0047021F">
        <w:rPr>
          <w:spacing w:val="-1"/>
        </w:rPr>
        <w:t>спективы человечества, его выживаемости при наличии ядерного и иного оружия массового поражения, необходимо онтологич</w:t>
      </w:r>
      <w:r w:rsidRPr="0047021F">
        <w:rPr>
          <w:spacing w:val="-1"/>
        </w:rPr>
        <w:t>е</w:t>
      </w:r>
      <w:r w:rsidRPr="0047021F">
        <w:rPr>
          <w:spacing w:val="-1"/>
        </w:rPr>
        <w:t>ски постигнуть бытие и адекватно самоопределиться в пользу выживания, выяснив эту возможность не у "гадальщ</w:t>
      </w:r>
      <w:r w:rsidRPr="0047021F">
        <w:rPr>
          <w:spacing w:val="-1"/>
        </w:rPr>
        <w:t>и</w:t>
      </w:r>
      <w:r w:rsidRPr="0047021F">
        <w:rPr>
          <w:spacing w:val="-1"/>
        </w:rPr>
        <w:t>ков", а у "сути бытия" или, как любил утверждать Конфуций, у "Неба", а Платон – у "идеи идей", Гегель – у "абсолютного д</w:t>
      </w:r>
      <w:r w:rsidRPr="0047021F">
        <w:rPr>
          <w:spacing w:val="-1"/>
        </w:rPr>
        <w:t>у</w:t>
      </w:r>
      <w:r w:rsidRPr="0047021F">
        <w:rPr>
          <w:spacing w:val="-1"/>
        </w:rPr>
        <w:t>ха".</w:t>
      </w:r>
    </w:p>
    <w:p w:rsidR="006D1019" w:rsidRPr="00B10DB9" w:rsidRDefault="006D1019" w:rsidP="006D1019">
      <w:pPr>
        <w:pStyle w:val="afffff8"/>
      </w:pPr>
      <w:r w:rsidRPr="00B10DB9">
        <w:rPr>
          <w:b/>
        </w:rPr>
        <w:lastRenderedPageBreak/>
        <w:t xml:space="preserve">3. </w:t>
      </w:r>
      <w:r w:rsidRPr="00B10DB9">
        <w:t>То обстоятельство, что Россия стала при В.В. Путине п</w:t>
      </w:r>
      <w:r w:rsidRPr="00B10DB9">
        <w:t>о</w:t>
      </w:r>
      <w:r w:rsidRPr="00B10DB9">
        <w:t>степенно отходить от "увлечения" западной парадигмой, приоритета включенности в "обоз" спекулятивной экономики, пр</w:t>
      </w:r>
      <w:r w:rsidRPr="00B10DB9">
        <w:t>е</w:t>
      </w:r>
      <w:r w:rsidRPr="00B10DB9">
        <w:t xml:space="preserve">жде всего, США, ставших </w:t>
      </w:r>
      <w:proofErr w:type="spellStart"/>
      <w:r w:rsidRPr="00B10DB9">
        <w:t>монополярным</w:t>
      </w:r>
      <w:proofErr w:type="spellEnd"/>
      <w:r w:rsidRPr="00B10DB9">
        <w:t xml:space="preserve"> лидером в экономическом, политическом и силовом измерении после "</w:t>
      </w:r>
      <w:proofErr w:type="spellStart"/>
      <w:r w:rsidRPr="00B10DB9">
        <w:t>саморазвала</w:t>
      </w:r>
      <w:proofErr w:type="spellEnd"/>
      <w:r w:rsidRPr="00B10DB9">
        <w:t>" и "</w:t>
      </w:r>
      <w:proofErr w:type="spellStart"/>
      <w:r w:rsidRPr="00B10DB9">
        <w:t>самосдачи</w:t>
      </w:r>
      <w:proofErr w:type="spellEnd"/>
      <w:r w:rsidRPr="00B10DB9">
        <w:t>" СССР, развала социалистического с</w:t>
      </w:r>
      <w:r w:rsidRPr="00B10DB9">
        <w:t>о</w:t>
      </w:r>
      <w:r w:rsidRPr="00B10DB9">
        <w:t xml:space="preserve">общества государств и их интеграции в "эшелон" Запада, означает, что </w:t>
      </w:r>
      <w:r w:rsidRPr="00B10DB9">
        <w:rPr>
          <w:b/>
          <w:i/>
        </w:rPr>
        <w:t>Ро</w:t>
      </w:r>
      <w:r w:rsidRPr="00B10DB9">
        <w:rPr>
          <w:b/>
          <w:i/>
        </w:rPr>
        <w:t>с</w:t>
      </w:r>
      <w:r w:rsidRPr="00B10DB9">
        <w:rPr>
          <w:b/>
          <w:i/>
        </w:rPr>
        <w:t xml:space="preserve">сия стала </w:t>
      </w:r>
      <w:r w:rsidRPr="00B10DB9">
        <w:t>"</w:t>
      </w:r>
      <w:r w:rsidRPr="00B10DB9">
        <w:rPr>
          <w:b/>
          <w:i/>
        </w:rPr>
        <w:t>просыпаться ото сна</w:t>
      </w:r>
      <w:r w:rsidRPr="00B10DB9">
        <w:t>"</w:t>
      </w:r>
      <w:r w:rsidRPr="00B10DB9">
        <w:rPr>
          <w:b/>
          <w:i/>
        </w:rPr>
        <w:t>, вспоминать о специфике своего существования</w:t>
      </w:r>
      <w:r w:rsidRPr="00B10DB9">
        <w:t>, своей истории, своих ист</w:t>
      </w:r>
      <w:r w:rsidRPr="00B10DB9">
        <w:t>о</w:t>
      </w:r>
      <w:r w:rsidRPr="00B10DB9">
        <w:t xml:space="preserve">ков, своей "самости". Автор справедливо отмечает, что </w:t>
      </w:r>
      <w:r w:rsidRPr="00B10DB9">
        <w:rPr>
          <w:b/>
          <w:i/>
        </w:rPr>
        <w:t>отход</w:t>
      </w:r>
      <w:r w:rsidRPr="00B10DB9">
        <w:t xml:space="preserve"> России </w:t>
      </w:r>
      <w:r w:rsidRPr="00B10DB9">
        <w:rPr>
          <w:b/>
          <w:i/>
        </w:rPr>
        <w:t>от безоглядного отношения доверия и подчиненности</w:t>
      </w:r>
      <w:r w:rsidRPr="00B10DB9">
        <w:t xml:space="preserve"> установкам США и Запада в целом </w:t>
      </w:r>
      <w:r w:rsidRPr="00B10DB9">
        <w:rPr>
          <w:b/>
          <w:i/>
        </w:rPr>
        <w:t>означает порождение фактора сдерживания спекулятивной мощи</w:t>
      </w:r>
      <w:r w:rsidRPr="00B10DB9">
        <w:t xml:space="preserve"> капитала и пол</w:t>
      </w:r>
      <w:r w:rsidRPr="00B10DB9">
        <w:t>и</w:t>
      </w:r>
      <w:r w:rsidRPr="00B10DB9">
        <w:t xml:space="preserve">тики Запада, означает вызов, </w:t>
      </w:r>
      <w:r w:rsidRPr="00B10DB9">
        <w:rPr>
          <w:b/>
          <w:i/>
        </w:rPr>
        <w:t>вынуждающий к приданию контрмерам более принципиального характера</w:t>
      </w:r>
      <w:r w:rsidRPr="00B10DB9">
        <w:t>. Парадигма последовательного перехода к механизму мировой войны в у</w:t>
      </w:r>
      <w:r w:rsidRPr="00B10DB9">
        <w:t>с</w:t>
      </w:r>
      <w:r w:rsidRPr="00B10DB9">
        <w:t>ловиях наличия у "жертвы" ядерных средств вела ранее к мех</w:t>
      </w:r>
      <w:r w:rsidRPr="00B10DB9">
        <w:t>а</w:t>
      </w:r>
      <w:r w:rsidRPr="00B10DB9">
        <w:t xml:space="preserve">низму "холодной войны", манипулирования на грани явного взаимоуничтожения. </w:t>
      </w:r>
      <w:r w:rsidRPr="00B10DB9">
        <w:rPr>
          <w:b/>
          <w:i/>
        </w:rPr>
        <w:t>США вынуждены</w:t>
      </w:r>
      <w:r w:rsidRPr="00B10DB9">
        <w:t xml:space="preserve"> в настоящих условиях </w:t>
      </w:r>
      <w:r w:rsidRPr="00B10DB9">
        <w:rPr>
          <w:b/>
          <w:i/>
        </w:rPr>
        <w:t>интенсифицировать весь арсенал средств преобладания</w:t>
      </w:r>
      <w:r w:rsidRPr="00B10DB9">
        <w:t>, материального и нематериального типов, изобретать новые соста</w:t>
      </w:r>
      <w:r w:rsidRPr="00B10DB9">
        <w:t>в</w:t>
      </w:r>
      <w:r w:rsidRPr="00B10DB9">
        <w:t xml:space="preserve">ляющие арсенала, </w:t>
      </w:r>
      <w:r w:rsidRPr="00B10DB9">
        <w:rPr>
          <w:b/>
          <w:i/>
        </w:rPr>
        <w:t>мобилизуя интеллект всего мира</w:t>
      </w:r>
      <w:r w:rsidRPr="00B10DB9">
        <w:t xml:space="preserve"> "магн</w:t>
      </w:r>
      <w:r w:rsidRPr="00B10DB9">
        <w:t>и</w:t>
      </w:r>
      <w:r w:rsidRPr="00B10DB9">
        <w:t xml:space="preserve">том" закупки творческого труда. Одним из путей в этих устремлениях выступает </w:t>
      </w:r>
      <w:proofErr w:type="spellStart"/>
      <w:r w:rsidRPr="00B10DB9">
        <w:t>многолокальная</w:t>
      </w:r>
      <w:proofErr w:type="spellEnd"/>
      <w:r w:rsidRPr="00B10DB9">
        <w:t xml:space="preserve"> дестабилизация и, в частности, </w:t>
      </w:r>
      <w:r w:rsidRPr="00B10DB9">
        <w:rPr>
          <w:b/>
          <w:i/>
        </w:rPr>
        <w:t>противопоставление фрагментов славянского мира друг против друга.</w:t>
      </w:r>
      <w:r w:rsidRPr="00B10DB9">
        <w:t xml:space="preserve"> При вовлеченности всех в капиталистич</w:t>
      </w:r>
      <w:r w:rsidRPr="00B10DB9">
        <w:t>е</w:t>
      </w:r>
      <w:r w:rsidRPr="00B10DB9">
        <w:t>скую парадигму используется характерная для капиталистич</w:t>
      </w:r>
      <w:r w:rsidRPr="00B10DB9">
        <w:t>е</w:t>
      </w:r>
      <w:r w:rsidRPr="00B10DB9">
        <w:t>ского общества подчиненность политического механизма экономическому, прежде всего, его финансово-торговому блоку, наиболее склонному к ценности спекулятивного бытия, испол</w:t>
      </w:r>
      <w:r w:rsidRPr="00B10DB9">
        <w:t>ь</w:t>
      </w:r>
      <w:r w:rsidRPr="00B10DB9">
        <w:t>зуется и механизм сетевой организации капитала, имеющий преимущества над иера</w:t>
      </w:r>
      <w:r w:rsidRPr="00B10DB9">
        <w:t>р</w:t>
      </w:r>
      <w:r w:rsidRPr="00B10DB9">
        <w:t xml:space="preserve">хическим механизмом </w:t>
      </w:r>
      <w:proofErr w:type="spellStart"/>
      <w:r w:rsidRPr="00B10DB9">
        <w:t>госуправления</w:t>
      </w:r>
      <w:proofErr w:type="spellEnd"/>
      <w:r w:rsidRPr="00B10DB9">
        <w:t xml:space="preserve"> в капиталистическом м</w:t>
      </w:r>
      <w:r w:rsidRPr="00B10DB9">
        <w:t>и</w:t>
      </w:r>
      <w:r w:rsidRPr="00B10DB9">
        <w:t>ре. Тем более, когда сетевой механизм применяется как орудие в политэкономической борьбе.</w:t>
      </w:r>
    </w:p>
    <w:p w:rsidR="006D1019" w:rsidRPr="00B10DB9" w:rsidRDefault="006D1019" w:rsidP="006D1019">
      <w:pPr>
        <w:pStyle w:val="afffff8"/>
      </w:pPr>
      <w:r w:rsidRPr="00B10DB9">
        <w:t xml:space="preserve">Однако следует обратить внимание на то, что </w:t>
      </w:r>
      <w:r w:rsidRPr="00B10DB9">
        <w:rPr>
          <w:b/>
          <w:i/>
        </w:rPr>
        <w:t>отклонение России от намеченной ей линии</w:t>
      </w:r>
      <w:r w:rsidRPr="00B10DB9">
        <w:t xml:space="preserve"> экономического и политич</w:t>
      </w:r>
      <w:r w:rsidRPr="00B10DB9">
        <w:t>е</w:t>
      </w:r>
      <w:r w:rsidRPr="00B10DB9">
        <w:t xml:space="preserve">ского сателлита Запада, прежде всего – США, </w:t>
      </w:r>
      <w:r w:rsidRPr="00B10DB9">
        <w:rPr>
          <w:b/>
          <w:i/>
        </w:rPr>
        <w:t xml:space="preserve">идет не только по однородным для </w:t>
      </w:r>
      <w:r w:rsidRPr="00B10DB9">
        <w:t>"</w:t>
      </w:r>
      <w:r w:rsidRPr="00B10DB9">
        <w:rPr>
          <w:b/>
          <w:i/>
        </w:rPr>
        <w:t>всех</w:t>
      </w:r>
      <w:r w:rsidRPr="00B10DB9">
        <w:t>"</w:t>
      </w:r>
      <w:r w:rsidRPr="00B10DB9">
        <w:rPr>
          <w:b/>
          <w:i/>
        </w:rPr>
        <w:t xml:space="preserve"> основаниям</w:t>
      </w:r>
      <w:r w:rsidRPr="00B10DB9">
        <w:t xml:space="preserve">, по правилам </w:t>
      </w:r>
      <w:r w:rsidRPr="00B10DB9">
        <w:rPr>
          <w:b/>
          <w:i/>
        </w:rPr>
        <w:t>капит</w:t>
      </w:r>
      <w:r w:rsidRPr="00B10DB9">
        <w:rPr>
          <w:b/>
          <w:i/>
        </w:rPr>
        <w:t>а</w:t>
      </w:r>
      <w:r w:rsidRPr="00B10DB9">
        <w:rPr>
          <w:b/>
          <w:i/>
        </w:rPr>
        <w:t>листической конкуренции</w:t>
      </w:r>
      <w:r w:rsidRPr="00B10DB9">
        <w:t xml:space="preserve">, что было характерным для России начала </w:t>
      </w:r>
      <w:r w:rsidRPr="00B10DB9">
        <w:rPr>
          <w:lang w:val="en-US"/>
        </w:rPr>
        <w:t>XX</w:t>
      </w:r>
      <w:r w:rsidRPr="00B10DB9">
        <w:t xml:space="preserve"> века и что встраивалось в привычный тип, "межи</w:t>
      </w:r>
      <w:r w:rsidRPr="00B10DB9">
        <w:t>м</w:t>
      </w:r>
      <w:r w:rsidRPr="00B10DB9">
        <w:t xml:space="preserve">периалистических" противоречий. </w:t>
      </w:r>
      <w:r w:rsidRPr="00B10DB9">
        <w:rPr>
          <w:b/>
          <w:i/>
        </w:rPr>
        <w:t>Опыт существования СССР усилил</w:t>
      </w:r>
      <w:r w:rsidRPr="00B10DB9">
        <w:t xml:space="preserve"> характерную для России </w:t>
      </w:r>
      <w:r w:rsidRPr="00B10DB9">
        <w:rPr>
          <w:b/>
          <w:i/>
        </w:rPr>
        <w:t xml:space="preserve">склонность к ценности </w:t>
      </w:r>
      <w:r w:rsidRPr="00B10DB9">
        <w:t>"</w:t>
      </w:r>
      <w:r w:rsidRPr="00B10DB9">
        <w:rPr>
          <w:b/>
          <w:i/>
        </w:rPr>
        <w:t>спр</w:t>
      </w:r>
      <w:r w:rsidRPr="00B10DB9">
        <w:rPr>
          <w:b/>
          <w:i/>
        </w:rPr>
        <w:t>а</w:t>
      </w:r>
      <w:r w:rsidRPr="00B10DB9">
        <w:rPr>
          <w:b/>
          <w:i/>
        </w:rPr>
        <w:t>ведливости</w:t>
      </w:r>
      <w:r w:rsidRPr="00B10DB9">
        <w:t>", общечеловеческой "</w:t>
      </w:r>
      <w:r w:rsidRPr="00B10DB9">
        <w:rPr>
          <w:b/>
          <w:i/>
        </w:rPr>
        <w:t>правде</w:t>
      </w:r>
      <w:r w:rsidRPr="00B10DB9">
        <w:t>". Попытки Запада н</w:t>
      </w:r>
      <w:r w:rsidRPr="00B10DB9">
        <w:t>а</w:t>
      </w:r>
      <w:r w:rsidRPr="00B10DB9">
        <w:t xml:space="preserve">жать на Россию путем санкций </w:t>
      </w:r>
      <w:r w:rsidRPr="00B10DB9">
        <w:rPr>
          <w:b/>
          <w:i/>
        </w:rPr>
        <w:t>пробудило в России забытое на время чувство этнической консолидации</w:t>
      </w:r>
      <w:r w:rsidRPr="00B10DB9">
        <w:t xml:space="preserve"> против несправедливости, усилило не только общеславянское отношение к действиям Украины против </w:t>
      </w:r>
      <w:proofErr w:type="spellStart"/>
      <w:r w:rsidRPr="00B10DB9">
        <w:t>Новороссии</w:t>
      </w:r>
      <w:proofErr w:type="spellEnd"/>
      <w:r w:rsidRPr="00B10DB9">
        <w:t>, против русского этноса в ц</w:t>
      </w:r>
      <w:r w:rsidRPr="00B10DB9">
        <w:t>е</w:t>
      </w:r>
      <w:r w:rsidRPr="00B10DB9">
        <w:t xml:space="preserve">лом, </w:t>
      </w:r>
      <w:r w:rsidRPr="00B10DB9">
        <w:rPr>
          <w:b/>
          <w:i/>
        </w:rPr>
        <w:t>но и более близкое</w:t>
      </w:r>
      <w:r w:rsidRPr="00B10DB9">
        <w:t xml:space="preserve"> к метафизическому, </w:t>
      </w:r>
      <w:r w:rsidRPr="00B10DB9">
        <w:rPr>
          <w:b/>
          <w:i/>
        </w:rPr>
        <w:t xml:space="preserve">к обще-духовно-культурному реагированию </w:t>
      </w:r>
      <w:r w:rsidRPr="00B10DB9">
        <w:t>"</w:t>
      </w:r>
      <w:r w:rsidRPr="00B10DB9">
        <w:rPr>
          <w:b/>
          <w:i/>
        </w:rPr>
        <w:t>положительного</w:t>
      </w:r>
      <w:r w:rsidRPr="00B10DB9">
        <w:t>"</w:t>
      </w:r>
      <w:r w:rsidRPr="00B10DB9">
        <w:rPr>
          <w:b/>
          <w:i/>
        </w:rPr>
        <w:t xml:space="preserve"> типа на действия адептов </w:t>
      </w:r>
      <w:r w:rsidRPr="00B10DB9">
        <w:t>"</w:t>
      </w:r>
      <w:r w:rsidRPr="00B10DB9">
        <w:rPr>
          <w:b/>
          <w:i/>
        </w:rPr>
        <w:t>отрицательного</w:t>
      </w:r>
      <w:r w:rsidRPr="00B10DB9">
        <w:t>"</w:t>
      </w:r>
      <w:r w:rsidRPr="00B10DB9">
        <w:rPr>
          <w:b/>
          <w:i/>
        </w:rPr>
        <w:t xml:space="preserve"> типа </w:t>
      </w:r>
      <w:r w:rsidRPr="00B10DB9">
        <w:t>в форме крайнего н</w:t>
      </w:r>
      <w:r w:rsidRPr="00B10DB9">
        <w:t>а</w:t>
      </w:r>
      <w:r w:rsidRPr="00B10DB9">
        <w:t>ционализма и фашизма.</w:t>
      </w:r>
    </w:p>
    <w:p w:rsidR="006D1019" w:rsidRPr="00B10DB9" w:rsidRDefault="006D1019" w:rsidP="006D1019">
      <w:pPr>
        <w:pStyle w:val="afffff8"/>
      </w:pPr>
      <w:r w:rsidRPr="00B10DB9">
        <w:t>Соображения автора, прежде всего, прагматичные, что о</w:t>
      </w:r>
      <w:r w:rsidRPr="00B10DB9">
        <w:t>с</w:t>
      </w:r>
      <w:r w:rsidRPr="00B10DB9">
        <w:t xml:space="preserve">тавляет в тени существенную основу событий. </w:t>
      </w:r>
      <w:r w:rsidRPr="00B10DB9">
        <w:rPr>
          <w:b/>
          <w:i/>
        </w:rPr>
        <w:t>Источником субъективной активности</w:t>
      </w:r>
      <w:r w:rsidRPr="00B10DB9">
        <w:t xml:space="preserve"> лидеров и Украины, и Европы, США, выступает не только сумма требований в позициях гос</w:t>
      </w:r>
      <w:r w:rsidRPr="00B10DB9">
        <w:t>у</w:t>
      </w:r>
      <w:r w:rsidRPr="00B10DB9">
        <w:t>дарственного и экономического управления, носящих прагматический характер, исторической смены ситуаций и введения ц</w:t>
      </w:r>
      <w:r w:rsidRPr="00B10DB9">
        <w:t>е</w:t>
      </w:r>
      <w:r w:rsidRPr="00B10DB9">
        <w:t xml:space="preserve">лей, но и </w:t>
      </w:r>
      <w:r w:rsidRPr="00B10DB9">
        <w:rPr>
          <w:b/>
          <w:i/>
        </w:rPr>
        <w:t xml:space="preserve">зов </w:t>
      </w:r>
      <w:proofErr w:type="spellStart"/>
      <w:r w:rsidRPr="00B10DB9">
        <w:rPr>
          <w:b/>
          <w:i/>
        </w:rPr>
        <w:t>социокультурного</w:t>
      </w:r>
      <w:proofErr w:type="spellEnd"/>
      <w:r w:rsidRPr="00B10DB9">
        <w:rPr>
          <w:b/>
          <w:i/>
        </w:rPr>
        <w:t xml:space="preserve"> стереотипа</w:t>
      </w:r>
      <w:r w:rsidRPr="00B10DB9">
        <w:t xml:space="preserve">, соответствующего как типу лидирующей части этничности, так и типу базисной мотивации в </w:t>
      </w:r>
      <w:proofErr w:type="spellStart"/>
      <w:r w:rsidRPr="00B10DB9">
        <w:t>критериальном</w:t>
      </w:r>
      <w:proofErr w:type="spellEnd"/>
      <w:r w:rsidRPr="00B10DB9">
        <w:t xml:space="preserve"> блоке. </w:t>
      </w:r>
      <w:r w:rsidRPr="00B10DB9">
        <w:rPr>
          <w:b/>
          <w:i/>
        </w:rPr>
        <w:t>Эмпирич</w:t>
      </w:r>
      <w:r w:rsidRPr="00B10DB9">
        <w:rPr>
          <w:b/>
          <w:i/>
        </w:rPr>
        <w:t>е</w:t>
      </w:r>
      <w:r w:rsidRPr="00B10DB9">
        <w:rPr>
          <w:b/>
          <w:i/>
        </w:rPr>
        <w:t xml:space="preserve">ское отношение к типизации дает случайные ответы </w:t>
      </w:r>
      <w:r w:rsidRPr="00B10DB9">
        <w:t>на в</w:t>
      </w:r>
      <w:r w:rsidRPr="00B10DB9">
        <w:t>о</w:t>
      </w:r>
      <w:r w:rsidRPr="00B10DB9">
        <w:t xml:space="preserve">просы о содержательности высших мотивов. Лишь привлекая средства онтологического, метасистемного подходов </w:t>
      </w:r>
      <w:r w:rsidRPr="00B10DB9">
        <w:rPr>
          <w:b/>
          <w:i/>
        </w:rPr>
        <w:t>выявляе</w:t>
      </w:r>
      <w:r w:rsidRPr="00B10DB9">
        <w:rPr>
          <w:b/>
          <w:i/>
        </w:rPr>
        <w:t>т</w:t>
      </w:r>
      <w:r w:rsidRPr="00B10DB9">
        <w:rPr>
          <w:b/>
          <w:i/>
        </w:rPr>
        <w:t>ся неслучайность характеристики типа высшей мотивации, присущей Западу</w:t>
      </w:r>
      <w:r w:rsidRPr="00B10DB9">
        <w:t xml:space="preserve"> и, прежде всего, США. Им </w:t>
      </w:r>
      <w:r w:rsidRPr="00B10DB9">
        <w:rPr>
          <w:b/>
          <w:i/>
        </w:rPr>
        <w:t>присущ стру</w:t>
      </w:r>
      <w:r w:rsidRPr="00B10DB9">
        <w:rPr>
          <w:b/>
          <w:i/>
        </w:rPr>
        <w:t>к</w:t>
      </w:r>
      <w:r w:rsidRPr="00B10DB9">
        <w:rPr>
          <w:b/>
          <w:i/>
        </w:rPr>
        <w:t>турный акцент</w:t>
      </w:r>
      <w:r w:rsidRPr="00B10DB9">
        <w:t xml:space="preserve"> в выборе мотивационной основы, адекватный прагматической установке в организации практики. Более того, если непредсказуемость поведения структурных целостностей и зависимость от ситуации является сравнительно "безобидной" для окружающих целостностей, то </w:t>
      </w:r>
      <w:r w:rsidRPr="00B10DB9">
        <w:rPr>
          <w:b/>
          <w:i/>
        </w:rPr>
        <w:t xml:space="preserve">при </w:t>
      </w:r>
      <w:proofErr w:type="spellStart"/>
      <w:r w:rsidRPr="00B10DB9">
        <w:rPr>
          <w:b/>
          <w:i/>
        </w:rPr>
        <w:t>идеологизации</w:t>
      </w:r>
      <w:proofErr w:type="spellEnd"/>
      <w:r w:rsidRPr="00B10DB9">
        <w:rPr>
          <w:b/>
          <w:i/>
        </w:rPr>
        <w:t xml:space="preserve"> орган</w:t>
      </w:r>
      <w:r w:rsidRPr="00B10DB9">
        <w:rPr>
          <w:b/>
          <w:i/>
        </w:rPr>
        <w:t>и</w:t>
      </w:r>
      <w:r w:rsidRPr="00B10DB9">
        <w:rPr>
          <w:b/>
          <w:i/>
        </w:rPr>
        <w:t>зационной активности и приближении к системности этих целостностей</w:t>
      </w:r>
      <w:r w:rsidRPr="00B10DB9">
        <w:t>, что создает повышенную эффективность, отм</w:t>
      </w:r>
      <w:r w:rsidRPr="00B10DB9">
        <w:t>е</w:t>
      </w:r>
      <w:r w:rsidRPr="00B10DB9">
        <w:t xml:space="preserve">чаемую в плоскостях управления, экономики, силовой практики и т.п., </w:t>
      </w:r>
      <w:r w:rsidRPr="00B10DB9">
        <w:rPr>
          <w:b/>
          <w:i/>
        </w:rPr>
        <w:t>основанием</w:t>
      </w:r>
      <w:r w:rsidRPr="00B10DB9">
        <w:t xml:space="preserve"> системного уподобления в такой прагматике </w:t>
      </w:r>
      <w:r w:rsidRPr="00B10DB9">
        <w:rPr>
          <w:b/>
          <w:i/>
        </w:rPr>
        <w:t>выступает принцип иерархической структурности</w:t>
      </w:r>
      <w:r w:rsidRPr="00B10DB9">
        <w:t>. В его рамках выделяется эгоцентрический лидер в структуре, подч</w:t>
      </w:r>
      <w:r w:rsidRPr="00B10DB9">
        <w:t>и</w:t>
      </w:r>
      <w:r w:rsidRPr="00B10DB9">
        <w:t xml:space="preserve">няющий себе остальные компоненты. </w:t>
      </w:r>
      <w:r w:rsidRPr="00B10DB9">
        <w:rPr>
          <w:b/>
          <w:i/>
        </w:rPr>
        <w:t>Прагматическая мот</w:t>
      </w:r>
      <w:r w:rsidRPr="00B10DB9">
        <w:rPr>
          <w:b/>
          <w:i/>
        </w:rPr>
        <w:t>и</w:t>
      </w:r>
      <w:r w:rsidRPr="00B10DB9">
        <w:rPr>
          <w:b/>
          <w:i/>
        </w:rPr>
        <w:t>вация имеет здесь потребительский и подчиняющий среду характер</w:t>
      </w:r>
      <w:r w:rsidRPr="00B10DB9">
        <w:t>. Системные критерии воплощаются в этих рамках лишь для подчиненной части целостности. С точки зрения вы</w:t>
      </w:r>
      <w:r w:rsidRPr="00B10DB9">
        <w:t>с</w:t>
      </w:r>
      <w:r w:rsidRPr="00B10DB9">
        <w:t>ших оснований бытия эти мотивации относимы к "темной" части ценностного ряда.</w:t>
      </w:r>
    </w:p>
    <w:p w:rsidR="006D1019" w:rsidRPr="00B10DB9" w:rsidRDefault="006D1019" w:rsidP="006D1019">
      <w:pPr>
        <w:pStyle w:val="afffff8"/>
      </w:pPr>
      <w:r w:rsidRPr="00B10DB9">
        <w:t xml:space="preserve">Тем самым, </w:t>
      </w:r>
      <w:r w:rsidRPr="00B10DB9">
        <w:rPr>
          <w:b/>
          <w:i/>
        </w:rPr>
        <w:t>в конфликте</w:t>
      </w:r>
      <w:r w:rsidRPr="00B10DB9">
        <w:t xml:space="preserve"> и глобальном, и локальном, на Украине противостоящие </w:t>
      </w:r>
      <w:r w:rsidRPr="00B10DB9">
        <w:rPr>
          <w:b/>
          <w:i/>
        </w:rPr>
        <w:t>стороны имеют разнотипные осн</w:t>
      </w:r>
      <w:r w:rsidRPr="00B10DB9">
        <w:rPr>
          <w:b/>
          <w:i/>
        </w:rPr>
        <w:t>о</w:t>
      </w:r>
      <w:r w:rsidRPr="00B10DB9">
        <w:rPr>
          <w:b/>
          <w:i/>
        </w:rPr>
        <w:t>вания</w:t>
      </w:r>
      <w:r w:rsidRPr="00B10DB9">
        <w:t xml:space="preserve"> в своей активности, и конфликт носит не прагматический </w:t>
      </w:r>
      <w:r w:rsidRPr="00B10DB9">
        <w:lastRenderedPageBreak/>
        <w:t>характер, а принципиальный. Активные силы, с метафизич</w:t>
      </w:r>
      <w:r w:rsidRPr="00B10DB9">
        <w:t>е</w:t>
      </w:r>
      <w:r w:rsidRPr="00B10DB9">
        <w:t xml:space="preserve">ской, </w:t>
      </w:r>
      <w:proofErr w:type="spellStart"/>
      <w:r w:rsidRPr="00B10DB9">
        <w:t>метасистемной</w:t>
      </w:r>
      <w:proofErr w:type="spellEnd"/>
      <w:r w:rsidRPr="00B10DB9">
        <w:t xml:space="preserve"> точки зрения, </w:t>
      </w:r>
      <w:r w:rsidRPr="00B10DB9">
        <w:rPr>
          <w:b/>
          <w:i/>
        </w:rPr>
        <w:t>разделяются по принципам либо преимущества целого над частью</w:t>
      </w:r>
      <w:r w:rsidRPr="00B10DB9">
        <w:t xml:space="preserve">, следовательно, в зоне "светлых сил", </w:t>
      </w:r>
      <w:r w:rsidRPr="00B10DB9">
        <w:rPr>
          <w:b/>
          <w:i/>
        </w:rPr>
        <w:t>либо преимущества части над целым</w:t>
      </w:r>
      <w:r w:rsidRPr="00B10DB9">
        <w:t xml:space="preserve">, в том числе над иными частями, следовательно, в зоне "темных сил". Разделение сил имеет и историческую </w:t>
      </w:r>
      <w:proofErr w:type="spellStart"/>
      <w:r w:rsidRPr="00B10DB9">
        <w:t>предоснову</w:t>
      </w:r>
      <w:proofErr w:type="spellEnd"/>
      <w:r w:rsidRPr="00B10DB9">
        <w:t>. Известно, что иногда Россия проявляла свою "светлую" ориентацию в мотив</w:t>
      </w:r>
      <w:r w:rsidRPr="00B10DB9">
        <w:t>а</w:t>
      </w:r>
      <w:r w:rsidRPr="00B10DB9">
        <w:t xml:space="preserve">ции и боролась за освобождение своих братьев славян в ряде исторических периодов, в том числе и при осуществлении </w:t>
      </w:r>
      <w:proofErr w:type="spellStart"/>
      <w:r w:rsidRPr="00B10DB9">
        <w:t>пр</w:t>
      </w:r>
      <w:r w:rsidRPr="00B10DB9">
        <w:t>о</w:t>
      </w:r>
      <w:r w:rsidRPr="00B10DB9">
        <w:t>тивославянской</w:t>
      </w:r>
      <w:proofErr w:type="spellEnd"/>
      <w:r w:rsidRPr="00B10DB9">
        <w:t xml:space="preserve"> активности католической церкви, византийской версии христианства, используя и </w:t>
      </w:r>
      <w:proofErr w:type="spellStart"/>
      <w:r w:rsidRPr="00B10DB9">
        <w:t>политизированность</w:t>
      </w:r>
      <w:proofErr w:type="spellEnd"/>
      <w:r w:rsidRPr="00B10DB9">
        <w:t xml:space="preserve"> самой церкви, и преобладание управленческой прагматики в межгосударственной политике. Походы князя Святослава носили </w:t>
      </w:r>
      <w:proofErr w:type="spellStart"/>
      <w:r w:rsidRPr="00B10DB9">
        <w:t>на</w:t>
      </w:r>
      <w:r w:rsidRPr="00B10DB9">
        <w:t>д</w:t>
      </w:r>
      <w:r w:rsidRPr="00B10DB9">
        <w:t>прагматический</w:t>
      </w:r>
      <w:proofErr w:type="spellEnd"/>
      <w:r w:rsidRPr="00B10DB9">
        <w:t xml:space="preserve"> характер. Однако подчинение управленческой элиты политизированной и этим </w:t>
      </w:r>
      <w:proofErr w:type="spellStart"/>
      <w:r w:rsidRPr="00B10DB9">
        <w:t>прагматизированной</w:t>
      </w:r>
      <w:proofErr w:type="spellEnd"/>
      <w:r w:rsidRPr="00B10DB9">
        <w:t xml:space="preserve"> церковной системе делало эпизодическими принципиальные противопоставления "светлых сил". Даже межконфессиональные против</w:t>
      </w:r>
      <w:r w:rsidRPr="00B10DB9">
        <w:t>о</w:t>
      </w:r>
      <w:r w:rsidRPr="00B10DB9">
        <w:t xml:space="preserve">поставления часто были </w:t>
      </w:r>
      <w:proofErr w:type="spellStart"/>
      <w:r w:rsidRPr="00B10DB9">
        <w:t>прагматизированными</w:t>
      </w:r>
      <w:proofErr w:type="spellEnd"/>
      <w:r w:rsidRPr="00B10DB9">
        <w:t>, хотя маскиру</w:t>
      </w:r>
      <w:r w:rsidRPr="00B10DB9">
        <w:t>е</w:t>
      </w:r>
      <w:r w:rsidRPr="00B10DB9">
        <w:t xml:space="preserve">мыми под соблюдения </w:t>
      </w:r>
      <w:proofErr w:type="spellStart"/>
      <w:r w:rsidRPr="00B10DB9">
        <w:t>надпрагматических</w:t>
      </w:r>
      <w:proofErr w:type="spellEnd"/>
      <w:r w:rsidRPr="00B10DB9">
        <w:t xml:space="preserve"> оснований. Иногда и царская Россия проявляла </w:t>
      </w:r>
      <w:proofErr w:type="spellStart"/>
      <w:r w:rsidRPr="00B10DB9">
        <w:t>надпрагматичность</w:t>
      </w:r>
      <w:proofErr w:type="spellEnd"/>
      <w:r w:rsidRPr="00B10DB9">
        <w:t>, стремление к следованию "правде" и "справедливости" во внешнеполитич</w:t>
      </w:r>
      <w:r w:rsidRPr="00B10DB9">
        <w:t>е</w:t>
      </w:r>
      <w:r w:rsidRPr="00B10DB9">
        <w:t xml:space="preserve">ских конфликтах. Но </w:t>
      </w:r>
      <w:r w:rsidRPr="00B10DB9">
        <w:rPr>
          <w:b/>
          <w:i/>
        </w:rPr>
        <w:t>влечение России</w:t>
      </w:r>
      <w:r w:rsidRPr="00B10DB9">
        <w:t xml:space="preserve">, прежде всего, ее господствующей управленческой элиты, </w:t>
      </w:r>
      <w:r w:rsidRPr="00B10DB9">
        <w:rPr>
          <w:b/>
          <w:i/>
        </w:rPr>
        <w:t>в орбиту Европы</w:t>
      </w:r>
      <w:r w:rsidRPr="00B10DB9">
        <w:t>, преоблад</w:t>
      </w:r>
      <w:r w:rsidRPr="00B10DB9">
        <w:t>а</w:t>
      </w:r>
      <w:r w:rsidRPr="00B10DB9">
        <w:t xml:space="preserve">ние "западничества", уподобление "иноземному", находимому в Европе, </w:t>
      </w:r>
      <w:r w:rsidRPr="00B10DB9">
        <w:rPr>
          <w:b/>
          <w:i/>
        </w:rPr>
        <w:t xml:space="preserve">превращали противопоставления и войны в </w:t>
      </w:r>
      <w:r w:rsidRPr="00B10DB9">
        <w:t>"</w:t>
      </w:r>
      <w:r w:rsidRPr="00B10DB9">
        <w:rPr>
          <w:b/>
          <w:i/>
        </w:rPr>
        <w:t>одн</w:t>
      </w:r>
      <w:r w:rsidRPr="00B10DB9">
        <w:rPr>
          <w:b/>
          <w:i/>
        </w:rPr>
        <w:t>о</w:t>
      </w:r>
      <w:r w:rsidRPr="00B10DB9">
        <w:rPr>
          <w:b/>
          <w:i/>
        </w:rPr>
        <w:t>родные</w:t>
      </w:r>
      <w:r w:rsidRPr="00B10DB9">
        <w:t>", непринципиальные, если не считать Отечественной войны 1812 года или преодоления Смутного времени в 1612 г</w:t>
      </w:r>
      <w:r w:rsidRPr="00B10DB9">
        <w:t>о</w:t>
      </w:r>
      <w:r w:rsidRPr="00B10DB9">
        <w:t>ду. В период существования СССР противоборство стало пр</w:t>
      </w:r>
      <w:r w:rsidRPr="00B10DB9">
        <w:t>е</w:t>
      </w:r>
      <w:r w:rsidRPr="00B10DB9">
        <w:t xml:space="preserve">имущественно принципиальным по инициативе </w:t>
      </w:r>
      <w:proofErr w:type="spellStart"/>
      <w:r w:rsidRPr="00B10DB9">
        <w:t>марксистски</w:t>
      </w:r>
      <w:proofErr w:type="spellEnd"/>
      <w:r w:rsidRPr="00B10DB9">
        <w:t xml:space="preserve"> интерпретированных "светлых" сил. </w:t>
      </w:r>
      <w:r w:rsidRPr="00B10DB9">
        <w:rPr>
          <w:b/>
          <w:i/>
        </w:rPr>
        <w:t>Маскировка современных адептов эгоцентрических сил Запада</w:t>
      </w:r>
      <w:r w:rsidRPr="00B10DB9">
        <w:t xml:space="preserve"> под ценности "демократизма" и "свободы" </w:t>
      </w:r>
      <w:r w:rsidRPr="00B10DB9">
        <w:rPr>
          <w:b/>
          <w:i/>
        </w:rPr>
        <w:t>не меняет их сущностной основы</w:t>
      </w:r>
      <w:r w:rsidRPr="00B10DB9">
        <w:t>, пред</w:t>
      </w:r>
      <w:r w:rsidRPr="00B10DB9">
        <w:t>о</w:t>
      </w:r>
      <w:r w:rsidRPr="00B10DB9">
        <w:t>пределяет активность и крайнюю агрессивность в моменты в</w:t>
      </w:r>
      <w:r w:rsidRPr="00B10DB9">
        <w:t>ы</w:t>
      </w:r>
      <w:r w:rsidRPr="00B10DB9">
        <w:t xml:space="preserve">сокой устремленности к решению своих эгоцентрических задач. Примером служит и ядерный шантаж СССР после окончания Второй мировой войны, готовность устранить принципиального противника массивным ядерным ударом с многомиллионными жертвами, разрушениями в иллюзии спастись за океаном. Но если рассматривать </w:t>
      </w:r>
      <w:r w:rsidRPr="00B10DB9">
        <w:rPr>
          <w:b/>
          <w:i/>
        </w:rPr>
        <w:t>конфликт на Украине</w:t>
      </w:r>
      <w:r w:rsidRPr="00B10DB9">
        <w:t xml:space="preserve"> как принципиал</w:t>
      </w:r>
      <w:r w:rsidRPr="00B10DB9">
        <w:t>ь</w:t>
      </w:r>
      <w:r w:rsidRPr="00B10DB9">
        <w:t xml:space="preserve">ный, помещенный в глобальные масштабы, то </w:t>
      </w:r>
      <w:r w:rsidRPr="00B10DB9">
        <w:rPr>
          <w:b/>
          <w:i/>
        </w:rPr>
        <w:t>и реагирование</w:t>
      </w:r>
      <w:r w:rsidRPr="00B10DB9">
        <w:t xml:space="preserve"> на действия и угрозы </w:t>
      </w:r>
      <w:r w:rsidRPr="00B10DB9">
        <w:rPr>
          <w:b/>
          <w:i/>
        </w:rPr>
        <w:t>должно быть принципиальным</w:t>
      </w:r>
      <w:r w:rsidRPr="00B10DB9">
        <w:t xml:space="preserve">, а не в слое прагматической эффективности. </w:t>
      </w:r>
    </w:p>
    <w:p w:rsidR="006D1019" w:rsidRPr="00B10DB9" w:rsidRDefault="006D1019" w:rsidP="006D1019">
      <w:pPr>
        <w:pStyle w:val="afffff8"/>
      </w:pPr>
      <w:r w:rsidRPr="00B10DB9">
        <w:rPr>
          <w:b/>
        </w:rPr>
        <w:t xml:space="preserve">4. </w:t>
      </w:r>
      <w:r w:rsidRPr="00B10DB9">
        <w:t>Успешное использование прозападными силами на У</w:t>
      </w:r>
      <w:r w:rsidRPr="00B10DB9">
        <w:t>к</w:t>
      </w:r>
      <w:r w:rsidRPr="00B10DB9">
        <w:t>раине информационно-психологического оружия в пользу не только настроенности населения, прежде всего, молодой части населения, на предпочтение эталонов и "преимуществ" ориент</w:t>
      </w:r>
      <w:r w:rsidRPr="00B10DB9">
        <w:t>а</w:t>
      </w:r>
      <w:r w:rsidRPr="00B10DB9">
        <w:t>ции на Запад, но и в пользу конфронтации с Востоком, с родственной в этническом и культурном измерениях Россией, опир</w:t>
      </w:r>
      <w:r w:rsidRPr="00B10DB9">
        <w:t>а</w:t>
      </w:r>
      <w:r w:rsidRPr="00B10DB9">
        <w:t>ясь на извращенные сведения о России, ее поведении, о специфике ориентаций населения России и т.п., особенно отн</w:t>
      </w:r>
      <w:r w:rsidRPr="00B10DB9">
        <w:t>о</w:t>
      </w:r>
      <w:r w:rsidRPr="00B10DB9">
        <w:t>сительно перехода Крыма в состав России, означает крупную победу наставников элиты Украины за весь постсоветский пер</w:t>
      </w:r>
      <w:r w:rsidRPr="00B10DB9">
        <w:t>и</w:t>
      </w:r>
      <w:r w:rsidRPr="00B10DB9">
        <w:t>од. Масштаб трансформации проявленного сознания и самосознания, совмещенный с экстремальным силовым психотехнич</w:t>
      </w:r>
      <w:r w:rsidRPr="00B10DB9">
        <w:t>е</w:t>
      </w:r>
      <w:r w:rsidRPr="00B10DB9">
        <w:t xml:space="preserve">ским воздействием </w:t>
      </w:r>
      <w:proofErr w:type="spellStart"/>
      <w:r w:rsidRPr="00B10DB9">
        <w:t>пронационалистически</w:t>
      </w:r>
      <w:proofErr w:type="spellEnd"/>
      <w:r w:rsidRPr="00B10DB9">
        <w:t xml:space="preserve"> и профашистских фрагментов населения, его молодой части заставил говорить о процессе смены матрицы ценностей, </w:t>
      </w:r>
      <w:proofErr w:type="spellStart"/>
      <w:r w:rsidRPr="00B10DB9">
        <w:t>переконструировании</w:t>
      </w:r>
      <w:proofErr w:type="spellEnd"/>
      <w:r w:rsidRPr="00B10DB9">
        <w:t xml:space="preserve"> сознания, вспоминать предшествующие образцы подобных опер</w:t>
      </w:r>
      <w:r w:rsidRPr="00B10DB9">
        <w:t>а</w:t>
      </w:r>
      <w:r w:rsidRPr="00B10DB9">
        <w:t xml:space="preserve">ций, применительно к западному, </w:t>
      </w:r>
      <w:proofErr w:type="spellStart"/>
      <w:r w:rsidRPr="00B10DB9">
        <w:t>центральноевропейскому</w:t>
      </w:r>
      <w:proofErr w:type="spellEnd"/>
      <w:r w:rsidRPr="00B10DB9">
        <w:t xml:space="preserve"> сл</w:t>
      </w:r>
      <w:r w:rsidRPr="00B10DB9">
        <w:t>а</w:t>
      </w:r>
      <w:r w:rsidRPr="00B10DB9">
        <w:t>вянству, например, к тевтонам, пруссам, полякам и др. Автор обсуждает подобные процессы в настоящее время в рамках ко</w:t>
      </w:r>
      <w:r w:rsidRPr="00B10DB9">
        <w:t>н</w:t>
      </w:r>
      <w:r w:rsidRPr="00B10DB9">
        <w:t>цептуальной установки о "мягкой силе". В зоне внимания оказываются различия "добра" и "зла", типа социокультурной иде</w:t>
      </w:r>
      <w:r w:rsidRPr="00B10DB9">
        <w:t>н</w:t>
      </w:r>
      <w:r w:rsidRPr="00B10DB9">
        <w:t>тичности, обладающего стратегической значимостью.</w:t>
      </w:r>
    </w:p>
    <w:p w:rsidR="006D1019" w:rsidRPr="00B10DB9" w:rsidRDefault="006D1019" w:rsidP="006D1019">
      <w:pPr>
        <w:pStyle w:val="afffff8"/>
      </w:pPr>
      <w:r w:rsidRPr="00B10DB9">
        <w:t>Подтверждая особую роль типа идентичности для индив</w:t>
      </w:r>
      <w:r w:rsidRPr="00B10DB9">
        <w:t>и</w:t>
      </w:r>
      <w:r w:rsidRPr="00B10DB9">
        <w:t xml:space="preserve">дуальной и коллективной самоорганизации, следует отметить сохранение </w:t>
      </w:r>
      <w:proofErr w:type="spellStart"/>
      <w:r w:rsidRPr="00B10DB9">
        <w:t>нераскрытости</w:t>
      </w:r>
      <w:proofErr w:type="spellEnd"/>
      <w:r w:rsidRPr="00B10DB9">
        <w:t xml:space="preserve"> данной группы факторов, их влияния на процессы, глубины воздействия на массовое сознание и сам</w:t>
      </w:r>
      <w:r w:rsidRPr="00B10DB9">
        <w:t>о</w:t>
      </w:r>
      <w:r w:rsidRPr="00B10DB9">
        <w:t>сознание населения, перспективы объяснения происшедшего и прогноза на будущее.</w:t>
      </w:r>
    </w:p>
    <w:p w:rsidR="006D1019" w:rsidRPr="00B10DB9" w:rsidRDefault="006D1019" w:rsidP="006D1019">
      <w:pPr>
        <w:pStyle w:val="afffff8"/>
      </w:pPr>
      <w:r w:rsidRPr="00B10DB9">
        <w:rPr>
          <w:b/>
          <w:i/>
        </w:rPr>
        <w:t>Чтобы раскрыть роль социокультурной идентичности</w:t>
      </w:r>
      <w:r w:rsidRPr="00B10DB9">
        <w:t xml:space="preserve"> в жизни любой страны, в том числе разнородной по этническому составу, по участию фрагментов населения в исторических процессах, государственных формированиях, соединении и разд</w:t>
      </w:r>
      <w:r w:rsidRPr="00B10DB9">
        <w:t>е</w:t>
      </w:r>
      <w:r w:rsidRPr="00B10DB9">
        <w:t xml:space="preserve">лении частей одного фиксированного пространства, участия в меняющихся идеологических и просто политических, а также экономических измерениях, периодах стабильности той или иной политэкономической и религиозно-идеологической формы, </w:t>
      </w:r>
      <w:r w:rsidRPr="00B10DB9">
        <w:rPr>
          <w:b/>
          <w:i/>
        </w:rPr>
        <w:t xml:space="preserve">чтобы определить чувствительность различных фракций социума на </w:t>
      </w:r>
      <w:r w:rsidRPr="00B10DB9">
        <w:t xml:space="preserve">те или иные </w:t>
      </w:r>
      <w:r w:rsidRPr="00B10DB9">
        <w:rPr>
          <w:b/>
          <w:i/>
        </w:rPr>
        <w:t>интенсивные переформирования о</w:t>
      </w:r>
      <w:r w:rsidRPr="00B10DB9">
        <w:rPr>
          <w:b/>
          <w:i/>
        </w:rPr>
        <w:t>б</w:t>
      </w:r>
      <w:r w:rsidRPr="00B10DB9">
        <w:rPr>
          <w:b/>
          <w:i/>
        </w:rPr>
        <w:t>щественной жизни</w:t>
      </w:r>
      <w:r w:rsidRPr="00B10DB9">
        <w:t xml:space="preserve">, для этого </w:t>
      </w:r>
      <w:r w:rsidRPr="00B10DB9">
        <w:rPr>
          <w:b/>
          <w:i/>
        </w:rPr>
        <w:t>необходимы надежные средс</w:t>
      </w:r>
      <w:r w:rsidRPr="00B10DB9">
        <w:rPr>
          <w:b/>
          <w:i/>
        </w:rPr>
        <w:t>т</w:t>
      </w:r>
      <w:r w:rsidRPr="00B10DB9">
        <w:rPr>
          <w:b/>
          <w:i/>
        </w:rPr>
        <w:t>ва</w:t>
      </w:r>
      <w:r w:rsidRPr="00B10DB9">
        <w:t xml:space="preserve"> мыслительных разъяснений и раскрытий.</w:t>
      </w:r>
    </w:p>
    <w:p w:rsidR="006D1019" w:rsidRPr="00B10DB9" w:rsidRDefault="006D1019" w:rsidP="006D1019">
      <w:pPr>
        <w:pStyle w:val="afffff8"/>
      </w:pPr>
      <w:proofErr w:type="spellStart"/>
      <w:r w:rsidRPr="00B10DB9">
        <w:lastRenderedPageBreak/>
        <w:t>Цивилизационный</w:t>
      </w:r>
      <w:proofErr w:type="spellEnd"/>
      <w:r w:rsidRPr="00B10DB9">
        <w:t xml:space="preserve"> подход предлагает базисные средства подобной ориентации. Если применять понятия интегрального и дифференциального типа, различать "чистые сущности" и их типологическое разнообразие, подчиняя организованную мысль формам "чистого" и "практического" разума, в риторике Канта, Гегеля, учитывая принципы дедуктивного выведения и </w:t>
      </w:r>
      <w:proofErr w:type="spellStart"/>
      <w:r w:rsidRPr="00B10DB9">
        <w:t>портретирования</w:t>
      </w:r>
      <w:proofErr w:type="spellEnd"/>
      <w:r w:rsidRPr="00B10DB9">
        <w:t>, то тогда окажется следующее. Рассмотрение соци</w:t>
      </w:r>
      <w:r w:rsidRPr="00B10DB9">
        <w:t>о</w:t>
      </w:r>
      <w:r w:rsidRPr="00B10DB9">
        <w:t>культурной идентичности должно быть "разложено" по соста</w:t>
      </w:r>
      <w:r w:rsidRPr="00B10DB9">
        <w:t>в</w:t>
      </w:r>
      <w:r w:rsidRPr="00B10DB9">
        <w:t xml:space="preserve">ляющим цивилизации. Любая цивилизация, с учетом общего основания, имеет и тип этничности, социума, и тип управления, и тип высшей </w:t>
      </w:r>
      <w:proofErr w:type="spellStart"/>
      <w:r w:rsidRPr="00B10DB9">
        <w:t>критериальности</w:t>
      </w:r>
      <w:proofErr w:type="spellEnd"/>
      <w:r w:rsidRPr="00B10DB9">
        <w:t>, культуры и духовности. Цив</w:t>
      </w:r>
      <w:r w:rsidRPr="00B10DB9">
        <w:t>и</w:t>
      </w:r>
      <w:r w:rsidRPr="00B10DB9">
        <w:t xml:space="preserve">лизация однородна в своей типичности, если типы и социума, и управления, и высшей </w:t>
      </w:r>
      <w:proofErr w:type="spellStart"/>
      <w:r w:rsidRPr="00B10DB9">
        <w:t>критериальности</w:t>
      </w:r>
      <w:proofErr w:type="spellEnd"/>
      <w:r w:rsidRPr="00B10DB9">
        <w:t xml:space="preserve"> совместимы друг с др</w:t>
      </w:r>
      <w:r w:rsidRPr="00B10DB9">
        <w:t>у</w:t>
      </w:r>
      <w:r w:rsidRPr="00B10DB9">
        <w:t xml:space="preserve">гом. С точки зрения онтологической основы, </w:t>
      </w:r>
      <w:proofErr w:type="spellStart"/>
      <w:r w:rsidRPr="00B10DB9">
        <w:t>метасистемных</w:t>
      </w:r>
      <w:proofErr w:type="spellEnd"/>
      <w:r w:rsidRPr="00B10DB9">
        <w:t xml:space="preserve"> различений противоположности должны быть совместимы. Это означает, что тип высшей "формы", фиксируемый в культуре и духовности, совместим с типом "морфологии", фиксируемым в социуме, а совмещение предполагает соответствующее управление, тип прагматического соединения сил социума с </w:t>
      </w:r>
      <w:proofErr w:type="spellStart"/>
      <w:r w:rsidRPr="00B10DB9">
        <w:t>критер</w:t>
      </w:r>
      <w:r w:rsidRPr="00B10DB9">
        <w:t>и</w:t>
      </w:r>
      <w:r w:rsidRPr="00B10DB9">
        <w:t>альным</w:t>
      </w:r>
      <w:proofErr w:type="spellEnd"/>
      <w:r w:rsidRPr="00B10DB9">
        <w:t xml:space="preserve"> обеспечением, наличие у управленческого корпуса сп</w:t>
      </w:r>
      <w:r w:rsidRPr="00B10DB9">
        <w:t>о</w:t>
      </w:r>
      <w:r w:rsidRPr="00B10DB9">
        <w:t xml:space="preserve">собностей корректного использования народного потенциала под программы, подчиненные </w:t>
      </w:r>
      <w:proofErr w:type="spellStart"/>
      <w:r w:rsidRPr="00B10DB9">
        <w:t>критериальным</w:t>
      </w:r>
      <w:proofErr w:type="spellEnd"/>
      <w:r w:rsidRPr="00B10DB9">
        <w:t xml:space="preserve"> основаниям. В этом случае прагматика организации и управления, по своим типологическим особенностям, не противостоит ни народу, ни культуре и духовности соответствующих типов. Но такое с</w:t>
      </w:r>
      <w:r w:rsidRPr="00B10DB9">
        <w:t>о</w:t>
      </w:r>
      <w:r w:rsidRPr="00B10DB9">
        <w:t>вмещение сил создается в реальной истории редко, порождая на некоторое время, той или иной длительности, "идеальное" существование цивилизационной "единицы". Содержание идеальн</w:t>
      </w:r>
      <w:r w:rsidRPr="00B10DB9">
        <w:t>о</w:t>
      </w:r>
      <w:r w:rsidRPr="00B10DB9">
        <w:t>сти воспроизводимого или развивающегося существования сп</w:t>
      </w:r>
      <w:r w:rsidRPr="00B10DB9">
        <w:t>е</w:t>
      </w:r>
      <w:r w:rsidRPr="00B10DB9">
        <w:t>цифично для однородного типа цивилизации.</w:t>
      </w:r>
    </w:p>
    <w:p w:rsidR="006D1019" w:rsidRPr="0047021F" w:rsidRDefault="006D1019" w:rsidP="006D1019">
      <w:pPr>
        <w:pStyle w:val="afffff8"/>
        <w:rPr>
          <w:spacing w:val="-1"/>
        </w:rPr>
      </w:pPr>
      <w:r w:rsidRPr="0047021F">
        <w:rPr>
          <w:spacing w:val="-1"/>
        </w:rPr>
        <w:t>Если аналитик создает портрет реальной цивилизационной целостности в объеме страны, то он сталкивается с тем, что в о</w:t>
      </w:r>
      <w:r w:rsidRPr="0047021F">
        <w:rPr>
          <w:spacing w:val="-1"/>
        </w:rPr>
        <w:t>д</w:t>
      </w:r>
      <w:r w:rsidRPr="0047021F">
        <w:rPr>
          <w:spacing w:val="-1"/>
        </w:rPr>
        <w:t>ной стране сосуществуют разные типологические сочетания с разными преимуществами во влиянии исходных сил. Оставаясь в рамках системной аналитики, можно различить преимущественное влияние либо "формного" начала, культуры и духовн</w:t>
      </w:r>
      <w:r w:rsidRPr="0047021F">
        <w:rPr>
          <w:spacing w:val="-1"/>
        </w:rPr>
        <w:t>о</w:t>
      </w:r>
      <w:r w:rsidRPr="0047021F">
        <w:rPr>
          <w:spacing w:val="-1"/>
        </w:rPr>
        <w:t>сти, либо "морфологического" начала. Результаты соотнесения типов будут динамически различными, так как самосохранение той или иной силы ведет к нейтрализации отрицательных, н</w:t>
      </w:r>
      <w:r w:rsidRPr="0047021F">
        <w:rPr>
          <w:spacing w:val="-1"/>
        </w:rPr>
        <w:t>е</w:t>
      </w:r>
      <w:r w:rsidRPr="0047021F">
        <w:rPr>
          <w:spacing w:val="-1"/>
        </w:rPr>
        <w:t>приемлемых воздействий иных сил, к самозащите, с одной стороны, и к п</w:t>
      </w:r>
      <w:r w:rsidRPr="0047021F">
        <w:rPr>
          <w:spacing w:val="-1"/>
        </w:rPr>
        <w:t>о</w:t>
      </w:r>
      <w:r w:rsidRPr="0047021F">
        <w:rPr>
          <w:spacing w:val="-1"/>
        </w:rPr>
        <w:t xml:space="preserve">пыткам подчинить себе под свои интересы бытие партнера, с другой стороны. Как это вписывается в оппозицию "добро – зло"? Любая достаточно автономная, </w:t>
      </w:r>
      <w:proofErr w:type="spellStart"/>
      <w:r w:rsidRPr="0047021F">
        <w:rPr>
          <w:spacing w:val="-1"/>
        </w:rPr>
        <w:t>самоорганизованная</w:t>
      </w:r>
      <w:proofErr w:type="spellEnd"/>
      <w:r w:rsidRPr="0047021F">
        <w:rPr>
          <w:spacing w:val="-1"/>
        </w:rPr>
        <w:t xml:space="preserve"> един</w:t>
      </w:r>
      <w:r w:rsidRPr="0047021F">
        <w:rPr>
          <w:spacing w:val="-1"/>
        </w:rPr>
        <w:t>и</w:t>
      </w:r>
      <w:r w:rsidRPr="0047021F">
        <w:rPr>
          <w:spacing w:val="-1"/>
        </w:rPr>
        <w:t>ца, выступающая как "часть" целого, имея свои основания и интересы, кладет их в качестве критерия положительности отнош</w:t>
      </w:r>
      <w:r w:rsidRPr="0047021F">
        <w:rPr>
          <w:spacing w:val="-1"/>
        </w:rPr>
        <w:t>е</w:t>
      </w:r>
      <w:r w:rsidRPr="0047021F">
        <w:rPr>
          <w:spacing w:val="-1"/>
        </w:rPr>
        <w:t xml:space="preserve">ния к себе и реагирования на иное. Отсюда появляется </w:t>
      </w:r>
      <w:r w:rsidRPr="0047021F">
        <w:rPr>
          <w:b/>
          <w:i/>
          <w:spacing w:val="-1"/>
        </w:rPr>
        <w:t xml:space="preserve">относительное, присущее единице </w:t>
      </w:r>
      <w:r w:rsidRPr="0047021F">
        <w:rPr>
          <w:spacing w:val="-1"/>
        </w:rPr>
        <w:t>"</w:t>
      </w:r>
      <w:r w:rsidRPr="0047021F">
        <w:rPr>
          <w:b/>
          <w:i/>
          <w:spacing w:val="-1"/>
        </w:rPr>
        <w:t>добро</w:t>
      </w:r>
      <w:r w:rsidRPr="0047021F">
        <w:rPr>
          <w:spacing w:val="-1"/>
        </w:rPr>
        <w:t>"</w:t>
      </w:r>
      <w:r w:rsidRPr="0047021F">
        <w:rPr>
          <w:b/>
          <w:i/>
          <w:spacing w:val="-1"/>
        </w:rPr>
        <w:t xml:space="preserve">, а затем и альтернатива – </w:t>
      </w:r>
      <w:r w:rsidRPr="0047021F">
        <w:rPr>
          <w:spacing w:val="-1"/>
        </w:rPr>
        <w:t>"</w:t>
      </w:r>
      <w:r w:rsidRPr="0047021F">
        <w:rPr>
          <w:b/>
          <w:i/>
          <w:spacing w:val="-1"/>
        </w:rPr>
        <w:t>зло</w:t>
      </w:r>
      <w:r w:rsidRPr="0047021F">
        <w:rPr>
          <w:spacing w:val="-1"/>
        </w:rPr>
        <w:t>". Если преимущественно пред</w:t>
      </w:r>
      <w:r w:rsidRPr="0047021F">
        <w:rPr>
          <w:spacing w:val="-1"/>
        </w:rPr>
        <w:t>о</w:t>
      </w:r>
      <w:r w:rsidRPr="0047021F">
        <w:rPr>
          <w:spacing w:val="-1"/>
        </w:rPr>
        <w:t>пределяет бытие цивилизации социум, то его "добро" будет ре</w:t>
      </w:r>
      <w:r w:rsidRPr="0047021F">
        <w:rPr>
          <w:spacing w:val="-1"/>
        </w:rPr>
        <w:t>з</w:t>
      </w:r>
      <w:r w:rsidRPr="0047021F">
        <w:rPr>
          <w:spacing w:val="-1"/>
        </w:rPr>
        <w:t>ко отличаться от содержания "добра" у культуры и духовности. Отличается т от содержания "добра" у управления. Однако "до</w:t>
      </w:r>
      <w:r w:rsidRPr="0047021F">
        <w:rPr>
          <w:spacing w:val="-1"/>
        </w:rPr>
        <w:t>б</w:t>
      </w:r>
      <w:r w:rsidRPr="0047021F">
        <w:rPr>
          <w:spacing w:val="-1"/>
        </w:rPr>
        <w:t xml:space="preserve">ро" у социума, вне его </w:t>
      </w:r>
      <w:proofErr w:type="spellStart"/>
      <w:r w:rsidRPr="0047021F">
        <w:rPr>
          <w:spacing w:val="-1"/>
        </w:rPr>
        <w:t>окультуренности</w:t>
      </w:r>
      <w:proofErr w:type="spellEnd"/>
      <w:r w:rsidRPr="0047021F">
        <w:rPr>
          <w:spacing w:val="-1"/>
        </w:rPr>
        <w:t xml:space="preserve"> и одухотворения, по своему содерж</w:t>
      </w:r>
      <w:r w:rsidRPr="0047021F">
        <w:rPr>
          <w:spacing w:val="-1"/>
        </w:rPr>
        <w:t>а</w:t>
      </w:r>
      <w:r w:rsidRPr="0047021F">
        <w:rPr>
          <w:spacing w:val="-1"/>
        </w:rPr>
        <w:t>нию будет случайным, тогда как высшая неслучайность порождается и фиксируется именно в культуре и д</w:t>
      </w:r>
      <w:r w:rsidRPr="0047021F">
        <w:rPr>
          <w:spacing w:val="-1"/>
        </w:rPr>
        <w:t>у</w:t>
      </w:r>
      <w:r w:rsidRPr="0047021F">
        <w:rPr>
          <w:spacing w:val="-1"/>
        </w:rPr>
        <w:t>ховности.</w:t>
      </w:r>
    </w:p>
    <w:p w:rsidR="006D1019" w:rsidRPr="0047021F" w:rsidRDefault="006D1019" w:rsidP="006D1019">
      <w:pPr>
        <w:pStyle w:val="afffff8"/>
        <w:rPr>
          <w:spacing w:val="-2"/>
        </w:rPr>
      </w:pPr>
      <w:r w:rsidRPr="0047021F">
        <w:rPr>
          <w:spacing w:val="-2"/>
        </w:rPr>
        <w:t xml:space="preserve">В то же время, </w:t>
      </w:r>
      <w:r w:rsidRPr="0047021F">
        <w:rPr>
          <w:b/>
          <w:i/>
          <w:spacing w:val="-2"/>
        </w:rPr>
        <w:t>аналитик должен осознавать, что само типологическое разложение относительно чего угодно</w:t>
      </w:r>
      <w:r w:rsidRPr="0047021F">
        <w:rPr>
          <w:spacing w:val="-2"/>
        </w:rPr>
        <w:t xml:space="preserve">, в том числе и компонентов цивилизации, </w:t>
      </w:r>
      <w:r w:rsidRPr="0047021F">
        <w:rPr>
          <w:b/>
          <w:i/>
          <w:spacing w:val="-2"/>
        </w:rPr>
        <w:t>имеет</w:t>
      </w:r>
      <w:r w:rsidRPr="0047021F">
        <w:rPr>
          <w:spacing w:val="-2"/>
        </w:rPr>
        <w:t xml:space="preserve"> неслучайную </w:t>
      </w:r>
      <w:r w:rsidRPr="0047021F">
        <w:rPr>
          <w:b/>
          <w:i/>
          <w:spacing w:val="-2"/>
        </w:rPr>
        <w:t xml:space="preserve">основу, но опирающуюся на всеобщую </w:t>
      </w:r>
      <w:r w:rsidRPr="0047021F">
        <w:rPr>
          <w:spacing w:val="-2"/>
        </w:rPr>
        <w:t>"</w:t>
      </w:r>
      <w:r w:rsidRPr="0047021F">
        <w:rPr>
          <w:b/>
          <w:i/>
          <w:spacing w:val="-2"/>
        </w:rPr>
        <w:t>суть бытия</w:t>
      </w:r>
      <w:r w:rsidRPr="0047021F">
        <w:rPr>
          <w:spacing w:val="-2"/>
        </w:rPr>
        <w:t>". Опознание этого положения возникает лишь при освоении высших достижений в познании, особенно в познании сущности наших субъективных механизмов, их развития в ходе социализации, окультуривания, одухотворения, постижении высших форм и механизмов мышления, знание о которых может вести к самым неслучайным резул</w:t>
      </w:r>
      <w:r w:rsidRPr="0047021F">
        <w:rPr>
          <w:spacing w:val="-2"/>
        </w:rPr>
        <w:t>ь</w:t>
      </w:r>
      <w:r w:rsidRPr="0047021F">
        <w:rPr>
          <w:spacing w:val="-2"/>
        </w:rPr>
        <w:t xml:space="preserve">татам и в управлении, обретению управленческой мудрости (О.С. Анисимов. "Мышление стратега: модельные сюжеты. </w:t>
      </w:r>
      <w:proofErr w:type="spellStart"/>
      <w:r w:rsidRPr="0047021F">
        <w:rPr>
          <w:spacing w:val="-2"/>
        </w:rPr>
        <w:t>Вып</w:t>
      </w:r>
      <w:proofErr w:type="spellEnd"/>
      <w:r w:rsidRPr="0047021F">
        <w:rPr>
          <w:spacing w:val="-2"/>
        </w:rPr>
        <w:t>. 24 Совершенствование человека и развитие". – М., 2011; Мышл</w:t>
      </w:r>
      <w:r w:rsidRPr="0047021F">
        <w:rPr>
          <w:spacing w:val="-2"/>
        </w:rPr>
        <w:t>е</w:t>
      </w:r>
      <w:r w:rsidRPr="0047021F">
        <w:rPr>
          <w:spacing w:val="-2"/>
        </w:rPr>
        <w:t xml:space="preserve">ние стратега: модельные сюжеты. </w:t>
      </w:r>
      <w:proofErr w:type="spellStart"/>
      <w:r w:rsidRPr="0047021F">
        <w:rPr>
          <w:spacing w:val="-2"/>
        </w:rPr>
        <w:t>Вып</w:t>
      </w:r>
      <w:proofErr w:type="spellEnd"/>
      <w:r w:rsidRPr="0047021F">
        <w:rPr>
          <w:spacing w:val="-2"/>
        </w:rPr>
        <w:t>. 25 Правитель: ум и му</w:t>
      </w:r>
      <w:r w:rsidRPr="0047021F">
        <w:rPr>
          <w:spacing w:val="-2"/>
        </w:rPr>
        <w:t>д</w:t>
      </w:r>
      <w:r w:rsidRPr="0047021F">
        <w:rPr>
          <w:spacing w:val="-2"/>
        </w:rPr>
        <w:t xml:space="preserve">рость". – М., 2011). Следовательно, </w:t>
      </w:r>
      <w:r w:rsidRPr="0047021F">
        <w:rPr>
          <w:b/>
          <w:i/>
          <w:spacing w:val="-2"/>
        </w:rPr>
        <w:t>типологические вар</w:t>
      </w:r>
      <w:r w:rsidRPr="0047021F">
        <w:rPr>
          <w:b/>
          <w:i/>
          <w:spacing w:val="-2"/>
        </w:rPr>
        <w:t>и</w:t>
      </w:r>
      <w:r w:rsidRPr="0047021F">
        <w:rPr>
          <w:b/>
          <w:i/>
          <w:spacing w:val="-2"/>
        </w:rPr>
        <w:t>анты цивилизации, в рамках дедуктивного конструирования, могут обладать всем спектром уровней случайности и неслучайн</w:t>
      </w:r>
      <w:r w:rsidRPr="0047021F">
        <w:rPr>
          <w:b/>
          <w:i/>
          <w:spacing w:val="-2"/>
        </w:rPr>
        <w:t>о</w:t>
      </w:r>
      <w:r w:rsidRPr="0047021F">
        <w:rPr>
          <w:b/>
          <w:i/>
          <w:spacing w:val="-2"/>
        </w:rPr>
        <w:t>сти, однородности и разнородности</w:t>
      </w:r>
      <w:r w:rsidRPr="0047021F">
        <w:rPr>
          <w:spacing w:val="-2"/>
        </w:rPr>
        <w:t>. Момент случайности д</w:t>
      </w:r>
      <w:r w:rsidRPr="0047021F">
        <w:rPr>
          <w:spacing w:val="-2"/>
        </w:rPr>
        <w:t>о</w:t>
      </w:r>
      <w:r w:rsidRPr="0047021F">
        <w:rPr>
          <w:spacing w:val="-2"/>
        </w:rPr>
        <w:t xml:space="preserve">полняется </w:t>
      </w:r>
      <w:r w:rsidRPr="0047021F">
        <w:rPr>
          <w:b/>
          <w:i/>
          <w:spacing w:val="-2"/>
        </w:rPr>
        <w:t xml:space="preserve">моментом </w:t>
      </w:r>
      <w:r w:rsidRPr="0047021F">
        <w:rPr>
          <w:spacing w:val="-2"/>
        </w:rPr>
        <w:t>"</w:t>
      </w:r>
      <w:r w:rsidRPr="0047021F">
        <w:rPr>
          <w:b/>
          <w:i/>
          <w:spacing w:val="-2"/>
        </w:rPr>
        <w:t>дисгармоничности</w:t>
      </w:r>
      <w:r w:rsidRPr="0047021F">
        <w:rPr>
          <w:spacing w:val="-2"/>
        </w:rPr>
        <w:t xml:space="preserve">" при </w:t>
      </w:r>
      <w:proofErr w:type="spellStart"/>
      <w:r w:rsidRPr="0047021F">
        <w:rPr>
          <w:spacing w:val="-2"/>
        </w:rPr>
        <w:t>акцентированн</w:t>
      </w:r>
      <w:r w:rsidRPr="0047021F">
        <w:rPr>
          <w:spacing w:val="-2"/>
        </w:rPr>
        <w:t>о</w:t>
      </w:r>
      <w:r w:rsidRPr="0047021F">
        <w:rPr>
          <w:spacing w:val="-2"/>
        </w:rPr>
        <w:t>сти</w:t>
      </w:r>
      <w:proofErr w:type="spellEnd"/>
      <w:r w:rsidRPr="0047021F">
        <w:rPr>
          <w:spacing w:val="-2"/>
        </w:rPr>
        <w:t xml:space="preserve"> на </w:t>
      </w:r>
      <w:proofErr w:type="spellStart"/>
      <w:r w:rsidRPr="0047021F">
        <w:rPr>
          <w:spacing w:val="-2"/>
        </w:rPr>
        <w:t>несовмещении</w:t>
      </w:r>
      <w:proofErr w:type="spellEnd"/>
      <w:r w:rsidRPr="0047021F">
        <w:rPr>
          <w:spacing w:val="-2"/>
        </w:rPr>
        <w:t xml:space="preserve"> базисных начал. </w:t>
      </w:r>
      <w:r w:rsidRPr="0047021F">
        <w:rPr>
          <w:b/>
          <w:i/>
          <w:spacing w:val="-2"/>
        </w:rPr>
        <w:t>Гармонизированные сочетания для каждого из уровней соответствия сущности бытия, встречаются в истории редко</w:t>
      </w:r>
      <w:r w:rsidRPr="0047021F">
        <w:rPr>
          <w:spacing w:val="-2"/>
        </w:rPr>
        <w:t xml:space="preserve">. Однако самым важным для аналитика выступает дедуктивное </w:t>
      </w:r>
      <w:r w:rsidRPr="0047021F">
        <w:rPr>
          <w:b/>
          <w:i/>
          <w:spacing w:val="-2"/>
        </w:rPr>
        <w:t xml:space="preserve">акцентирование на </w:t>
      </w:r>
      <w:r w:rsidRPr="0047021F">
        <w:rPr>
          <w:spacing w:val="-2"/>
        </w:rPr>
        <w:t>"</w:t>
      </w:r>
      <w:r w:rsidRPr="0047021F">
        <w:rPr>
          <w:b/>
          <w:i/>
          <w:spacing w:val="-2"/>
        </w:rPr>
        <w:t>соз</w:t>
      </w:r>
      <w:r w:rsidRPr="0047021F">
        <w:rPr>
          <w:b/>
          <w:i/>
          <w:spacing w:val="-2"/>
        </w:rPr>
        <w:t>и</w:t>
      </w:r>
      <w:r w:rsidRPr="0047021F">
        <w:rPr>
          <w:b/>
          <w:i/>
          <w:spacing w:val="-2"/>
        </w:rPr>
        <w:t>дающей</w:t>
      </w:r>
      <w:r w:rsidRPr="0047021F">
        <w:rPr>
          <w:spacing w:val="-2"/>
        </w:rPr>
        <w:t>"</w:t>
      </w:r>
      <w:r w:rsidRPr="0047021F">
        <w:rPr>
          <w:b/>
          <w:i/>
          <w:spacing w:val="-2"/>
        </w:rPr>
        <w:t xml:space="preserve"> и </w:t>
      </w:r>
      <w:r w:rsidRPr="0047021F">
        <w:rPr>
          <w:spacing w:val="-2"/>
        </w:rPr>
        <w:t>"</w:t>
      </w:r>
      <w:r w:rsidRPr="0047021F">
        <w:rPr>
          <w:b/>
          <w:i/>
          <w:spacing w:val="-2"/>
        </w:rPr>
        <w:t>разрушающей</w:t>
      </w:r>
      <w:r w:rsidRPr="0047021F">
        <w:rPr>
          <w:spacing w:val="-2"/>
        </w:rPr>
        <w:t>"</w:t>
      </w:r>
      <w:r w:rsidRPr="0047021F">
        <w:rPr>
          <w:b/>
          <w:i/>
          <w:spacing w:val="-2"/>
        </w:rPr>
        <w:t xml:space="preserve"> составляющих активности л</w:t>
      </w:r>
      <w:r w:rsidRPr="0047021F">
        <w:rPr>
          <w:b/>
          <w:i/>
          <w:spacing w:val="-2"/>
        </w:rPr>
        <w:t>ю</w:t>
      </w:r>
      <w:r w:rsidRPr="0047021F">
        <w:rPr>
          <w:b/>
          <w:i/>
          <w:spacing w:val="-2"/>
        </w:rPr>
        <w:t>бого нечто</w:t>
      </w:r>
      <w:r w:rsidRPr="0047021F">
        <w:rPr>
          <w:spacing w:val="-2"/>
        </w:rPr>
        <w:t xml:space="preserve"> в универсуме и универсума в целом. Это слежение позволяет выделять крайние по содержанию н</w:t>
      </w:r>
      <w:r w:rsidRPr="0047021F">
        <w:rPr>
          <w:spacing w:val="-2"/>
        </w:rPr>
        <w:t>а</w:t>
      </w:r>
      <w:r w:rsidRPr="0047021F">
        <w:rPr>
          <w:spacing w:val="-2"/>
        </w:rPr>
        <w:t xml:space="preserve">правленности, </w:t>
      </w:r>
      <w:r w:rsidRPr="0047021F">
        <w:rPr>
          <w:b/>
          <w:i/>
          <w:spacing w:val="-2"/>
        </w:rPr>
        <w:t xml:space="preserve">вести к исходному различению </w:t>
      </w:r>
      <w:r w:rsidRPr="0047021F">
        <w:rPr>
          <w:spacing w:val="-2"/>
        </w:rPr>
        <w:t>"</w:t>
      </w:r>
      <w:r w:rsidRPr="0047021F">
        <w:rPr>
          <w:b/>
          <w:i/>
          <w:spacing w:val="-2"/>
        </w:rPr>
        <w:t>добра</w:t>
      </w:r>
      <w:r w:rsidRPr="0047021F">
        <w:rPr>
          <w:spacing w:val="-2"/>
        </w:rPr>
        <w:t>"</w:t>
      </w:r>
      <w:r w:rsidRPr="0047021F">
        <w:rPr>
          <w:b/>
          <w:i/>
          <w:spacing w:val="-2"/>
        </w:rPr>
        <w:t xml:space="preserve"> и </w:t>
      </w:r>
      <w:r w:rsidRPr="0047021F">
        <w:rPr>
          <w:spacing w:val="-2"/>
        </w:rPr>
        <w:t>"</w:t>
      </w:r>
      <w:r w:rsidRPr="0047021F">
        <w:rPr>
          <w:b/>
          <w:i/>
          <w:spacing w:val="-2"/>
        </w:rPr>
        <w:t>зла</w:t>
      </w:r>
      <w:r w:rsidRPr="0047021F">
        <w:rPr>
          <w:spacing w:val="-2"/>
        </w:rPr>
        <w:t>"</w:t>
      </w:r>
      <w:r w:rsidRPr="0047021F">
        <w:rPr>
          <w:b/>
          <w:i/>
          <w:spacing w:val="-2"/>
        </w:rPr>
        <w:t xml:space="preserve"> в едином</w:t>
      </w:r>
      <w:r w:rsidRPr="0047021F">
        <w:rPr>
          <w:spacing w:val="-2"/>
        </w:rPr>
        <w:t>, определять приемлемость этих акцентировок в едином, меру полезности каждой из противоположностей в ун</w:t>
      </w:r>
      <w:r w:rsidRPr="0047021F">
        <w:rPr>
          <w:spacing w:val="-2"/>
        </w:rPr>
        <w:t>и</w:t>
      </w:r>
      <w:r w:rsidRPr="0047021F">
        <w:rPr>
          <w:spacing w:val="-2"/>
        </w:rPr>
        <w:t>версуме и в частях универсума.</w:t>
      </w:r>
    </w:p>
    <w:p w:rsidR="006D1019" w:rsidRPr="00B10DB9" w:rsidRDefault="006D1019" w:rsidP="006D1019">
      <w:pPr>
        <w:pStyle w:val="afffff8"/>
      </w:pPr>
      <w:r w:rsidRPr="00B10DB9">
        <w:t xml:space="preserve">Достаточно хорошо известно, что </w:t>
      </w:r>
      <w:r w:rsidRPr="00B10DB9">
        <w:rPr>
          <w:b/>
          <w:i/>
        </w:rPr>
        <w:t xml:space="preserve">в </w:t>
      </w:r>
      <w:proofErr w:type="spellStart"/>
      <w:r w:rsidRPr="00B10DB9">
        <w:rPr>
          <w:b/>
          <w:i/>
        </w:rPr>
        <w:t>цивилизационном</w:t>
      </w:r>
      <w:proofErr w:type="spellEnd"/>
      <w:r w:rsidRPr="00B10DB9">
        <w:rPr>
          <w:b/>
          <w:i/>
        </w:rPr>
        <w:t xml:space="preserve"> и</w:t>
      </w:r>
      <w:r w:rsidRPr="00B10DB9">
        <w:rPr>
          <w:b/>
          <w:i/>
        </w:rPr>
        <w:t>с</w:t>
      </w:r>
      <w:r w:rsidRPr="00B10DB9">
        <w:rPr>
          <w:b/>
          <w:i/>
        </w:rPr>
        <w:t>числении Украина</w:t>
      </w:r>
      <w:r w:rsidRPr="00B10DB9">
        <w:t xml:space="preserve">, как и Россия, </w:t>
      </w:r>
      <w:r w:rsidRPr="00B10DB9">
        <w:rPr>
          <w:b/>
          <w:i/>
        </w:rPr>
        <w:t>неоднородна</w:t>
      </w:r>
      <w:r w:rsidRPr="00B10DB9">
        <w:t xml:space="preserve">. У разных частей страны </w:t>
      </w:r>
      <w:r w:rsidRPr="00B10DB9">
        <w:rPr>
          <w:b/>
          <w:i/>
        </w:rPr>
        <w:t xml:space="preserve">имеются свои исторически оправданные </w:t>
      </w:r>
      <w:r w:rsidRPr="00B10DB9">
        <w:rPr>
          <w:b/>
          <w:i/>
        </w:rPr>
        <w:lastRenderedPageBreak/>
        <w:t>притягательные внешние силы</w:t>
      </w:r>
      <w:r w:rsidRPr="00B10DB9">
        <w:t>. Опираясь на этот разъединяющий п</w:t>
      </w:r>
      <w:r w:rsidRPr="00B10DB9">
        <w:t>о</w:t>
      </w:r>
      <w:r w:rsidRPr="00B10DB9">
        <w:t xml:space="preserve">тенциал можно ускорить развал страны на части и вторичное интегрирование с другими странами. </w:t>
      </w:r>
      <w:proofErr w:type="spellStart"/>
      <w:r w:rsidRPr="00B10DB9">
        <w:rPr>
          <w:b/>
          <w:i/>
        </w:rPr>
        <w:t>Манипулятивный</w:t>
      </w:r>
      <w:proofErr w:type="spellEnd"/>
      <w:r w:rsidRPr="00B10DB9">
        <w:rPr>
          <w:b/>
          <w:i/>
        </w:rPr>
        <w:t xml:space="preserve"> подход</w:t>
      </w:r>
      <w:r w:rsidRPr="00B10DB9">
        <w:t xml:space="preserve"> может использоваться и для неестественного подчинения одних частей другим или выделенной манипулятором части. Именно такой подход </w:t>
      </w:r>
      <w:r w:rsidRPr="00B10DB9">
        <w:rPr>
          <w:b/>
          <w:i/>
        </w:rPr>
        <w:t>оказывается наиболее выгодным для интересов США и Запада в целом в стратегии обострения ситуации</w:t>
      </w:r>
      <w:r w:rsidRPr="00B10DB9">
        <w:t xml:space="preserve">, порождения яруса конфликтов под общий процесс, построенный под интересы мирового </w:t>
      </w:r>
      <w:proofErr w:type="spellStart"/>
      <w:r w:rsidRPr="00B10DB9">
        <w:t>олигархата</w:t>
      </w:r>
      <w:proofErr w:type="spellEnd"/>
      <w:r w:rsidRPr="00B10DB9">
        <w:t xml:space="preserve">. Чтобы противостоять этой негативной тенденции и ходу событий, </w:t>
      </w:r>
      <w:r w:rsidRPr="00B10DB9">
        <w:rPr>
          <w:b/>
          <w:i/>
        </w:rPr>
        <w:t>нужен стратегический проект по совмещению разнородных цивилизационных ед</w:t>
      </w:r>
      <w:r w:rsidRPr="00B10DB9">
        <w:rPr>
          <w:b/>
          <w:i/>
        </w:rPr>
        <w:t>и</w:t>
      </w:r>
      <w:r w:rsidRPr="00B10DB9">
        <w:rPr>
          <w:b/>
          <w:i/>
        </w:rPr>
        <w:t>ниц в той или иной целостности.</w:t>
      </w:r>
      <w:r w:rsidRPr="00B10DB9">
        <w:t xml:space="preserve"> При этом недостаточно </w:t>
      </w:r>
      <w:proofErr w:type="spellStart"/>
      <w:r w:rsidRPr="00B10DB9">
        <w:t>полустихийно</w:t>
      </w:r>
      <w:proofErr w:type="spellEnd"/>
      <w:r w:rsidRPr="00B10DB9">
        <w:t xml:space="preserve"> способствовать сближению, нахождению общих и</w:t>
      </w:r>
      <w:r w:rsidRPr="00B10DB9">
        <w:t>н</w:t>
      </w:r>
      <w:r w:rsidRPr="00B10DB9">
        <w:t xml:space="preserve">тересов, приемлемых согласованных действий и т.п. инерции совместимости, как это наблюдалось в России. </w:t>
      </w:r>
      <w:r w:rsidRPr="00B10DB9">
        <w:rPr>
          <w:b/>
          <w:i/>
        </w:rPr>
        <w:t>Необходимо и</w:t>
      </w:r>
      <w:r w:rsidRPr="00B10DB9">
        <w:rPr>
          <w:b/>
          <w:i/>
        </w:rPr>
        <w:t>с</w:t>
      </w:r>
      <w:r w:rsidRPr="00B10DB9">
        <w:rPr>
          <w:b/>
          <w:i/>
        </w:rPr>
        <w:t>пользование арбитражной позиции</w:t>
      </w:r>
      <w:r w:rsidRPr="00B10DB9">
        <w:t xml:space="preserve"> и технологии в общем стратегическом планировании, но в рамках цивилизационного подхода. Необходимо стратегическое планирование </w:t>
      </w:r>
      <w:r w:rsidRPr="00B10DB9">
        <w:rPr>
          <w:b/>
          <w:i/>
        </w:rPr>
        <w:t xml:space="preserve">на </w:t>
      </w:r>
      <w:r w:rsidRPr="00B10DB9">
        <w:t>"</w:t>
      </w:r>
      <w:r w:rsidRPr="00B10DB9">
        <w:rPr>
          <w:b/>
          <w:i/>
        </w:rPr>
        <w:t>све</w:t>
      </w:r>
      <w:r w:rsidRPr="00B10DB9">
        <w:rPr>
          <w:b/>
          <w:i/>
        </w:rPr>
        <w:t>т</w:t>
      </w:r>
      <w:r w:rsidRPr="00B10DB9">
        <w:rPr>
          <w:b/>
          <w:i/>
        </w:rPr>
        <w:t>лых</w:t>
      </w:r>
      <w:r w:rsidRPr="00B10DB9">
        <w:t>"</w:t>
      </w:r>
      <w:r w:rsidRPr="00B10DB9">
        <w:rPr>
          <w:b/>
          <w:i/>
        </w:rPr>
        <w:t xml:space="preserve"> основаниях</w:t>
      </w:r>
      <w:r w:rsidRPr="00B10DB9">
        <w:t>, используя выгоды как согласовательного, так и иерархического, арбитражного механизмов разработки цив</w:t>
      </w:r>
      <w:r w:rsidRPr="00B10DB9">
        <w:t>и</w:t>
      </w:r>
      <w:r w:rsidRPr="00B10DB9">
        <w:t>лизационных решений. Следует дополнить и уточнить быту</w:t>
      </w:r>
      <w:r w:rsidRPr="00B10DB9">
        <w:t>ю</w:t>
      </w:r>
      <w:r w:rsidRPr="00B10DB9">
        <w:t>щий смысл, касающийся социокультурной идентичности, зам</w:t>
      </w:r>
      <w:r w:rsidRPr="00B10DB9">
        <w:t>е</w:t>
      </w:r>
      <w:r w:rsidRPr="00B10DB9">
        <w:t xml:space="preserve">нив его типологией и </w:t>
      </w:r>
      <w:proofErr w:type="spellStart"/>
      <w:r w:rsidRPr="00B10DB9">
        <w:t>социумных</w:t>
      </w:r>
      <w:proofErr w:type="spellEnd"/>
      <w:r w:rsidRPr="00B10DB9">
        <w:t>, и управленческих, и культурно-духовных оснований, подчеркивая роль типологии, "духовно-культурных кодов" (ДКК). Именно славянский ДКК наиболее перспективен в умиротворении глобальной цивилиз</w:t>
      </w:r>
      <w:r w:rsidRPr="00B10DB9">
        <w:t>а</w:t>
      </w:r>
      <w:r w:rsidRPr="00B10DB9">
        <w:t>ционной динамики, не игнорирующей иные типовые ДКК.</w:t>
      </w:r>
    </w:p>
    <w:p w:rsidR="006D1019" w:rsidRPr="0047021F" w:rsidRDefault="006D1019" w:rsidP="006D1019">
      <w:pPr>
        <w:pStyle w:val="afffff8"/>
        <w:rPr>
          <w:spacing w:val="1"/>
        </w:rPr>
      </w:pPr>
      <w:r w:rsidRPr="0047021F">
        <w:rPr>
          <w:spacing w:val="1"/>
        </w:rPr>
        <w:t>Иначе говоря, при разнородности и разномасштабной ди</w:t>
      </w:r>
      <w:r w:rsidRPr="0047021F">
        <w:rPr>
          <w:spacing w:val="1"/>
        </w:rPr>
        <w:t>с</w:t>
      </w:r>
      <w:r w:rsidRPr="0047021F">
        <w:rPr>
          <w:spacing w:val="1"/>
        </w:rPr>
        <w:t xml:space="preserve">гармоничности цивилизованных единиц с различным участием единого государственного механизма во всех единицах </w:t>
      </w:r>
      <w:r w:rsidRPr="0047021F">
        <w:rPr>
          <w:b/>
          <w:i/>
          <w:spacing w:val="1"/>
        </w:rPr>
        <w:t>необходима изощренная форма регулируемого совмещения цивил</w:t>
      </w:r>
      <w:r w:rsidRPr="0047021F">
        <w:rPr>
          <w:b/>
          <w:i/>
          <w:spacing w:val="1"/>
        </w:rPr>
        <w:t>и</w:t>
      </w:r>
      <w:r w:rsidRPr="0047021F">
        <w:rPr>
          <w:b/>
          <w:i/>
          <w:spacing w:val="1"/>
        </w:rPr>
        <w:t>зационных единиц</w:t>
      </w:r>
      <w:r w:rsidRPr="0047021F">
        <w:rPr>
          <w:spacing w:val="1"/>
        </w:rPr>
        <w:t>, опирающихся на полномасштабное профе</w:t>
      </w:r>
      <w:r w:rsidRPr="0047021F">
        <w:rPr>
          <w:spacing w:val="1"/>
        </w:rPr>
        <w:t>с</w:t>
      </w:r>
      <w:r w:rsidRPr="0047021F">
        <w:rPr>
          <w:spacing w:val="1"/>
        </w:rPr>
        <w:t xml:space="preserve">сиональное </w:t>
      </w:r>
      <w:r w:rsidRPr="0047021F">
        <w:rPr>
          <w:b/>
          <w:i/>
          <w:spacing w:val="1"/>
        </w:rPr>
        <w:t>владение адекватной для таких сложностей управленческой технологией</w:t>
      </w:r>
      <w:r w:rsidRPr="0047021F">
        <w:rPr>
          <w:spacing w:val="1"/>
        </w:rPr>
        <w:t xml:space="preserve"> и еще более утонченной аналит</w:t>
      </w:r>
      <w:r w:rsidRPr="0047021F">
        <w:rPr>
          <w:spacing w:val="1"/>
        </w:rPr>
        <w:t>и</w:t>
      </w:r>
      <w:r w:rsidRPr="0047021F">
        <w:rPr>
          <w:spacing w:val="1"/>
        </w:rPr>
        <w:t xml:space="preserve">кой. </w:t>
      </w:r>
      <w:r w:rsidRPr="0047021F">
        <w:rPr>
          <w:b/>
          <w:i/>
          <w:spacing w:val="1"/>
        </w:rPr>
        <w:t>Упрощение анализа</w:t>
      </w:r>
      <w:r w:rsidRPr="0047021F">
        <w:rPr>
          <w:spacing w:val="1"/>
        </w:rPr>
        <w:t>, случайное следование не провере</w:t>
      </w:r>
      <w:r w:rsidRPr="0047021F">
        <w:rPr>
          <w:spacing w:val="1"/>
        </w:rPr>
        <w:t>н</w:t>
      </w:r>
      <w:r w:rsidRPr="0047021F">
        <w:rPr>
          <w:spacing w:val="1"/>
        </w:rPr>
        <w:t xml:space="preserve">ным на адекватность стереотипам и подобранным технологиям неизбежно </w:t>
      </w:r>
      <w:r w:rsidRPr="0047021F">
        <w:rPr>
          <w:b/>
          <w:i/>
          <w:spacing w:val="1"/>
        </w:rPr>
        <w:t>ведет к росту дестабилизации</w:t>
      </w:r>
      <w:r w:rsidRPr="0047021F">
        <w:rPr>
          <w:spacing w:val="1"/>
        </w:rPr>
        <w:t xml:space="preserve"> и хаоса, расш</w:t>
      </w:r>
      <w:r w:rsidRPr="0047021F">
        <w:rPr>
          <w:spacing w:val="1"/>
        </w:rPr>
        <w:t>и</w:t>
      </w:r>
      <w:r w:rsidRPr="0047021F">
        <w:rPr>
          <w:spacing w:val="1"/>
        </w:rPr>
        <w:t xml:space="preserve">ряющейся </w:t>
      </w:r>
      <w:r w:rsidRPr="0047021F">
        <w:rPr>
          <w:b/>
          <w:i/>
          <w:spacing w:val="1"/>
        </w:rPr>
        <w:t>неэффективности</w:t>
      </w:r>
      <w:r w:rsidRPr="0047021F">
        <w:rPr>
          <w:spacing w:val="1"/>
        </w:rPr>
        <w:t>. Но именно в таких условиях обле</w:t>
      </w:r>
      <w:r w:rsidRPr="0047021F">
        <w:rPr>
          <w:spacing w:val="1"/>
        </w:rPr>
        <w:t>г</w:t>
      </w:r>
      <w:r w:rsidRPr="0047021F">
        <w:rPr>
          <w:spacing w:val="1"/>
        </w:rPr>
        <w:t xml:space="preserve">чается </w:t>
      </w:r>
      <w:proofErr w:type="spellStart"/>
      <w:r w:rsidRPr="0047021F">
        <w:rPr>
          <w:spacing w:val="1"/>
        </w:rPr>
        <w:t>манипулятивное</w:t>
      </w:r>
      <w:proofErr w:type="spellEnd"/>
      <w:r w:rsidRPr="0047021F">
        <w:rPr>
          <w:spacing w:val="1"/>
        </w:rPr>
        <w:t xml:space="preserve"> внешнее управление с негативными для страны – жертвы устремлениями. Это и наблюдается на У</w:t>
      </w:r>
      <w:r w:rsidRPr="0047021F">
        <w:rPr>
          <w:spacing w:val="1"/>
        </w:rPr>
        <w:t>к</w:t>
      </w:r>
      <w:r w:rsidRPr="0047021F">
        <w:rPr>
          <w:spacing w:val="1"/>
        </w:rPr>
        <w:t>раине и было характерным для России 90-х годов, следы кот</w:t>
      </w:r>
      <w:r w:rsidRPr="0047021F">
        <w:rPr>
          <w:spacing w:val="1"/>
        </w:rPr>
        <w:t>о</w:t>
      </w:r>
      <w:r w:rsidRPr="0047021F">
        <w:rPr>
          <w:spacing w:val="1"/>
        </w:rPr>
        <w:t>рого видны и сегодня в попытках стать на собственные "ноги" и опереться на свой ДКК. Только исходя из объектного метас</w:t>
      </w:r>
      <w:r w:rsidRPr="0047021F">
        <w:rPr>
          <w:spacing w:val="1"/>
        </w:rPr>
        <w:t>и</w:t>
      </w:r>
      <w:r w:rsidRPr="0047021F">
        <w:rPr>
          <w:spacing w:val="1"/>
        </w:rPr>
        <w:t>стемного взгляда на особенности цивилизационного совмещ</w:t>
      </w:r>
      <w:r w:rsidRPr="0047021F">
        <w:rPr>
          <w:spacing w:val="1"/>
        </w:rPr>
        <w:t>е</w:t>
      </w:r>
      <w:r w:rsidRPr="0047021F">
        <w:rPr>
          <w:spacing w:val="1"/>
        </w:rPr>
        <w:t xml:space="preserve">ния единиц и из системно-факторного </w:t>
      </w:r>
      <w:proofErr w:type="spellStart"/>
      <w:r w:rsidRPr="0047021F">
        <w:rPr>
          <w:spacing w:val="1"/>
        </w:rPr>
        <w:t>расчитывания</w:t>
      </w:r>
      <w:proofErr w:type="spellEnd"/>
      <w:r w:rsidRPr="0047021F">
        <w:rPr>
          <w:spacing w:val="1"/>
        </w:rPr>
        <w:t xml:space="preserve"> влияния всех факторов, </w:t>
      </w:r>
      <w:r w:rsidRPr="0047021F">
        <w:rPr>
          <w:b/>
          <w:i/>
          <w:spacing w:val="1"/>
        </w:rPr>
        <w:t>в рамках реконструированных портретных проекций единого цивилизационного комплекса</w:t>
      </w:r>
      <w:r w:rsidRPr="0047021F">
        <w:rPr>
          <w:spacing w:val="1"/>
        </w:rPr>
        <w:t xml:space="preserve"> можно ув</w:t>
      </w:r>
      <w:r w:rsidRPr="0047021F">
        <w:rPr>
          <w:spacing w:val="1"/>
        </w:rPr>
        <w:t>и</w:t>
      </w:r>
      <w:r w:rsidRPr="0047021F">
        <w:rPr>
          <w:spacing w:val="1"/>
        </w:rPr>
        <w:t xml:space="preserve">деть, как становление сложившегося состояния, так и возможностей прогностической перспективы, переходить к проектированию желаемых, но возможных состояний. Очевидно, что </w:t>
      </w:r>
      <w:r w:rsidRPr="0047021F">
        <w:rPr>
          <w:b/>
          <w:i/>
          <w:spacing w:val="1"/>
        </w:rPr>
        <w:t>для достиж</w:t>
      </w:r>
      <w:r w:rsidRPr="0047021F">
        <w:rPr>
          <w:b/>
          <w:i/>
          <w:spacing w:val="1"/>
        </w:rPr>
        <w:t>е</w:t>
      </w:r>
      <w:r w:rsidRPr="0047021F">
        <w:rPr>
          <w:b/>
          <w:i/>
          <w:spacing w:val="1"/>
        </w:rPr>
        <w:t xml:space="preserve">ния </w:t>
      </w:r>
      <w:proofErr w:type="spellStart"/>
      <w:r w:rsidRPr="0047021F">
        <w:rPr>
          <w:b/>
          <w:i/>
          <w:spacing w:val="1"/>
        </w:rPr>
        <w:t>манипулятивно-негативных</w:t>
      </w:r>
      <w:proofErr w:type="spellEnd"/>
      <w:r w:rsidRPr="0047021F">
        <w:rPr>
          <w:b/>
          <w:i/>
          <w:spacing w:val="1"/>
        </w:rPr>
        <w:t xml:space="preserve"> целей начинать следует с обесценивания ДКК</w:t>
      </w:r>
      <w:r w:rsidRPr="0047021F">
        <w:rPr>
          <w:spacing w:val="1"/>
        </w:rPr>
        <w:t xml:space="preserve"> и его коррекции, запускающей инерцию разрушения. Известно, какие были приложены для этого усилия в плоскости </w:t>
      </w:r>
      <w:proofErr w:type="spellStart"/>
      <w:r w:rsidRPr="0047021F">
        <w:rPr>
          <w:spacing w:val="1"/>
        </w:rPr>
        <w:t>психотехнологий</w:t>
      </w:r>
      <w:proofErr w:type="spellEnd"/>
      <w:r w:rsidRPr="0047021F">
        <w:rPr>
          <w:spacing w:val="1"/>
        </w:rPr>
        <w:t xml:space="preserve"> для коррекции ДКК и в СССР, и в России в общей атмосфере </w:t>
      </w:r>
      <w:proofErr w:type="spellStart"/>
      <w:r w:rsidRPr="0047021F">
        <w:rPr>
          <w:spacing w:val="1"/>
        </w:rPr>
        <w:t>многоаспектного</w:t>
      </w:r>
      <w:proofErr w:type="spellEnd"/>
      <w:r w:rsidRPr="0047021F">
        <w:rPr>
          <w:spacing w:val="1"/>
        </w:rPr>
        <w:t xml:space="preserve"> д</w:t>
      </w:r>
      <w:r w:rsidRPr="0047021F">
        <w:rPr>
          <w:spacing w:val="1"/>
        </w:rPr>
        <w:t>е</w:t>
      </w:r>
      <w:r w:rsidRPr="0047021F">
        <w:rPr>
          <w:spacing w:val="1"/>
        </w:rPr>
        <w:t xml:space="preserve">формирования всех ключевых звеньев страны. Неслучайно, что </w:t>
      </w:r>
      <w:r w:rsidRPr="0047021F">
        <w:rPr>
          <w:b/>
          <w:i/>
          <w:spacing w:val="1"/>
        </w:rPr>
        <w:t xml:space="preserve">при удобных условиях мощность ДКК и всех </w:t>
      </w:r>
      <w:proofErr w:type="spellStart"/>
      <w:r w:rsidRPr="0047021F">
        <w:rPr>
          <w:b/>
          <w:i/>
          <w:spacing w:val="1"/>
        </w:rPr>
        <w:t>социокульту</w:t>
      </w:r>
      <w:r w:rsidRPr="0047021F">
        <w:rPr>
          <w:b/>
          <w:i/>
          <w:spacing w:val="1"/>
        </w:rPr>
        <w:t>р</w:t>
      </w:r>
      <w:r w:rsidRPr="0047021F">
        <w:rPr>
          <w:b/>
          <w:i/>
          <w:spacing w:val="1"/>
        </w:rPr>
        <w:t>ных</w:t>
      </w:r>
      <w:proofErr w:type="spellEnd"/>
      <w:r w:rsidRPr="0047021F">
        <w:rPr>
          <w:b/>
          <w:i/>
          <w:spacing w:val="1"/>
        </w:rPr>
        <w:t xml:space="preserve"> факторов </w:t>
      </w:r>
      <w:r w:rsidRPr="0047021F">
        <w:rPr>
          <w:spacing w:val="1"/>
        </w:rPr>
        <w:t>"</w:t>
      </w:r>
      <w:r w:rsidRPr="0047021F">
        <w:rPr>
          <w:b/>
          <w:i/>
          <w:spacing w:val="1"/>
        </w:rPr>
        <w:t>светлого</w:t>
      </w:r>
      <w:r w:rsidRPr="0047021F">
        <w:rPr>
          <w:spacing w:val="1"/>
        </w:rPr>
        <w:t>"</w:t>
      </w:r>
      <w:r w:rsidRPr="0047021F">
        <w:rPr>
          <w:b/>
          <w:i/>
          <w:spacing w:val="1"/>
        </w:rPr>
        <w:t xml:space="preserve"> характера обеспечивало свое восстановление</w:t>
      </w:r>
      <w:r w:rsidRPr="0047021F">
        <w:rPr>
          <w:spacing w:val="1"/>
        </w:rPr>
        <w:t xml:space="preserve"> в самых разных вариантах и динамических фо</w:t>
      </w:r>
      <w:r w:rsidRPr="0047021F">
        <w:rPr>
          <w:spacing w:val="1"/>
        </w:rPr>
        <w:t>р</w:t>
      </w:r>
      <w:r w:rsidRPr="0047021F">
        <w:rPr>
          <w:spacing w:val="1"/>
        </w:rPr>
        <w:t>мах. Это и спасает Россию от намеченного внешними силами расчленения, способствует выдвижению положительно орие</w:t>
      </w:r>
      <w:r w:rsidRPr="0047021F">
        <w:rPr>
          <w:spacing w:val="1"/>
        </w:rPr>
        <w:t>н</w:t>
      </w:r>
      <w:r w:rsidRPr="0047021F">
        <w:rPr>
          <w:spacing w:val="1"/>
        </w:rPr>
        <w:t xml:space="preserve">тированных лидеров и укреплению потенциала патриотических сил. Именно </w:t>
      </w:r>
      <w:r w:rsidRPr="0047021F">
        <w:rPr>
          <w:b/>
          <w:i/>
          <w:spacing w:val="1"/>
        </w:rPr>
        <w:t>аналитик, умеющий пользоваться онтологич</w:t>
      </w:r>
      <w:r w:rsidRPr="0047021F">
        <w:rPr>
          <w:b/>
          <w:i/>
          <w:spacing w:val="1"/>
        </w:rPr>
        <w:t>е</w:t>
      </w:r>
      <w:r w:rsidRPr="0047021F">
        <w:rPr>
          <w:b/>
          <w:i/>
          <w:spacing w:val="1"/>
        </w:rPr>
        <w:t>скими средствами мышления</w:t>
      </w:r>
      <w:r w:rsidRPr="0047021F">
        <w:rPr>
          <w:spacing w:val="1"/>
        </w:rPr>
        <w:t xml:space="preserve">, непосредственно и видит, и </w:t>
      </w:r>
      <w:r w:rsidRPr="0047021F">
        <w:rPr>
          <w:b/>
          <w:i/>
          <w:spacing w:val="1"/>
        </w:rPr>
        <w:t>рассчитывает действия противостоящих сил</w:t>
      </w:r>
      <w:r w:rsidRPr="0047021F">
        <w:rPr>
          <w:spacing w:val="1"/>
        </w:rPr>
        <w:t xml:space="preserve"> и неслучайно </w:t>
      </w:r>
      <w:r w:rsidRPr="0047021F">
        <w:rPr>
          <w:b/>
          <w:i/>
          <w:spacing w:val="1"/>
        </w:rPr>
        <w:t>усматривает неи</w:t>
      </w:r>
      <w:r w:rsidRPr="0047021F">
        <w:rPr>
          <w:b/>
          <w:i/>
          <w:spacing w:val="1"/>
        </w:rPr>
        <w:t>з</w:t>
      </w:r>
      <w:r w:rsidRPr="0047021F">
        <w:rPr>
          <w:b/>
          <w:i/>
          <w:spacing w:val="1"/>
        </w:rPr>
        <w:t>бежность проявления</w:t>
      </w:r>
      <w:r w:rsidRPr="0047021F">
        <w:rPr>
          <w:spacing w:val="1"/>
        </w:rPr>
        <w:t xml:space="preserve"> как негативных, так и позитивных во</w:t>
      </w:r>
      <w:r w:rsidRPr="0047021F">
        <w:rPr>
          <w:spacing w:val="1"/>
        </w:rPr>
        <w:t>з</w:t>
      </w:r>
      <w:r w:rsidRPr="0047021F">
        <w:rPr>
          <w:spacing w:val="1"/>
        </w:rPr>
        <w:t>можностей универсума и его наблюдаемых частей, не уходит в бесперспективный пессимизм и беспочве</w:t>
      </w:r>
      <w:r w:rsidRPr="0047021F">
        <w:rPr>
          <w:spacing w:val="1"/>
        </w:rPr>
        <w:t>н</w:t>
      </w:r>
      <w:r w:rsidRPr="0047021F">
        <w:rPr>
          <w:spacing w:val="1"/>
        </w:rPr>
        <w:t>ный беспредельный оптимизм.</w:t>
      </w:r>
    </w:p>
    <w:p w:rsidR="006D1019" w:rsidRPr="00B10DB9" w:rsidRDefault="006D1019" w:rsidP="006D1019">
      <w:pPr>
        <w:keepNext/>
        <w:spacing w:before="360" w:after="60"/>
        <w:ind w:left="425" w:hanging="425"/>
        <w:outlineLvl w:val="1"/>
        <w:rPr>
          <w:rFonts w:ascii="Arial Narrow" w:hAnsi="Arial Narrow"/>
          <w:b/>
          <w:bCs/>
          <w:smallCaps/>
          <w:szCs w:val="28"/>
        </w:rPr>
      </w:pPr>
      <w:r>
        <w:rPr>
          <w:rFonts w:ascii="Arial Narrow" w:hAnsi="Arial Narrow"/>
          <w:b/>
          <w:bCs/>
          <w:smallCaps/>
          <w:szCs w:val="28"/>
        </w:rPr>
        <w:tab/>
      </w:r>
      <w:r w:rsidRPr="00B10DB9">
        <w:rPr>
          <w:rFonts w:ascii="Arial Narrow" w:hAnsi="Arial Narrow"/>
          <w:b/>
          <w:bCs/>
          <w:smallCaps/>
          <w:szCs w:val="28"/>
        </w:rPr>
        <w:t>Выводы</w:t>
      </w:r>
    </w:p>
    <w:p w:rsidR="006D1019" w:rsidRPr="00B10DB9" w:rsidRDefault="006D1019" w:rsidP="006D1019">
      <w:pPr>
        <w:pStyle w:val="afffff8"/>
      </w:pPr>
      <w:r w:rsidRPr="0047021F">
        <w:rPr>
          <w:spacing w:val="-2"/>
        </w:rPr>
        <w:t>Анализ кризиса, по материалу – финансово-экономического,</w:t>
      </w:r>
      <w:r w:rsidRPr="00B10DB9">
        <w:t xml:space="preserve"> автор осуществляет "непосредственно", т.е. опираясь на том, что дается в непосредственном созерцании, описаниях конкретных событий. Расширяя объем описываемого, он справедливо отм</w:t>
      </w:r>
      <w:r w:rsidRPr="00B10DB9">
        <w:t>е</w:t>
      </w:r>
      <w:r w:rsidRPr="00B10DB9">
        <w:t>чает зависимость происходящего на Украине от глобального манипулирования, проводимым США, ста</w:t>
      </w:r>
      <w:r w:rsidRPr="00B10DB9">
        <w:t>в</w:t>
      </w:r>
      <w:r w:rsidRPr="00B10DB9">
        <w:t>шими после падения СССР гегемоном в мировой политике, укрепляющими эконом</w:t>
      </w:r>
      <w:r w:rsidRPr="00B10DB9">
        <w:t>и</w:t>
      </w:r>
      <w:r w:rsidRPr="00B10DB9">
        <w:t>ческую гегемонию, не принимая для простоты в расчет быстрый рост Китая и ряда других новых экономических гигантов. Справедливо отмечается и зависимость политических и идеологич</w:t>
      </w:r>
      <w:r w:rsidRPr="00B10DB9">
        <w:t>е</w:t>
      </w:r>
      <w:r w:rsidRPr="00B10DB9">
        <w:t xml:space="preserve">ских проявлений на </w:t>
      </w:r>
      <w:r w:rsidRPr="00B10DB9">
        <w:lastRenderedPageBreak/>
        <w:t>Украине от экономических регуляторов, п</w:t>
      </w:r>
      <w:r w:rsidRPr="00B10DB9">
        <w:t>о</w:t>
      </w:r>
      <w:r w:rsidRPr="00B10DB9">
        <w:t>рождающих и по-своему продлевающих кризисы под спекулятивно-финансовые интересы мир</w:t>
      </w:r>
      <w:r w:rsidRPr="00B10DB9">
        <w:t>о</w:t>
      </w:r>
      <w:r w:rsidRPr="00B10DB9">
        <w:t xml:space="preserve">вого </w:t>
      </w:r>
      <w:proofErr w:type="spellStart"/>
      <w:r w:rsidRPr="00B10DB9">
        <w:t>олигархата</w:t>
      </w:r>
      <w:proofErr w:type="spellEnd"/>
      <w:r w:rsidRPr="00B10DB9">
        <w:t>. В контексте глобального соотношения сил США демонстрируют сохранение длительной во времени стр</w:t>
      </w:r>
      <w:r w:rsidRPr="00B10DB9">
        <w:t>а</w:t>
      </w:r>
      <w:r w:rsidRPr="00B10DB9">
        <w:t>тегии нейтрализации России, раньше Российской империи, СССР, как потенциально и актуально готовой противостоять глобально значимым экспансиям, например, со стороны Напол</w:t>
      </w:r>
      <w:r w:rsidRPr="00B10DB9">
        <w:t>е</w:t>
      </w:r>
      <w:r w:rsidRPr="00B10DB9">
        <w:t>она, Гитлера, теперешним США с ими созданным механизмом НАТО, при наличии огромного пространства и непревзойденн</w:t>
      </w:r>
      <w:r w:rsidRPr="00B10DB9">
        <w:t>о</w:t>
      </w:r>
      <w:r w:rsidRPr="00B10DB9">
        <w:t>го масштаба природных богатств. Проявлением угрозы для Запада выступает последов</w:t>
      </w:r>
      <w:r w:rsidRPr="00B10DB9">
        <w:t>а</w:t>
      </w:r>
      <w:r w:rsidRPr="00B10DB9">
        <w:t>тельное укрепление экономики и без</w:t>
      </w:r>
      <w:r w:rsidRPr="00B10DB9">
        <w:t>о</w:t>
      </w:r>
      <w:r w:rsidRPr="00B10DB9">
        <w:t xml:space="preserve">пасности России в начале </w:t>
      </w:r>
      <w:r w:rsidRPr="00B10DB9">
        <w:rPr>
          <w:lang w:val="en-US"/>
        </w:rPr>
        <w:t>XXI</w:t>
      </w:r>
      <w:r w:rsidRPr="00B10DB9">
        <w:t xml:space="preserve"> века даже при вовлеченности России в либерально-рыночную экономическую парадигму, к которому Запад в 90-е годы приложил огромные усилия. Соз</w:t>
      </w:r>
      <w:r w:rsidRPr="00B10DB9">
        <w:t>и</w:t>
      </w:r>
      <w:r w:rsidRPr="00B10DB9">
        <w:t>даемый Западом кризис на Украине вовлечен в общую линию глобальной дестабилизации как предтечи мировой войны, и</w:t>
      </w:r>
      <w:r w:rsidRPr="00B10DB9">
        <w:t>с</w:t>
      </w:r>
      <w:r w:rsidRPr="00B10DB9">
        <w:t xml:space="preserve">пользованной в </w:t>
      </w:r>
      <w:r w:rsidRPr="00B10DB9">
        <w:rPr>
          <w:lang w:val="en-US"/>
        </w:rPr>
        <w:t>XX</w:t>
      </w:r>
      <w:r w:rsidRPr="00B10DB9">
        <w:t xml:space="preserve"> веке в качестве решающего условия преодоления мирового экономического кризиса. Особенностью Укр</w:t>
      </w:r>
      <w:r w:rsidRPr="00B10DB9">
        <w:t>а</w:t>
      </w:r>
      <w:r w:rsidRPr="00B10DB9">
        <w:t>инского кризиса является его особая роль в дестабилизации в той части славянского мира, к</w:t>
      </w:r>
      <w:r w:rsidRPr="00B10DB9">
        <w:t>о</w:t>
      </w:r>
      <w:r w:rsidRPr="00B10DB9">
        <w:t>торая примыкает к границам России, позволяет еще более пр</w:t>
      </w:r>
      <w:r w:rsidRPr="00B10DB9">
        <w:t>и</w:t>
      </w:r>
      <w:r w:rsidRPr="00B10DB9">
        <w:t>близить НАТО к границам России, обеспечивает ослабление славянского мира и ускорение ослабления России через поро</w:t>
      </w:r>
      <w:r w:rsidRPr="00B10DB9">
        <w:t>ж</w:t>
      </w:r>
      <w:r w:rsidRPr="00B10DB9">
        <w:t>дение войны Украины с Россией с созданием условий для расчленения России, в том числе умножением конфликтов, созд</w:t>
      </w:r>
      <w:r w:rsidRPr="00B10DB9">
        <w:t>а</w:t>
      </w:r>
      <w:r w:rsidRPr="00B10DB9">
        <w:t>нием по границам России яруса конфликтных зон. Автор призывает к разработке стратегии умиротворения "</w:t>
      </w:r>
      <w:proofErr w:type="spellStart"/>
      <w:r w:rsidRPr="00B10DB9">
        <w:t>внутриукр</w:t>
      </w:r>
      <w:r w:rsidRPr="00B10DB9">
        <w:t>а</w:t>
      </w:r>
      <w:r w:rsidRPr="00B10DB9">
        <w:t>инского</w:t>
      </w:r>
      <w:proofErr w:type="spellEnd"/>
      <w:r w:rsidRPr="00B10DB9">
        <w:t>" конфликта, ставящего Россию на грань вовлечения в военное противостояние славянских государств, поиске факторов воздействия на конфликтующие стор</w:t>
      </w:r>
      <w:r w:rsidRPr="00B10DB9">
        <w:t>о</w:t>
      </w:r>
      <w:r w:rsidRPr="00B10DB9">
        <w:t>ны для нейтрализации конфликта.</w:t>
      </w:r>
    </w:p>
    <w:p w:rsidR="006D1019" w:rsidRPr="00B10DB9" w:rsidRDefault="006D1019" w:rsidP="006D1019">
      <w:pPr>
        <w:pStyle w:val="afffff8"/>
      </w:pPr>
      <w:r w:rsidRPr="00B10DB9">
        <w:t>Методологическая реконструкция мнения автора и его оценка включает процедуру опознавания того содержания, которое должно быть подтверждено и выявление возможности углубления содержания мнения. Методологический тип оценив</w:t>
      </w:r>
      <w:r w:rsidRPr="00B10DB9">
        <w:t>а</w:t>
      </w:r>
      <w:r w:rsidRPr="00B10DB9">
        <w:t>ния и реконструкции опирается на привлечение специальных языковых средств, понятийно-категориальной парадигмы, пр</w:t>
      </w:r>
      <w:r w:rsidRPr="00B10DB9">
        <w:t>и</w:t>
      </w:r>
      <w:r w:rsidRPr="00B10DB9">
        <w:t>меняемых для содержательного отношения к мнению и для оценки способа мышления автора. "Содержательная" ориентация автора позволила осуществить в методологическом соотн</w:t>
      </w:r>
      <w:r w:rsidRPr="00B10DB9">
        <w:t>е</w:t>
      </w:r>
      <w:r w:rsidRPr="00B10DB9">
        <w:t>сении "углубление" точки зрения. Оно представлено, примен</w:t>
      </w:r>
      <w:r w:rsidRPr="00B10DB9">
        <w:t>и</w:t>
      </w:r>
      <w:r w:rsidRPr="00B10DB9">
        <w:t>тельно к "источникам" кризиса, следующими тезисами:</w:t>
      </w:r>
    </w:p>
    <w:p w:rsidR="006D1019" w:rsidRPr="0047021F" w:rsidRDefault="006D1019" w:rsidP="006D1019">
      <w:pPr>
        <w:pStyle w:val="afffff8"/>
        <w:numPr>
          <w:ilvl w:val="0"/>
          <w:numId w:val="15"/>
        </w:numPr>
        <w:suppressAutoHyphens/>
        <w:ind w:left="782" w:hanging="357"/>
        <w:jc w:val="left"/>
        <w:rPr>
          <w:spacing w:val="-2"/>
        </w:rPr>
      </w:pPr>
      <w:proofErr w:type="spellStart"/>
      <w:r w:rsidRPr="0047021F">
        <w:rPr>
          <w:spacing w:val="-2"/>
        </w:rPr>
        <w:t>универсумальным</w:t>
      </w:r>
      <w:proofErr w:type="spellEnd"/>
      <w:r w:rsidRPr="0047021F">
        <w:rPr>
          <w:spacing w:val="-2"/>
        </w:rPr>
        <w:t xml:space="preserve"> источником кризиса (любого и, в частности, Украинского), выступает диалектика, исходное противоречие противопоставленных "начал" ("формы" и "морфологии") как условие вечного воспроизводства динамики бытия;</w:t>
      </w:r>
    </w:p>
    <w:p w:rsidR="006D1019" w:rsidRPr="0047021F" w:rsidRDefault="006D1019" w:rsidP="006D1019">
      <w:pPr>
        <w:pStyle w:val="afffff8"/>
        <w:numPr>
          <w:ilvl w:val="0"/>
          <w:numId w:val="15"/>
        </w:numPr>
        <w:suppressAutoHyphens/>
        <w:ind w:left="782" w:right="-85" w:hanging="357"/>
        <w:jc w:val="left"/>
        <w:rPr>
          <w:spacing w:val="-4"/>
        </w:rPr>
      </w:pPr>
      <w:proofErr w:type="spellStart"/>
      <w:r w:rsidRPr="0047021F">
        <w:rPr>
          <w:spacing w:val="-4"/>
        </w:rPr>
        <w:t>цивилизационным</w:t>
      </w:r>
      <w:proofErr w:type="spellEnd"/>
      <w:r w:rsidRPr="0047021F">
        <w:rPr>
          <w:spacing w:val="-4"/>
        </w:rPr>
        <w:t xml:space="preserve"> источником кризиса (как и любого иного кризиса в сообществе цивилизаций) предстает противоречие между высшими основаниями бытия цивилизации и природной морфологией субъективности во всех трех блоках источников цивилизационной активности;</w:t>
      </w:r>
    </w:p>
    <w:p w:rsidR="006D1019" w:rsidRPr="0047021F" w:rsidRDefault="006D1019" w:rsidP="006D1019">
      <w:pPr>
        <w:pStyle w:val="afffff8"/>
        <w:numPr>
          <w:ilvl w:val="0"/>
          <w:numId w:val="15"/>
        </w:numPr>
        <w:suppressAutoHyphens/>
        <w:ind w:left="782" w:hanging="357"/>
        <w:jc w:val="left"/>
        <w:rPr>
          <w:spacing w:val="-2"/>
        </w:rPr>
      </w:pPr>
      <w:proofErr w:type="spellStart"/>
      <w:r w:rsidRPr="0047021F">
        <w:rPr>
          <w:spacing w:val="-2"/>
        </w:rPr>
        <w:t>межцивилизационным</w:t>
      </w:r>
      <w:proofErr w:type="spellEnd"/>
      <w:r w:rsidRPr="0047021F">
        <w:rPr>
          <w:spacing w:val="-2"/>
        </w:rPr>
        <w:t xml:space="preserve"> источником кризиса является качественное и уровневое различие цивилизаций, входящих в противостояние, когда одна сторона ведущим делает акцент на природном и отрицательно ориентированном самовыражении, а другая на высших и полож</w:t>
      </w:r>
      <w:r w:rsidRPr="0047021F">
        <w:rPr>
          <w:spacing w:val="-2"/>
        </w:rPr>
        <w:t>и</w:t>
      </w:r>
      <w:r w:rsidRPr="0047021F">
        <w:rPr>
          <w:spacing w:val="-2"/>
        </w:rPr>
        <w:t>тельно ориентированных ценностях;</w:t>
      </w:r>
    </w:p>
    <w:p w:rsidR="006D1019" w:rsidRPr="0047021F" w:rsidRDefault="006D1019" w:rsidP="006D1019">
      <w:pPr>
        <w:pStyle w:val="afffff8"/>
        <w:numPr>
          <w:ilvl w:val="0"/>
          <w:numId w:val="15"/>
        </w:numPr>
        <w:suppressAutoHyphens/>
        <w:ind w:left="782" w:hanging="357"/>
        <w:jc w:val="left"/>
        <w:rPr>
          <w:spacing w:val="-4"/>
        </w:rPr>
      </w:pPr>
      <w:r w:rsidRPr="0047021F">
        <w:rPr>
          <w:spacing w:val="-4"/>
        </w:rPr>
        <w:t xml:space="preserve">глобальным источником кризиса выступает самовыражение страны как цивилизационной единицы, занявшей лидирующее положение в мире, экономически и политически, делающей в своей глобальной активности основной акцент на потенциале и актуализации потенциала </w:t>
      </w:r>
      <w:proofErr w:type="spellStart"/>
      <w:r w:rsidRPr="0047021F">
        <w:rPr>
          <w:spacing w:val="-4"/>
        </w:rPr>
        <w:t>иерархизированного</w:t>
      </w:r>
      <w:proofErr w:type="spellEnd"/>
      <w:r w:rsidRPr="0047021F">
        <w:rPr>
          <w:spacing w:val="-4"/>
        </w:rPr>
        <w:t xml:space="preserve"> спекулятивного капитала с ведущей ролью финансового концентрированного капитала, использующего остальные блоки капитала и механизма общества в качестве подчиненного сервиса получения максимальной прибыли, рассматривающего глобальное поле в этой же направленности, в потребительской и </w:t>
      </w:r>
      <w:proofErr w:type="spellStart"/>
      <w:r w:rsidRPr="0047021F">
        <w:rPr>
          <w:spacing w:val="-4"/>
        </w:rPr>
        <w:t>манипулятивной</w:t>
      </w:r>
      <w:proofErr w:type="spellEnd"/>
      <w:r w:rsidRPr="0047021F">
        <w:rPr>
          <w:spacing w:val="-4"/>
        </w:rPr>
        <w:t xml:space="preserve"> направленности;</w:t>
      </w:r>
    </w:p>
    <w:p w:rsidR="006D1019" w:rsidRPr="0047021F" w:rsidRDefault="006D1019" w:rsidP="006D1019">
      <w:pPr>
        <w:pStyle w:val="afffff8"/>
        <w:numPr>
          <w:ilvl w:val="0"/>
          <w:numId w:val="15"/>
        </w:numPr>
        <w:suppressAutoHyphens/>
        <w:ind w:left="782" w:hanging="357"/>
        <w:jc w:val="left"/>
        <w:rPr>
          <w:spacing w:val="-2"/>
        </w:rPr>
      </w:pPr>
      <w:r w:rsidRPr="0047021F">
        <w:rPr>
          <w:spacing w:val="-2"/>
        </w:rPr>
        <w:t xml:space="preserve">глобально-региональным источником кризиса является оценка состояний и тенденций России, как цивилизационной единицы, пытающейся выйти из прямого следования установкам спекулятивно ориентированной либерально-рыночной экономики в рамках возрождения своего духовно-культурного кода положительного типа по критериям "справедливости" и "правды", вносящих </w:t>
      </w:r>
      <w:proofErr w:type="spellStart"/>
      <w:r w:rsidRPr="0047021F">
        <w:rPr>
          <w:spacing w:val="-2"/>
        </w:rPr>
        <w:t>противопоставленность</w:t>
      </w:r>
      <w:proofErr w:type="spellEnd"/>
      <w:r w:rsidRPr="0047021F">
        <w:rPr>
          <w:spacing w:val="-2"/>
        </w:rPr>
        <w:t xml:space="preserve"> спекулятивно-экономическим и политическим принципам в глобальной динамике, привносимым со стороны США и Запада в целом;</w:t>
      </w:r>
    </w:p>
    <w:p w:rsidR="006D1019" w:rsidRPr="0047021F" w:rsidRDefault="006D1019" w:rsidP="006D1019">
      <w:pPr>
        <w:pStyle w:val="afffff8"/>
        <w:numPr>
          <w:ilvl w:val="0"/>
          <w:numId w:val="15"/>
        </w:numPr>
        <w:suppressAutoHyphens/>
        <w:ind w:left="782" w:right="-85" w:hanging="357"/>
        <w:jc w:val="left"/>
        <w:rPr>
          <w:spacing w:val="-4"/>
        </w:rPr>
      </w:pPr>
      <w:proofErr w:type="spellStart"/>
      <w:r w:rsidRPr="0047021F">
        <w:rPr>
          <w:spacing w:val="-4"/>
        </w:rPr>
        <w:t>регионально-политидеологическим</w:t>
      </w:r>
      <w:proofErr w:type="spellEnd"/>
      <w:r w:rsidRPr="0047021F">
        <w:rPr>
          <w:spacing w:val="-4"/>
        </w:rPr>
        <w:t xml:space="preserve"> источником кризиса предстает </w:t>
      </w:r>
      <w:proofErr w:type="spellStart"/>
      <w:r w:rsidRPr="0047021F">
        <w:rPr>
          <w:spacing w:val="-4"/>
        </w:rPr>
        <w:t>преднаправление</w:t>
      </w:r>
      <w:proofErr w:type="spellEnd"/>
      <w:r w:rsidRPr="0047021F">
        <w:rPr>
          <w:spacing w:val="-4"/>
        </w:rPr>
        <w:t xml:space="preserve"> со стороны США участие Украины стать источником конфликта и дестабилизации, инициатором войны с Россией для достаточно интенсивной траты на </w:t>
      </w:r>
      <w:proofErr w:type="spellStart"/>
      <w:r w:rsidRPr="0047021F">
        <w:rPr>
          <w:spacing w:val="-4"/>
        </w:rPr>
        <w:t>противоотношения</w:t>
      </w:r>
      <w:proofErr w:type="spellEnd"/>
      <w:r w:rsidRPr="0047021F">
        <w:rPr>
          <w:spacing w:val="-4"/>
        </w:rPr>
        <w:t xml:space="preserve"> достаточного </w:t>
      </w:r>
      <w:r w:rsidRPr="0047021F">
        <w:rPr>
          <w:spacing w:val="-4"/>
        </w:rPr>
        <w:lastRenderedPageBreak/>
        <w:t>ресурса, чтобы вести, на фоне иных конфликтов на границах России, к возможности расчленения России, оставляя в стороне прямое участие Запада в военном противостоянии.</w:t>
      </w:r>
    </w:p>
    <w:p w:rsidR="006D1019" w:rsidRPr="00B10DB9" w:rsidRDefault="006D1019" w:rsidP="006D1019">
      <w:pPr>
        <w:pStyle w:val="afffff8"/>
        <w:spacing w:before="240"/>
      </w:pPr>
      <w:r w:rsidRPr="00B10DB9">
        <w:t>Тем самым, в содержательном слое мнения автора предл</w:t>
      </w:r>
      <w:r w:rsidRPr="00B10DB9">
        <w:t>а</w:t>
      </w:r>
      <w:r w:rsidRPr="00B10DB9">
        <w:t>гается ввести совмещение двух направлений на расширение и углубление видения кризиса – "цивилизационное" "метафизич</w:t>
      </w:r>
      <w:r w:rsidRPr="00B10DB9">
        <w:t>е</w:t>
      </w:r>
      <w:r w:rsidRPr="00B10DB9">
        <w:t>ское" (</w:t>
      </w:r>
      <w:proofErr w:type="spellStart"/>
      <w:r w:rsidRPr="00B10DB9">
        <w:t>универсумально-онтологическое</w:t>
      </w:r>
      <w:proofErr w:type="spellEnd"/>
      <w:r w:rsidRPr="00B10DB9">
        <w:t>). Инструментально-технологическое оформление содержания точки зрения и введ</w:t>
      </w:r>
      <w:r w:rsidRPr="00B10DB9">
        <w:t>е</w:t>
      </w:r>
      <w:r w:rsidRPr="00B10DB9">
        <w:t>ние средств мышления, прежде всего, адекватных цивилизац</w:t>
      </w:r>
      <w:r w:rsidRPr="00B10DB9">
        <w:t>и</w:t>
      </w:r>
      <w:r w:rsidRPr="00B10DB9">
        <w:t>онному и метафизическому подходам, обеспечивают не только само углубление видения кризиса, но и смещение акцента с об</w:t>
      </w:r>
      <w:r w:rsidRPr="00B10DB9">
        <w:t>ъ</w:t>
      </w:r>
      <w:r w:rsidRPr="00B10DB9">
        <w:t>ектного содержания на его мыслительные "вычисления", на логико-семиотическую и объектно-онтологическую "правил</w:t>
      </w:r>
      <w:r w:rsidRPr="00B10DB9">
        <w:t>ь</w:t>
      </w:r>
      <w:r w:rsidRPr="00B10DB9">
        <w:t xml:space="preserve">ность" мышления, на организованную и надежную, контролируемую и обосновываемую рефлексию механизма движения мысли автора, на нейтрализацию ограниченности </w:t>
      </w:r>
      <w:proofErr w:type="spellStart"/>
      <w:r w:rsidRPr="00B10DB9">
        <w:t>м</w:t>
      </w:r>
      <w:r w:rsidRPr="00B10DB9">
        <w:t>о</w:t>
      </w:r>
      <w:r w:rsidRPr="00B10DB9">
        <w:t>носубъектных</w:t>
      </w:r>
      <w:proofErr w:type="spellEnd"/>
      <w:r w:rsidRPr="00B10DB9">
        <w:t xml:space="preserve"> версий, переход к коллективным и максимально определенным точкам зрения. Это и ведет к качественному совершенствованию аналитики и профессионализации аналитич</w:t>
      </w:r>
      <w:r w:rsidRPr="00B10DB9">
        <w:t>е</w:t>
      </w:r>
      <w:r w:rsidRPr="00B10DB9">
        <w:t>ского сообщества.</w:t>
      </w:r>
    </w:p>
    <w:p w:rsidR="006D1019" w:rsidRPr="00677360" w:rsidRDefault="006D1019" w:rsidP="006D1019">
      <w:pPr>
        <w:pStyle w:val="-20"/>
        <w:jc w:val="right"/>
        <w:rPr>
          <w:rFonts w:eastAsia="Calibri"/>
          <w:i/>
          <w:u w:val="single"/>
          <w:lang w:eastAsia="en-US"/>
        </w:rPr>
      </w:pPr>
      <w:r w:rsidRPr="00677360">
        <w:rPr>
          <w:rFonts w:eastAsia="Calibri"/>
          <w:i/>
          <w:u w:val="single"/>
          <w:lang w:eastAsia="en-US"/>
        </w:rPr>
        <w:t>А.И. Агеев, Е.Л. Логинов (ЭС. № 6–7, 2014)</w:t>
      </w:r>
    </w:p>
    <w:p w:rsidR="006D1019" w:rsidRPr="00DF238A" w:rsidRDefault="006D1019" w:rsidP="006D1019">
      <w:pPr>
        <w:keepNext/>
        <w:spacing w:before="360" w:after="60"/>
        <w:ind w:left="425" w:hanging="425"/>
        <w:outlineLvl w:val="1"/>
        <w:rPr>
          <w:rFonts w:ascii="Arial Narrow" w:hAnsi="Arial Narrow"/>
          <w:b/>
          <w:bCs/>
          <w:smallCaps/>
          <w:szCs w:val="28"/>
        </w:rPr>
      </w:pPr>
      <w:r>
        <w:rPr>
          <w:rFonts w:ascii="Arial Narrow" w:hAnsi="Arial Narrow"/>
          <w:b/>
          <w:bCs/>
          <w:smallCaps/>
          <w:szCs w:val="28"/>
        </w:rPr>
        <w:tab/>
      </w:r>
      <w:r w:rsidRPr="00DF238A">
        <w:rPr>
          <w:rFonts w:ascii="Arial Narrow" w:hAnsi="Arial Narrow"/>
          <w:b/>
          <w:bCs/>
          <w:smallCaps/>
          <w:szCs w:val="28"/>
        </w:rPr>
        <w:t>Основные положения</w:t>
      </w:r>
    </w:p>
    <w:p w:rsidR="006D1019" w:rsidRPr="00B10DB9" w:rsidRDefault="006D1019" w:rsidP="006D1019">
      <w:pPr>
        <w:pStyle w:val="afffff8"/>
      </w:pPr>
      <w:r w:rsidRPr="00B10DB9">
        <w:t>Новая мировая война для развитых стран является униве</w:t>
      </w:r>
      <w:r w:rsidRPr="00B10DB9">
        <w:t>р</w:t>
      </w:r>
      <w:r w:rsidRPr="00B10DB9">
        <w:t xml:space="preserve">сальным инструментом разрешения текущего глобального финансово-экономического кризиса. Мировые </w:t>
      </w:r>
      <w:proofErr w:type="spellStart"/>
      <w:r w:rsidRPr="00B10DB9">
        <w:t>акторы</w:t>
      </w:r>
      <w:proofErr w:type="spellEnd"/>
      <w:r w:rsidRPr="00B10DB9">
        <w:t>, прежде вс</w:t>
      </w:r>
      <w:r w:rsidRPr="00B10DB9">
        <w:t>е</w:t>
      </w:r>
      <w:r w:rsidRPr="00B10DB9">
        <w:t xml:space="preserve">го США, нуждаются во "враге – союзнике", роль которого традиционно играла Россия (империя, СССР). Этим объясняется попытка любым способом втянуть Россию в военный конфликт на Украине. </w:t>
      </w:r>
      <w:r w:rsidRPr="00B10DB9">
        <w:rPr>
          <w:b/>
          <w:i/>
        </w:rPr>
        <w:t>Россия</w:t>
      </w:r>
      <w:r w:rsidRPr="00B10DB9">
        <w:t xml:space="preserve">, вернувшись в состав великих держав, </w:t>
      </w:r>
      <w:r w:rsidRPr="00B10DB9">
        <w:rPr>
          <w:b/>
          <w:i/>
        </w:rPr>
        <w:t>ст</w:t>
      </w:r>
      <w:r w:rsidRPr="00B10DB9">
        <w:rPr>
          <w:b/>
          <w:i/>
        </w:rPr>
        <w:t>а</w:t>
      </w:r>
      <w:r w:rsidRPr="00B10DB9">
        <w:rPr>
          <w:b/>
          <w:i/>
        </w:rPr>
        <w:t>новится точкой выбора между военной катастрофой и н</w:t>
      </w:r>
      <w:r w:rsidRPr="00B10DB9">
        <w:rPr>
          <w:b/>
          <w:i/>
        </w:rPr>
        <w:t>о</w:t>
      </w:r>
      <w:r w:rsidRPr="00B10DB9">
        <w:rPr>
          <w:b/>
          <w:i/>
        </w:rPr>
        <w:t>вой расстановкой сил в мире</w:t>
      </w:r>
      <w:r w:rsidRPr="00B10DB9">
        <w:t xml:space="preserve">. Мировой финансово-экономический кризис перетек в </w:t>
      </w:r>
      <w:r w:rsidRPr="00B10DB9">
        <w:rPr>
          <w:b/>
          <w:i/>
        </w:rPr>
        <w:t>системный кризис</w:t>
      </w:r>
      <w:r w:rsidRPr="00B10DB9">
        <w:t xml:space="preserve"> и </w:t>
      </w:r>
      <w:r w:rsidRPr="00B10DB9">
        <w:rPr>
          <w:b/>
          <w:i/>
        </w:rPr>
        <w:t>выдвинул антикризисную модель</w:t>
      </w:r>
      <w:r w:rsidRPr="00B10DB9">
        <w:t>, содержанием которой является мир</w:t>
      </w:r>
      <w:r w:rsidRPr="00B10DB9">
        <w:t>о</w:t>
      </w:r>
      <w:r w:rsidRPr="00B10DB9">
        <w:t xml:space="preserve">вой </w:t>
      </w:r>
      <w:r w:rsidRPr="00B10DB9">
        <w:rPr>
          <w:b/>
          <w:i/>
        </w:rPr>
        <w:t>военный конфликт</w:t>
      </w:r>
      <w:r w:rsidRPr="00B10DB9">
        <w:t xml:space="preserve">, как универсальный </w:t>
      </w:r>
      <w:r w:rsidRPr="00B10DB9">
        <w:rPr>
          <w:b/>
          <w:i/>
        </w:rPr>
        <w:t>способ разрешения противоречий за счет более слабых</w:t>
      </w:r>
      <w:r w:rsidRPr="00B10DB9">
        <w:t xml:space="preserve"> </w:t>
      </w:r>
      <w:proofErr w:type="spellStart"/>
      <w:r w:rsidRPr="00B10DB9">
        <w:t>акторов</w:t>
      </w:r>
      <w:proofErr w:type="spellEnd"/>
      <w:r w:rsidRPr="00B10DB9">
        <w:t>. Модель просл</w:t>
      </w:r>
      <w:r w:rsidRPr="00B10DB9">
        <w:t>е</w:t>
      </w:r>
      <w:r w:rsidRPr="00B10DB9">
        <w:t xml:space="preserve">живается на примере Первой, Второй мировых войн и холодной войны. </w:t>
      </w:r>
      <w:r w:rsidRPr="00B10DB9">
        <w:rPr>
          <w:b/>
          <w:i/>
        </w:rPr>
        <w:t>Мирные силовые методы</w:t>
      </w:r>
      <w:r w:rsidRPr="00B10DB9">
        <w:t xml:space="preserve"> очередной раз </w:t>
      </w:r>
      <w:r w:rsidRPr="00B10DB9">
        <w:rPr>
          <w:b/>
          <w:i/>
        </w:rPr>
        <w:t>обобрать</w:t>
      </w:r>
      <w:r w:rsidRPr="00B10DB9">
        <w:t xml:space="preserve"> Ро</w:t>
      </w:r>
      <w:r w:rsidRPr="00B10DB9">
        <w:t>с</w:t>
      </w:r>
      <w:r w:rsidRPr="00B10DB9">
        <w:t xml:space="preserve">сию, Китай, Индию, Бразилию т.п. </w:t>
      </w:r>
      <w:r w:rsidRPr="00B10DB9">
        <w:rPr>
          <w:b/>
          <w:i/>
        </w:rPr>
        <w:t xml:space="preserve">и этим </w:t>
      </w:r>
      <w:proofErr w:type="spellStart"/>
      <w:r w:rsidRPr="00B10DB9">
        <w:rPr>
          <w:b/>
          <w:i/>
        </w:rPr>
        <w:t>простимулировать</w:t>
      </w:r>
      <w:proofErr w:type="spellEnd"/>
      <w:r w:rsidRPr="00B10DB9">
        <w:t xml:space="preserve"> экономики США, ЕС </w:t>
      </w:r>
      <w:r w:rsidRPr="00B10DB9">
        <w:rPr>
          <w:b/>
          <w:i/>
        </w:rPr>
        <w:t>исчерпаны</w:t>
      </w:r>
      <w:r w:rsidRPr="00B10DB9">
        <w:t xml:space="preserve">. 600 трлн. долларов </w:t>
      </w:r>
      <w:proofErr w:type="spellStart"/>
      <w:r w:rsidRPr="00B10DB9">
        <w:t>деривативов</w:t>
      </w:r>
      <w:proofErr w:type="spellEnd"/>
      <w:r w:rsidRPr="00B10DB9">
        <w:t>, помимо прочих проблемных долгов, материально обесп</w:t>
      </w:r>
      <w:r w:rsidRPr="00B10DB9">
        <w:t>е</w:t>
      </w:r>
      <w:r w:rsidRPr="00B10DB9">
        <w:t xml:space="preserve">ченных займов, как виртуальная </w:t>
      </w:r>
      <w:r w:rsidRPr="00B10DB9">
        <w:rPr>
          <w:b/>
          <w:i/>
        </w:rPr>
        <w:t>финансовая надстройка</w:t>
      </w:r>
      <w:r w:rsidRPr="00B10DB9">
        <w:t xml:space="preserve"> над реальными ресурсами и производством, </w:t>
      </w:r>
      <w:r w:rsidRPr="00B10DB9">
        <w:rPr>
          <w:b/>
          <w:i/>
        </w:rPr>
        <w:t>в значительной части обязательств не обеспечена</w:t>
      </w:r>
      <w:r w:rsidRPr="00B10DB9">
        <w:t xml:space="preserve">. Реальные </w:t>
      </w:r>
      <w:r w:rsidRPr="00B10DB9">
        <w:rPr>
          <w:b/>
          <w:i/>
        </w:rPr>
        <w:t>товары на эти деньги выпущены не были и не предполагалось</w:t>
      </w:r>
      <w:r w:rsidRPr="00B10DB9">
        <w:t xml:space="preserve"> их выпускать, а </w:t>
      </w:r>
      <w:r w:rsidRPr="00B10DB9">
        <w:rPr>
          <w:b/>
          <w:i/>
        </w:rPr>
        <w:t>спис</w:t>
      </w:r>
      <w:r w:rsidRPr="00B10DB9">
        <w:rPr>
          <w:b/>
          <w:i/>
        </w:rPr>
        <w:t>а</w:t>
      </w:r>
      <w:r w:rsidRPr="00B10DB9">
        <w:rPr>
          <w:b/>
          <w:i/>
        </w:rPr>
        <w:t>ние долгов</w:t>
      </w:r>
      <w:r w:rsidRPr="00B10DB9">
        <w:t xml:space="preserve">, значительное, </w:t>
      </w:r>
      <w:r w:rsidRPr="00B10DB9">
        <w:rPr>
          <w:b/>
          <w:i/>
        </w:rPr>
        <w:t>невозможно</w:t>
      </w:r>
      <w:r w:rsidRPr="00B10DB9">
        <w:t xml:space="preserve">. </w:t>
      </w:r>
      <w:r w:rsidRPr="00B10DB9">
        <w:rPr>
          <w:b/>
          <w:i/>
        </w:rPr>
        <w:t>Схлопывание</w:t>
      </w:r>
      <w:r w:rsidRPr="00B10DB9">
        <w:t xml:space="preserve"> "пузыря" </w:t>
      </w:r>
      <w:r w:rsidRPr="00B10DB9">
        <w:rPr>
          <w:b/>
          <w:i/>
        </w:rPr>
        <w:t>ведет</w:t>
      </w:r>
      <w:r w:rsidRPr="00B10DB9">
        <w:t xml:space="preserve"> к накладному </w:t>
      </w:r>
      <w:r w:rsidRPr="00B10DB9">
        <w:rPr>
          <w:b/>
          <w:i/>
        </w:rPr>
        <w:t>росту банкротств</w:t>
      </w:r>
      <w:r w:rsidRPr="00B10DB9">
        <w:t xml:space="preserve"> банков и связанных с ними производственных структур. </w:t>
      </w:r>
      <w:r w:rsidRPr="00B10DB9">
        <w:rPr>
          <w:b/>
          <w:i/>
        </w:rPr>
        <w:t>Война</w:t>
      </w:r>
      <w:r w:rsidRPr="00B10DB9">
        <w:t xml:space="preserve"> же </w:t>
      </w:r>
      <w:r w:rsidRPr="00B10DB9">
        <w:rPr>
          <w:b/>
          <w:i/>
        </w:rPr>
        <w:t>списывала задо</w:t>
      </w:r>
      <w:r w:rsidRPr="00B10DB9">
        <w:rPr>
          <w:b/>
          <w:i/>
        </w:rPr>
        <w:t>л</w:t>
      </w:r>
      <w:r w:rsidRPr="00B10DB9">
        <w:rPr>
          <w:b/>
          <w:i/>
        </w:rPr>
        <w:t>женности</w:t>
      </w:r>
      <w:r w:rsidRPr="00B10DB9">
        <w:t>.</w:t>
      </w:r>
    </w:p>
    <w:p w:rsidR="006D1019" w:rsidRPr="00B10DB9" w:rsidRDefault="006D1019" w:rsidP="006D1019">
      <w:pPr>
        <w:pStyle w:val="afffff8"/>
      </w:pPr>
      <w:r w:rsidRPr="00B10DB9">
        <w:t>В середине 90-х</w:t>
      </w:r>
      <w:r>
        <w:t> г.</w:t>
      </w:r>
      <w:r w:rsidRPr="00B10DB9">
        <w:t xml:space="preserve"> </w:t>
      </w:r>
      <w:r w:rsidRPr="00B10DB9">
        <w:rPr>
          <w:lang w:val="en-US"/>
        </w:rPr>
        <w:t>XX</w:t>
      </w:r>
      <w:r w:rsidRPr="00B10DB9">
        <w:t xml:space="preserve"> в. от срыва в кризисный штопор спас обмен финансовой и товарной массы в США, ЕС на дешевые ресурсы постсоветских государств и хранение национальных валютных резервов этих стран в </w:t>
      </w:r>
      <w:proofErr w:type="spellStart"/>
      <w:r w:rsidRPr="00B10DB9">
        <w:t>гособлигациях</w:t>
      </w:r>
      <w:proofErr w:type="spellEnd"/>
      <w:r w:rsidRPr="00B10DB9">
        <w:t xml:space="preserve"> США. Но ра</w:t>
      </w:r>
      <w:r w:rsidRPr="00B10DB9">
        <w:t>з</w:t>
      </w:r>
      <w:r w:rsidRPr="00B10DB9">
        <w:t>грабление окончилось, а новые рыночно ориентированные корпорации России, членов ЕАЭС, БРИКС уже не желают спонс</w:t>
      </w:r>
      <w:r w:rsidRPr="00B10DB9">
        <w:t>и</w:t>
      </w:r>
      <w:r w:rsidRPr="00B10DB9">
        <w:t>ровать западные долговые махинации. "Переваривание" инноваций США, ЕС в коммерческие в советском инновацио</w:t>
      </w:r>
      <w:r w:rsidRPr="00B10DB9">
        <w:t>н</w:t>
      </w:r>
      <w:r w:rsidRPr="00B10DB9">
        <w:t>ном заделе, вывезенного за рубеж вместе со специалистами, оказалось ограниченным. "Повесить" долги можно лишь путем в</w:t>
      </w:r>
      <w:r w:rsidRPr="00B10DB9">
        <w:t>о</w:t>
      </w:r>
      <w:r w:rsidRPr="00B10DB9">
        <w:t>енного принуждения под реальным или надуманным предлогом. Локальные конфликты оказались недостаточными, а временной резерв исчерпанным. Большая война в Азии, с участием России, не удалась. Часть финансовой элиты США решила не рисковать своими капиталами и стала выводить активы на юго-восток и др., разработала сценарий и жертвования США как государс</w:t>
      </w:r>
      <w:r w:rsidRPr="00B10DB9">
        <w:t>т</w:t>
      </w:r>
      <w:r w:rsidRPr="00B10DB9">
        <w:t xml:space="preserve">вом. Один из </w:t>
      </w:r>
      <w:proofErr w:type="spellStart"/>
      <w:r w:rsidRPr="00B10DB9">
        <w:t>мегакланов</w:t>
      </w:r>
      <w:proofErr w:type="spellEnd"/>
      <w:r w:rsidRPr="00B10DB9">
        <w:t xml:space="preserve"> вытеснен из США, углубив этим ко</w:t>
      </w:r>
      <w:r w:rsidRPr="00B10DB9">
        <w:t>н</w:t>
      </w:r>
      <w:r w:rsidRPr="00B10DB9">
        <w:t>куренцию. Для роста деловой активности США нужно наращ</w:t>
      </w:r>
      <w:r w:rsidRPr="00B10DB9">
        <w:t>и</w:t>
      </w:r>
      <w:r w:rsidRPr="00B10DB9">
        <w:t>вать кредитную массу при оздоровлении финансовых структур и получении реального обеспечения по другим долгам, а сто</w:t>
      </w:r>
      <w:r w:rsidRPr="00B10DB9">
        <w:t>и</w:t>
      </w:r>
      <w:r w:rsidRPr="00B10DB9">
        <w:t>мость активов недостаточна. Проект "сланцевого газа и нефти" оказался иллюзорным, дал невысокий импульс подъему США. Нужен резкий рост объема заказов на производство, особенно к ВПК США, возможный только в условиях Большой войны. В пользу США и ЕС было бы принудительное изъятие совокупн</w:t>
      </w:r>
      <w:r w:rsidRPr="00B10DB9">
        <w:t>о</w:t>
      </w:r>
      <w:r w:rsidRPr="00B10DB9">
        <w:t>го капитала БРИКС, 20</w:t>
      </w:r>
      <w:r>
        <w:t>–4</w:t>
      </w:r>
      <w:r w:rsidRPr="00B10DB9">
        <w:t>0%, через закупку на Западе вооруж</w:t>
      </w:r>
      <w:r w:rsidRPr="00B10DB9">
        <w:t>е</w:t>
      </w:r>
      <w:r w:rsidRPr="00B10DB9">
        <w:t>ния, продовольствия, индустриального оборудования за счет п</w:t>
      </w:r>
      <w:r w:rsidRPr="00B10DB9">
        <w:t>е</w:t>
      </w:r>
      <w:r w:rsidRPr="00B10DB9">
        <w:t>ремещения на Запад золотого запаса, поставки сырьевых ресурсов по вынужденно низким ценам, получения займов, приобр</w:t>
      </w:r>
      <w:r w:rsidRPr="00B10DB9">
        <w:t>е</w:t>
      </w:r>
      <w:r w:rsidRPr="00B10DB9">
        <w:t xml:space="preserve">тения на Западе валюты при удешевлении своих, допуске в </w:t>
      </w:r>
      <w:r w:rsidRPr="00B10DB9">
        <w:lastRenderedPageBreak/>
        <w:t>стратегические сферы, оттоке капитала на Запад и др., финанс</w:t>
      </w:r>
      <w:r w:rsidRPr="00B10DB9">
        <w:t>и</w:t>
      </w:r>
      <w:r w:rsidRPr="00B10DB9">
        <w:t>ровании послевоенного восстановления. Поводом для войны стал военный конфликт на Украине. Стали наращивать силовые экономические рычаги, составляющие и глобальный организ</w:t>
      </w:r>
      <w:r w:rsidRPr="00B10DB9">
        <w:t>а</w:t>
      </w:r>
      <w:r w:rsidRPr="00B10DB9">
        <w:t>ционный капитал США, могущие организовывать гл</w:t>
      </w:r>
      <w:r w:rsidRPr="00B10DB9">
        <w:t>о</w:t>
      </w:r>
      <w:r w:rsidRPr="00B10DB9">
        <w:t>бальные кризисы в собственных интересах. "Пузырь" имеет реальное н</w:t>
      </w:r>
      <w:r w:rsidRPr="00B10DB9">
        <w:t>а</w:t>
      </w:r>
      <w:r w:rsidRPr="00B10DB9">
        <w:t xml:space="preserve">полнение </w:t>
      </w:r>
      <w:proofErr w:type="spellStart"/>
      <w:r w:rsidRPr="00B10DB9">
        <w:t>оргкапиталом</w:t>
      </w:r>
      <w:proofErr w:type="spellEnd"/>
      <w:r w:rsidRPr="00B10DB9">
        <w:t xml:space="preserve">, формой реализации которой является матрица типовых, наиболее значимых операций. Опираясь на кризис, принудительно </w:t>
      </w:r>
      <w:proofErr w:type="spellStart"/>
      <w:r w:rsidRPr="00B10DB9">
        <w:t>картелизируется</w:t>
      </w:r>
      <w:proofErr w:type="spellEnd"/>
      <w:r w:rsidRPr="00B10DB9">
        <w:t xml:space="preserve"> мировая экономика, жестко управляемая политическими комиссарами, при самоупра</w:t>
      </w:r>
      <w:r w:rsidRPr="00B10DB9">
        <w:t>в</w:t>
      </w:r>
      <w:r w:rsidRPr="00B10DB9">
        <w:t>лении в банковской сфере и промышленности, принудительно перераспределяющей товарно-финансовый актив, создавая м</w:t>
      </w:r>
      <w:r w:rsidRPr="00B10DB9">
        <w:t>е</w:t>
      </w:r>
      <w:r w:rsidRPr="00B10DB9">
        <w:t>ханизм четкой координации под руководством США с помощью центральных банков наиболее значимых государств. Экономически зависимые страны с удовольствием принимали бы на кабальных условиях любые суммы вложений США. Кл</w:t>
      </w:r>
      <w:r w:rsidRPr="00B10DB9">
        <w:t>ю</w:t>
      </w:r>
      <w:r w:rsidRPr="00B10DB9">
        <w:t>чевым моментом становится сжатие финансовой массы, затем каскад требований возврата кредитов с невозможностью их отдать, запуская механизм перегруппировки активов, управляемого шар</w:t>
      </w:r>
      <w:r w:rsidRPr="00B10DB9">
        <w:t>а</w:t>
      </w:r>
      <w:r w:rsidRPr="00B10DB9">
        <w:t>ханья между громадным прибылями и громадными убытками. А США остается главным регулятором и двигателем мировой экономики. Вложения и долги меняют своих владельцев. Обобщ</w:t>
      </w:r>
      <w:r w:rsidRPr="00B10DB9">
        <w:t>е</w:t>
      </w:r>
      <w:r w:rsidRPr="00B10DB9">
        <w:t>ствление финансовых средств сопровождается получением гла</w:t>
      </w:r>
      <w:r w:rsidRPr="00B10DB9">
        <w:t>в</w:t>
      </w:r>
      <w:r w:rsidRPr="00B10DB9">
        <w:t>ной прибыли теми, кто управляет концентрацией капиталов. Большая война устраняет кризисные проблемы, пр</w:t>
      </w:r>
      <w:r w:rsidRPr="00B10DB9">
        <w:t>е</w:t>
      </w:r>
      <w:r w:rsidRPr="00B10DB9">
        <w:t>одолевает финансовые рынки, инфраструктуры.</w:t>
      </w:r>
    </w:p>
    <w:p w:rsidR="006D1019" w:rsidRPr="00B10DB9" w:rsidRDefault="006D1019" w:rsidP="006D1019">
      <w:pPr>
        <w:pStyle w:val="afffff8"/>
      </w:pPr>
      <w:r w:rsidRPr="00B10DB9">
        <w:rPr>
          <w:b/>
          <w:i/>
        </w:rPr>
        <w:t xml:space="preserve">Операции с </w:t>
      </w:r>
      <w:proofErr w:type="spellStart"/>
      <w:r w:rsidRPr="00B10DB9">
        <w:rPr>
          <w:b/>
          <w:i/>
        </w:rPr>
        <w:t>деривативами</w:t>
      </w:r>
      <w:proofErr w:type="spellEnd"/>
      <w:r w:rsidRPr="00B10DB9">
        <w:rPr>
          <w:b/>
          <w:i/>
        </w:rPr>
        <w:t xml:space="preserve"> являлись основой многолетн</w:t>
      </w:r>
      <w:r w:rsidRPr="00B10DB9">
        <w:rPr>
          <w:b/>
          <w:i/>
        </w:rPr>
        <w:t>е</w:t>
      </w:r>
      <w:r w:rsidRPr="00B10DB9">
        <w:rPr>
          <w:b/>
          <w:i/>
        </w:rPr>
        <w:t>го процветания экономики США</w:t>
      </w:r>
      <w:r w:rsidRPr="00B10DB9">
        <w:t xml:space="preserve"> и ряда придаточных национальных экономик, и государство оказывало финансовую п</w:t>
      </w:r>
      <w:r w:rsidRPr="00B10DB9">
        <w:t>о</w:t>
      </w:r>
      <w:r w:rsidRPr="00B10DB9">
        <w:t xml:space="preserve">мощь финансовым корпорациям, попавшим в трудную ситуацию, а не уместившиеся в этот ряд были обанкрочены с последующим выкупом. </w:t>
      </w:r>
      <w:r w:rsidRPr="00B10DB9">
        <w:rPr>
          <w:b/>
          <w:i/>
        </w:rPr>
        <w:t xml:space="preserve">При растущей </w:t>
      </w:r>
      <w:proofErr w:type="spellStart"/>
      <w:r w:rsidRPr="00B10DB9">
        <w:rPr>
          <w:b/>
          <w:i/>
        </w:rPr>
        <w:t>обобществленности</w:t>
      </w:r>
      <w:proofErr w:type="spellEnd"/>
      <w:r w:rsidRPr="00B10DB9">
        <w:t xml:space="preserve"> финансовых средств на международных рынках </w:t>
      </w:r>
      <w:r w:rsidRPr="00B10DB9">
        <w:rPr>
          <w:b/>
          <w:i/>
        </w:rPr>
        <w:t>главную пр</w:t>
      </w:r>
      <w:r w:rsidRPr="00B10DB9">
        <w:rPr>
          <w:b/>
          <w:i/>
        </w:rPr>
        <w:t>и</w:t>
      </w:r>
      <w:r w:rsidRPr="00B10DB9">
        <w:rPr>
          <w:b/>
          <w:i/>
        </w:rPr>
        <w:t>быль получает не собственник, а управленец</w:t>
      </w:r>
      <w:r w:rsidRPr="00B10DB9">
        <w:t>, участник ко</w:t>
      </w:r>
      <w:r w:rsidRPr="00B10DB9">
        <w:t>н</w:t>
      </w:r>
      <w:r w:rsidRPr="00B10DB9">
        <w:t xml:space="preserve">центрации капиталов. Венец манипуляций – Большая </w:t>
      </w:r>
      <w:r w:rsidRPr="00B10DB9">
        <w:rPr>
          <w:b/>
          <w:i/>
        </w:rPr>
        <w:t>война</w:t>
      </w:r>
      <w:r w:rsidRPr="00B10DB9">
        <w:t xml:space="preserve">, </w:t>
      </w:r>
      <w:r w:rsidRPr="00B10DB9">
        <w:rPr>
          <w:b/>
          <w:i/>
        </w:rPr>
        <w:t>решающая кризисные проблемы</w:t>
      </w:r>
      <w:r w:rsidRPr="00B10DB9">
        <w:t xml:space="preserve"> с последующим </w:t>
      </w:r>
      <w:r w:rsidRPr="00B10DB9">
        <w:rPr>
          <w:b/>
          <w:i/>
        </w:rPr>
        <w:t>переделом рынков, инфраструктуры</w:t>
      </w:r>
      <w:r w:rsidRPr="00B10DB9">
        <w:t xml:space="preserve">, с перспективами стратегического оперирования </w:t>
      </w:r>
      <w:r w:rsidRPr="00B10DB9">
        <w:rPr>
          <w:b/>
          <w:i/>
        </w:rPr>
        <w:t>факторами конкурентоспособности, постро</w:t>
      </w:r>
      <w:r w:rsidRPr="00B10DB9">
        <w:rPr>
          <w:b/>
          <w:i/>
        </w:rPr>
        <w:t>е</w:t>
      </w:r>
      <w:r w:rsidRPr="00B10DB9">
        <w:rPr>
          <w:b/>
          <w:i/>
        </w:rPr>
        <w:t>нием нового формата</w:t>
      </w:r>
      <w:r w:rsidRPr="00B10DB9">
        <w:t xml:space="preserve"> экономического порядка. Она выступает </w:t>
      </w:r>
      <w:r w:rsidRPr="00B10DB9">
        <w:rPr>
          <w:b/>
          <w:i/>
        </w:rPr>
        <w:t>компонентом экономико-политической культуры, основой идейного мировоззрения глобальных менеджеров</w:t>
      </w:r>
      <w:r w:rsidRPr="00B10DB9">
        <w:t xml:space="preserve"> экономики. В традиционной войне главным считается уничтожение эконом</w:t>
      </w:r>
      <w:r w:rsidRPr="00B10DB9">
        <w:t>и</w:t>
      </w:r>
      <w:r w:rsidRPr="00B10DB9">
        <w:t xml:space="preserve">ческого и военного потенциалов противника, а </w:t>
      </w:r>
      <w:r w:rsidRPr="00B10DB9">
        <w:rPr>
          <w:b/>
          <w:i/>
        </w:rPr>
        <w:t>в надвигающе</w:t>
      </w:r>
      <w:r w:rsidRPr="00B10DB9">
        <w:rPr>
          <w:b/>
          <w:i/>
        </w:rPr>
        <w:t>й</w:t>
      </w:r>
      <w:r w:rsidRPr="00B10DB9">
        <w:rPr>
          <w:b/>
          <w:i/>
        </w:rPr>
        <w:t>ся войне решаются задачи экономического стимулирования конкретных зон</w:t>
      </w:r>
      <w:r w:rsidRPr="00B10DB9">
        <w:t xml:space="preserve"> экономической активности </w:t>
      </w:r>
      <w:r w:rsidRPr="00B10DB9">
        <w:rPr>
          <w:b/>
          <w:i/>
        </w:rPr>
        <w:t>с использованием каналов концентрации</w:t>
      </w:r>
      <w:r w:rsidRPr="00B10DB9">
        <w:t xml:space="preserve"> товарных и финансовых </w:t>
      </w:r>
      <w:r w:rsidRPr="00B10DB9">
        <w:rPr>
          <w:b/>
          <w:i/>
        </w:rPr>
        <w:t>ресурсов</w:t>
      </w:r>
      <w:r w:rsidRPr="00B10DB9">
        <w:t xml:space="preserve">, </w:t>
      </w:r>
      <w:r w:rsidRPr="00B10DB9">
        <w:rPr>
          <w:b/>
          <w:i/>
        </w:rPr>
        <w:t>в союзе со СМИ, социальными</w:t>
      </w:r>
      <w:r w:rsidRPr="00B10DB9">
        <w:t xml:space="preserve"> сетями, </w:t>
      </w:r>
      <w:r w:rsidRPr="00B10DB9">
        <w:rPr>
          <w:b/>
          <w:i/>
        </w:rPr>
        <w:t>управляя глобальными политическими процессами</w:t>
      </w:r>
      <w:r w:rsidRPr="00B10DB9">
        <w:t>. Примером служат действия СМИ относительно Украины. В устойчивых очагах конфликтной активности нужные силы регулируют потоки ресурсов, регулир</w:t>
      </w:r>
      <w:r w:rsidRPr="00B10DB9">
        <w:t>у</w:t>
      </w:r>
      <w:r w:rsidRPr="00B10DB9">
        <w:t xml:space="preserve">ется поощрение и борьба с терроризмом. </w:t>
      </w:r>
      <w:r w:rsidRPr="00B10DB9">
        <w:rPr>
          <w:b/>
          <w:i/>
        </w:rPr>
        <w:t>В основе эскалации конфликта на Украине</w:t>
      </w:r>
      <w:r w:rsidRPr="00B10DB9">
        <w:t xml:space="preserve"> лежат </w:t>
      </w:r>
      <w:r w:rsidRPr="00B10DB9">
        <w:rPr>
          <w:b/>
          <w:i/>
        </w:rPr>
        <w:t>интересы региональных и м</w:t>
      </w:r>
      <w:r w:rsidRPr="00B10DB9">
        <w:rPr>
          <w:b/>
          <w:i/>
        </w:rPr>
        <w:t>и</w:t>
      </w:r>
      <w:r w:rsidRPr="00B10DB9">
        <w:rPr>
          <w:b/>
          <w:i/>
        </w:rPr>
        <w:t xml:space="preserve">ровых </w:t>
      </w:r>
      <w:proofErr w:type="spellStart"/>
      <w:r w:rsidRPr="00B10DB9">
        <w:rPr>
          <w:b/>
          <w:i/>
        </w:rPr>
        <w:t>акторов</w:t>
      </w:r>
      <w:proofErr w:type="spellEnd"/>
      <w:r w:rsidRPr="00B10DB9">
        <w:rPr>
          <w:b/>
          <w:i/>
        </w:rPr>
        <w:t>, блокирующих усилия России</w:t>
      </w:r>
      <w:r w:rsidRPr="00B10DB9">
        <w:t xml:space="preserve"> по ограничению военных действий. Активизация сотрудничества в рамках БРИКС, ШОС, ЕАЭС является альтернативой втягивания мира в Большую войну. Крымские события и санкции обострили </w:t>
      </w:r>
      <w:r w:rsidRPr="00B10DB9">
        <w:rPr>
          <w:b/>
          <w:i/>
        </w:rPr>
        <w:t>нео</w:t>
      </w:r>
      <w:r w:rsidRPr="00B10DB9">
        <w:rPr>
          <w:b/>
          <w:i/>
        </w:rPr>
        <w:t>б</w:t>
      </w:r>
      <w:r w:rsidRPr="00B10DB9">
        <w:rPr>
          <w:b/>
          <w:i/>
        </w:rPr>
        <w:t>ходимость независимого от Запада контура финансовой а</w:t>
      </w:r>
      <w:r w:rsidRPr="00B10DB9">
        <w:rPr>
          <w:b/>
          <w:i/>
        </w:rPr>
        <w:t>р</w:t>
      </w:r>
      <w:r w:rsidRPr="00B10DB9">
        <w:rPr>
          <w:b/>
          <w:i/>
        </w:rPr>
        <w:t>хитектуры и инфраструктуры, выделить узловые сферы с</w:t>
      </w:r>
      <w:r w:rsidRPr="00B10DB9">
        <w:rPr>
          <w:b/>
          <w:i/>
        </w:rPr>
        <w:t>о</w:t>
      </w:r>
      <w:r w:rsidRPr="00B10DB9">
        <w:rPr>
          <w:b/>
          <w:i/>
        </w:rPr>
        <w:t>трудничества</w:t>
      </w:r>
      <w:r w:rsidRPr="00B10DB9">
        <w:t xml:space="preserve"> в противовес глобальному военному конфликту. Проекты России, инициированные совместно со странами Азии, </w:t>
      </w:r>
      <w:r w:rsidRPr="00B10DB9">
        <w:rPr>
          <w:b/>
          <w:i/>
        </w:rPr>
        <w:t>уравновешивают накопленные мировые инфляционные ф</w:t>
      </w:r>
      <w:r w:rsidRPr="00B10DB9">
        <w:rPr>
          <w:b/>
          <w:i/>
        </w:rPr>
        <w:t>и</w:t>
      </w:r>
      <w:r w:rsidRPr="00B10DB9">
        <w:rPr>
          <w:b/>
          <w:i/>
        </w:rPr>
        <w:t xml:space="preserve">нансовые массивы российскими </w:t>
      </w:r>
      <w:proofErr w:type="spellStart"/>
      <w:r w:rsidRPr="00B10DB9">
        <w:rPr>
          <w:b/>
          <w:i/>
        </w:rPr>
        <w:t>энергосырьевыми</w:t>
      </w:r>
      <w:proofErr w:type="spellEnd"/>
      <w:r w:rsidRPr="00B10DB9">
        <w:rPr>
          <w:b/>
          <w:i/>
        </w:rPr>
        <w:t xml:space="preserve"> ресурсами</w:t>
      </w:r>
      <w:r w:rsidRPr="00B10DB9">
        <w:t xml:space="preserve">, поддерживая реальное производство. </w:t>
      </w:r>
      <w:r w:rsidRPr="00B10DB9">
        <w:rPr>
          <w:b/>
          <w:i/>
        </w:rPr>
        <w:t>Этим решаются пробл</w:t>
      </w:r>
      <w:r w:rsidRPr="00B10DB9">
        <w:rPr>
          <w:b/>
          <w:i/>
        </w:rPr>
        <w:t>е</w:t>
      </w:r>
      <w:r w:rsidRPr="00B10DB9">
        <w:rPr>
          <w:b/>
          <w:i/>
        </w:rPr>
        <w:t>мы мирового сообщества</w:t>
      </w:r>
      <w:r w:rsidRPr="00B10DB9">
        <w:t>.</w:t>
      </w:r>
    </w:p>
    <w:p w:rsidR="006D1019" w:rsidRPr="00191385" w:rsidRDefault="006D1019" w:rsidP="006D1019">
      <w:pPr>
        <w:keepNext/>
        <w:suppressAutoHyphens/>
        <w:spacing w:before="240"/>
        <w:jc w:val="center"/>
        <w:outlineLvl w:val="2"/>
        <w:rPr>
          <w:rFonts w:ascii="Verdana" w:hAnsi="Verdana"/>
          <w:b/>
          <w:bCs/>
          <w:sz w:val="18"/>
          <w:szCs w:val="24"/>
        </w:rPr>
      </w:pPr>
      <w:r w:rsidRPr="00191385">
        <w:rPr>
          <w:rFonts w:ascii="Verdana" w:hAnsi="Verdana"/>
          <w:b/>
          <w:bCs/>
          <w:sz w:val="18"/>
          <w:szCs w:val="24"/>
        </w:rPr>
        <w:t xml:space="preserve">ОЦЕНКА </w:t>
      </w:r>
      <w:r w:rsidRPr="0097231E">
        <w:rPr>
          <w:rFonts w:ascii="Verdana" w:hAnsi="Verdana"/>
          <w:b/>
          <w:bCs/>
          <w:sz w:val="18"/>
          <w:szCs w:val="24"/>
        </w:rPr>
        <w:t>ВЕРСИИ</w:t>
      </w:r>
    </w:p>
    <w:p w:rsidR="006D1019" w:rsidRPr="00B10DB9" w:rsidRDefault="006D1019" w:rsidP="006D1019">
      <w:pPr>
        <w:keepNext/>
        <w:spacing w:before="360" w:after="60"/>
        <w:ind w:left="425" w:hanging="425"/>
        <w:outlineLvl w:val="1"/>
        <w:rPr>
          <w:rFonts w:ascii="Arial Narrow" w:hAnsi="Arial Narrow"/>
          <w:b/>
          <w:bCs/>
          <w:smallCaps/>
          <w:szCs w:val="28"/>
        </w:rPr>
      </w:pPr>
      <w:r w:rsidRPr="00B10DB9">
        <w:rPr>
          <w:rFonts w:ascii="Arial Narrow" w:hAnsi="Arial Narrow"/>
          <w:b/>
          <w:bCs/>
          <w:smallCaps/>
          <w:szCs w:val="28"/>
        </w:rPr>
        <w:tab/>
      </w:r>
      <w:r w:rsidRPr="00B10DB9">
        <w:rPr>
          <w:rFonts w:ascii="Arial Narrow" w:hAnsi="Arial Narrow"/>
          <w:b/>
          <w:bCs/>
          <w:smallCaps/>
          <w:szCs w:val="24"/>
        </w:rPr>
        <w:t>Подтверждаемое</w:t>
      </w:r>
    </w:p>
    <w:p w:rsidR="006D1019" w:rsidRPr="00B10DB9" w:rsidRDefault="006D1019" w:rsidP="006D1019">
      <w:pPr>
        <w:pStyle w:val="afffff8"/>
      </w:pPr>
      <w:r w:rsidRPr="00B10DB9">
        <w:rPr>
          <w:b/>
        </w:rPr>
        <w:t xml:space="preserve">1. </w:t>
      </w:r>
      <w:r w:rsidRPr="00B10DB9">
        <w:t xml:space="preserve">В данном материале дается более </w:t>
      </w:r>
      <w:r w:rsidRPr="00B10DB9">
        <w:rPr>
          <w:b/>
          <w:i/>
        </w:rPr>
        <w:t>детальная, изящная картина механизма поэтапного порождения финансово-экономического кризиса</w:t>
      </w:r>
      <w:r w:rsidRPr="00B10DB9">
        <w:t>. Исторически и по объему потенциал</w:t>
      </w:r>
      <w:r w:rsidRPr="00B10DB9">
        <w:t>ь</w:t>
      </w:r>
      <w:r w:rsidRPr="00B10DB9">
        <w:t>ного актива, прежде всего – ресурсного, пр</w:t>
      </w:r>
      <w:r w:rsidRPr="00B10DB9">
        <w:t>и</w:t>
      </w:r>
      <w:r w:rsidRPr="00B10DB9">
        <w:t>родного богатства, Россия предстает "естественной" кандидат</w:t>
      </w:r>
      <w:r w:rsidRPr="00B10DB9">
        <w:t>у</w:t>
      </w:r>
      <w:r w:rsidRPr="00B10DB9">
        <w:t xml:space="preserve">рой для ограбления, для роли "врага". Поэтому при достижении уровня "больного разогрева" кризиса в экономике глобальный регулятор обращает </w:t>
      </w:r>
      <w:r w:rsidRPr="00B10DB9">
        <w:rPr>
          <w:b/>
          <w:i/>
        </w:rPr>
        <w:t>на Россию особое внимание</w:t>
      </w:r>
      <w:r w:rsidRPr="00B10DB9">
        <w:t>.</w:t>
      </w:r>
      <w:r w:rsidRPr="00B10DB9">
        <w:rPr>
          <w:b/>
          <w:i/>
        </w:rPr>
        <w:t xml:space="preserve"> Если она проявляет несогласие</w:t>
      </w:r>
      <w:r w:rsidRPr="00B10DB9">
        <w:t>, сопротивление "</w:t>
      </w:r>
      <w:r w:rsidRPr="00B10DB9">
        <w:rPr>
          <w:b/>
          <w:i/>
        </w:rPr>
        <w:t>мирному давлению</w:t>
      </w:r>
      <w:r w:rsidRPr="00B10DB9">
        <w:t>"</w:t>
      </w:r>
      <w:r w:rsidRPr="00B10DB9">
        <w:rPr>
          <w:b/>
          <w:i/>
        </w:rPr>
        <w:t>, то строятся планы с</w:t>
      </w:r>
      <w:r w:rsidRPr="00B10DB9">
        <w:rPr>
          <w:b/>
          <w:i/>
        </w:rPr>
        <w:t>и</w:t>
      </w:r>
      <w:r w:rsidRPr="00B10DB9">
        <w:rPr>
          <w:b/>
          <w:i/>
        </w:rPr>
        <w:t>лового, военного воздействия</w:t>
      </w:r>
      <w:r w:rsidRPr="00B10DB9">
        <w:t xml:space="preserve">, втягивания в войну с тем, кого назначает на роль "союзника". Сценарий катастрофы, по результатам которой финансово-экономический </w:t>
      </w:r>
      <w:r w:rsidRPr="00B10DB9">
        <w:rPr>
          <w:b/>
          <w:i/>
        </w:rPr>
        <w:t>манипулятор обретает новые возможности</w:t>
      </w:r>
      <w:r w:rsidRPr="00B10DB9">
        <w:t xml:space="preserve"> или восстанавлив</w:t>
      </w:r>
      <w:r w:rsidRPr="00B10DB9">
        <w:t>а</w:t>
      </w:r>
      <w:r w:rsidRPr="00B10DB9">
        <w:t xml:space="preserve">ет условия своей эффективности в послевоенный период, либо сценарий </w:t>
      </w:r>
      <w:proofErr w:type="spellStart"/>
      <w:r w:rsidRPr="00B10DB9">
        <w:t>манип</w:t>
      </w:r>
      <w:r w:rsidRPr="00B10DB9">
        <w:t>у</w:t>
      </w:r>
      <w:r w:rsidRPr="00B10DB9">
        <w:t>лятивного</w:t>
      </w:r>
      <w:proofErr w:type="spellEnd"/>
      <w:r w:rsidRPr="00B10DB9">
        <w:t xml:space="preserve"> перераспределения экономических сил не </w:t>
      </w:r>
      <w:r w:rsidRPr="00B10DB9">
        <w:lastRenderedPageBreak/>
        <w:t>противостоят друг другу в единой установке на уход от состояния кр</w:t>
      </w:r>
      <w:r w:rsidRPr="00B10DB9">
        <w:t>и</w:t>
      </w:r>
      <w:r w:rsidRPr="00B10DB9">
        <w:t xml:space="preserve">зиса и запуска нового цикла прихода к кризису. Манипулятор, если обратиться к теории Маркса, </w:t>
      </w:r>
      <w:r w:rsidRPr="00B10DB9">
        <w:rPr>
          <w:b/>
          <w:i/>
        </w:rPr>
        <w:t>понимает механизм действия экономики</w:t>
      </w:r>
      <w:r w:rsidRPr="00B10DB9">
        <w:t xml:space="preserve"> в капиталистическом варианте, циркуляции к</w:t>
      </w:r>
      <w:r w:rsidRPr="00B10DB9">
        <w:t>а</w:t>
      </w:r>
      <w:r w:rsidRPr="00B10DB9">
        <w:t xml:space="preserve">питала, закономерного прихода к прибыли, </w:t>
      </w:r>
      <w:r w:rsidRPr="00B10DB9">
        <w:rPr>
          <w:b/>
          <w:i/>
        </w:rPr>
        <w:t>условия роста уро</w:t>
      </w:r>
      <w:r w:rsidRPr="00B10DB9">
        <w:rPr>
          <w:b/>
          <w:i/>
        </w:rPr>
        <w:t>в</w:t>
      </w:r>
      <w:r w:rsidRPr="00B10DB9">
        <w:rPr>
          <w:b/>
          <w:i/>
        </w:rPr>
        <w:t>ня прибыльности</w:t>
      </w:r>
      <w:r w:rsidRPr="00B10DB9">
        <w:t xml:space="preserve"> в рамке "воспроизводства" </w:t>
      </w:r>
      <w:proofErr w:type="spellStart"/>
      <w:r w:rsidRPr="00B10DB9">
        <w:t>циклики</w:t>
      </w:r>
      <w:proofErr w:type="spellEnd"/>
      <w:r w:rsidRPr="00B10DB9">
        <w:t xml:space="preserve"> капитала. Но "заказчик" на </w:t>
      </w:r>
      <w:proofErr w:type="spellStart"/>
      <w:r w:rsidRPr="00B10DB9">
        <w:t>циклику</w:t>
      </w:r>
      <w:proofErr w:type="spellEnd"/>
      <w:r w:rsidRPr="00B10DB9">
        <w:t xml:space="preserve"> имеет интерес роста прибыли и, </w:t>
      </w:r>
      <w:r w:rsidRPr="00B10DB9">
        <w:rPr>
          <w:b/>
          <w:i/>
        </w:rPr>
        <w:t>п</w:t>
      </w:r>
      <w:r w:rsidRPr="00B10DB9">
        <w:rPr>
          <w:b/>
          <w:i/>
        </w:rPr>
        <w:t>о</w:t>
      </w:r>
      <w:r w:rsidRPr="00B10DB9">
        <w:rPr>
          <w:b/>
          <w:i/>
        </w:rPr>
        <w:t>вышая притязания, он уже не хочет ост</w:t>
      </w:r>
      <w:r w:rsidRPr="00B10DB9">
        <w:rPr>
          <w:b/>
          <w:i/>
        </w:rPr>
        <w:t>а</w:t>
      </w:r>
      <w:r w:rsidRPr="00B10DB9">
        <w:rPr>
          <w:b/>
          <w:i/>
        </w:rPr>
        <w:t xml:space="preserve">ваться в пределах </w:t>
      </w:r>
      <w:r w:rsidRPr="00B10DB9">
        <w:t>"</w:t>
      </w:r>
      <w:r w:rsidRPr="00B10DB9">
        <w:rPr>
          <w:b/>
          <w:i/>
        </w:rPr>
        <w:t>нормального</w:t>
      </w:r>
      <w:r w:rsidRPr="00B10DB9">
        <w:t>"</w:t>
      </w:r>
      <w:r w:rsidRPr="00B10DB9">
        <w:rPr>
          <w:b/>
          <w:i/>
        </w:rPr>
        <w:t xml:space="preserve"> функционирования капиталистического механизма</w:t>
      </w:r>
      <w:r w:rsidRPr="00B10DB9">
        <w:t>. Поэтому он создает, через свои службы технологическ</w:t>
      </w:r>
      <w:r w:rsidRPr="00B10DB9">
        <w:t>о</w:t>
      </w:r>
      <w:r w:rsidRPr="00B10DB9">
        <w:t xml:space="preserve">го проектирования, </w:t>
      </w:r>
      <w:r w:rsidRPr="00B10DB9">
        <w:rPr>
          <w:b/>
          <w:i/>
        </w:rPr>
        <w:t>пути к большим прибылям, нарушая критерии благополучного движения к</w:t>
      </w:r>
      <w:r w:rsidRPr="00B10DB9">
        <w:rPr>
          <w:b/>
          <w:i/>
        </w:rPr>
        <w:t>а</w:t>
      </w:r>
      <w:r w:rsidRPr="00B10DB9">
        <w:rPr>
          <w:b/>
          <w:i/>
        </w:rPr>
        <w:t>питала</w:t>
      </w:r>
      <w:r w:rsidRPr="00B10DB9">
        <w:t xml:space="preserve"> в </w:t>
      </w:r>
      <w:proofErr w:type="spellStart"/>
      <w:r w:rsidRPr="00B10DB9">
        <w:t>циклике</w:t>
      </w:r>
      <w:proofErr w:type="spellEnd"/>
      <w:r w:rsidRPr="00B10DB9">
        <w:t>, деньги накапливаются вне встречи с товарной массой, а товары нака</w:t>
      </w:r>
      <w:r w:rsidRPr="00B10DB9">
        <w:t>п</w:t>
      </w:r>
      <w:r w:rsidRPr="00B10DB9">
        <w:t>ливаются вне потребления или готовых механизмов производства более значимых для прибыльности товаров. Финансовое м</w:t>
      </w:r>
      <w:r w:rsidRPr="00B10DB9">
        <w:t>а</w:t>
      </w:r>
      <w:r w:rsidRPr="00B10DB9">
        <w:t xml:space="preserve">нипулирование перестает быть включенным в </w:t>
      </w:r>
      <w:proofErr w:type="spellStart"/>
      <w:r w:rsidRPr="00B10DB9">
        <w:t>циклику</w:t>
      </w:r>
      <w:proofErr w:type="spellEnd"/>
      <w:r w:rsidRPr="00B10DB9">
        <w:t xml:space="preserve">, в "здоровое" функционирование. Тем более, </w:t>
      </w:r>
      <w:r w:rsidRPr="00B10DB9">
        <w:rPr>
          <w:b/>
          <w:i/>
        </w:rPr>
        <w:t>если партнерами</w:t>
      </w:r>
      <w:r w:rsidRPr="00B10DB9">
        <w:t xml:space="preserve"> во взаимодействии становятся те субъекты экономик, которые </w:t>
      </w:r>
      <w:r w:rsidRPr="00B10DB9">
        <w:rPr>
          <w:b/>
          <w:i/>
        </w:rPr>
        <w:t>не желают идти по скользкому пути спекулятивных манип</w:t>
      </w:r>
      <w:r w:rsidRPr="00B10DB9">
        <w:rPr>
          <w:b/>
          <w:i/>
        </w:rPr>
        <w:t>у</w:t>
      </w:r>
      <w:r w:rsidRPr="00B10DB9">
        <w:rPr>
          <w:b/>
          <w:i/>
        </w:rPr>
        <w:t>ляций</w:t>
      </w:r>
      <w:r w:rsidRPr="00B10DB9">
        <w:t>, то они вынужденно противостоят манипуляторам, стан</w:t>
      </w:r>
      <w:r w:rsidRPr="00B10DB9">
        <w:t>о</w:t>
      </w:r>
      <w:r w:rsidRPr="00B10DB9">
        <w:t xml:space="preserve">вятся врагами, претендентами на "жертвы" агрессий. </w:t>
      </w:r>
      <w:r w:rsidRPr="00B10DB9">
        <w:rPr>
          <w:b/>
          <w:i/>
        </w:rPr>
        <w:t>Если</w:t>
      </w:r>
      <w:r w:rsidRPr="00B10DB9">
        <w:t xml:space="preserve"> эти экономики </w:t>
      </w:r>
      <w:r w:rsidRPr="00B10DB9">
        <w:rPr>
          <w:b/>
          <w:i/>
        </w:rPr>
        <w:t>препятствуют сж</w:t>
      </w:r>
      <w:r w:rsidRPr="00B10DB9">
        <w:rPr>
          <w:b/>
          <w:i/>
        </w:rPr>
        <w:t>а</w:t>
      </w:r>
      <w:r w:rsidRPr="00B10DB9">
        <w:rPr>
          <w:b/>
          <w:i/>
        </w:rPr>
        <w:t>тию финансовой массы за их же счет, то дело доходит до войны</w:t>
      </w:r>
      <w:r w:rsidRPr="00B10DB9">
        <w:t>.</w:t>
      </w:r>
    </w:p>
    <w:p w:rsidR="006D1019" w:rsidRPr="00B10DB9" w:rsidRDefault="006D1019" w:rsidP="006D1019">
      <w:pPr>
        <w:pStyle w:val="afffff8"/>
      </w:pPr>
      <w:r w:rsidRPr="00B10DB9">
        <w:rPr>
          <w:b/>
        </w:rPr>
        <w:t xml:space="preserve">2. </w:t>
      </w:r>
      <w:r w:rsidRPr="00B10DB9">
        <w:t xml:space="preserve">Перегруппировки активов, </w:t>
      </w:r>
      <w:proofErr w:type="spellStart"/>
      <w:r w:rsidRPr="00B10DB9">
        <w:t>манипулятивное</w:t>
      </w:r>
      <w:proofErr w:type="spellEnd"/>
      <w:r w:rsidRPr="00B10DB9">
        <w:t xml:space="preserve"> управление шараханьем "нижестоящих" бизнесменов между громадными прибылями и громадными убытками и др. операции позволяют концентрировать финансовый капитал и </w:t>
      </w:r>
      <w:r w:rsidRPr="00B10DB9">
        <w:rPr>
          <w:b/>
          <w:i/>
        </w:rPr>
        <w:t>получать главные пр</w:t>
      </w:r>
      <w:r w:rsidRPr="00B10DB9">
        <w:rPr>
          <w:b/>
          <w:i/>
        </w:rPr>
        <w:t>и</w:t>
      </w:r>
      <w:r w:rsidRPr="00B10DB9">
        <w:rPr>
          <w:b/>
          <w:i/>
        </w:rPr>
        <w:t xml:space="preserve">были теми, кто дирижирует </w:t>
      </w:r>
      <w:proofErr w:type="spellStart"/>
      <w:r w:rsidRPr="00B10DB9">
        <w:rPr>
          <w:b/>
          <w:i/>
        </w:rPr>
        <w:t>манипулятивным</w:t>
      </w:r>
      <w:proofErr w:type="spellEnd"/>
      <w:r w:rsidRPr="00B10DB9">
        <w:rPr>
          <w:b/>
          <w:i/>
        </w:rPr>
        <w:t xml:space="preserve"> процессом</w:t>
      </w:r>
      <w:r w:rsidRPr="00B10DB9">
        <w:t>. Само процветание США, ее экономики и экономик, придато</w:t>
      </w:r>
      <w:r w:rsidRPr="00B10DB9">
        <w:t>ч</w:t>
      </w:r>
      <w:r w:rsidRPr="00B10DB9">
        <w:t xml:space="preserve">ных стран зависит от циклов таких манипуляций. Поэтому </w:t>
      </w:r>
      <w:r w:rsidRPr="00B10DB9">
        <w:rPr>
          <w:b/>
          <w:i/>
        </w:rPr>
        <w:t>с</w:t>
      </w:r>
      <w:r w:rsidRPr="00B10DB9">
        <w:rPr>
          <w:b/>
          <w:i/>
        </w:rPr>
        <w:t>о</w:t>
      </w:r>
      <w:r w:rsidRPr="00B10DB9">
        <w:rPr>
          <w:b/>
          <w:i/>
        </w:rPr>
        <w:t>общество управленцев</w:t>
      </w:r>
      <w:r w:rsidRPr="00B10DB9">
        <w:t xml:space="preserve"> этими процессами</w:t>
      </w:r>
      <w:r w:rsidRPr="00B10DB9">
        <w:rPr>
          <w:b/>
          <w:i/>
        </w:rPr>
        <w:t xml:space="preserve"> вынужденно допу</w:t>
      </w:r>
      <w:r w:rsidRPr="00B10DB9">
        <w:rPr>
          <w:b/>
          <w:i/>
        </w:rPr>
        <w:t>с</w:t>
      </w:r>
      <w:r w:rsidRPr="00B10DB9">
        <w:rPr>
          <w:b/>
          <w:i/>
        </w:rPr>
        <w:t>кать и организовывать войны</w:t>
      </w:r>
      <w:r w:rsidRPr="00B10DB9">
        <w:t xml:space="preserve">, предваряющие иные дестабилизации, </w:t>
      </w:r>
      <w:r w:rsidRPr="00B10DB9">
        <w:rPr>
          <w:b/>
          <w:i/>
        </w:rPr>
        <w:t xml:space="preserve">следуя стереотипу </w:t>
      </w:r>
      <w:proofErr w:type="spellStart"/>
      <w:r w:rsidRPr="00B10DB9">
        <w:rPr>
          <w:b/>
          <w:i/>
        </w:rPr>
        <w:t>инвалидизации</w:t>
      </w:r>
      <w:proofErr w:type="spellEnd"/>
      <w:r w:rsidRPr="00B10DB9">
        <w:rPr>
          <w:b/>
          <w:i/>
        </w:rPr>
        <w:t xml:space="preserve"> кругооб</w:t>
      </w:r>
      <w:r w:rsidRPr="00B10DB9">
        <w:rPr>
          <w:b/>
          <w:i/>
        </w:rPr>
        <w:t>о</w:t>
      </w:r>
      <w:r w:rsidRPr="00B10DB9">
        <w:rPr>
          <w:b/>
          <w:i/>
        </w:rPr>
        <w:t>ротов капитала</w:t>
      </w:r>
      <w:r w:rsidRPr="00B10DB9">
        <w:t xml:space="preserve"> как условию получения выгоды. Оно стремится осуществить желаемый предел рынков, инфраструктуры, созидания новых уровней конкурентоспособности, </w:t>
      </w:r>
      <w:r w:rsidRPr="00B10DB9">
        <w:rPr>
          <w:b/>
          <w:i/>
        </w:rPr>
        <w:t>порождая</w:t>
      </w:r>
      <w:r w:rsidRPr="00B10DB9">
        <w:t xml:space="preserve"> вт</w:t>
      </w:r>
      <w:r w:rsidRPr="00B10DB9">
        <w:t>о</w:t>
      </w:r>
      <w:r w:rsidRPr="00B10DB9">
        <w:t xml:space="preserve">рично </w:t>
      </w:r>
      <w:proofErr w:type="spellStart"/>
      <w:r w:rsidRPr="00B10DB9">
        <w:rPr>
          <w:b/>
          <w:i/>
        </w:rPr>
        <w:t>идеологизацию</w:t>
      </w:r>
      <w:proofErr w:type="spellEnd"/>
      <w:r w:rsidRPr="00B10DB9">
        <w:rPr>
          <w:b/>
          <w:i/>
        </w:rPr>
        <w:t xml:space="preserve"> спекулятивной практики</w:t>
      </w:r>
      <w:r w:rsidRPr="00B10DB9">
        <w:t xml:space="preserve">. </w:t>
      </w:r>
      <w:proofErr w:type="spellStart"/>
      <w:r w:rsidRPr="00B10DB9">
        <w:t>Дирижирование</w:t>
      </w:r>
      <w:proofErr w:type="spellEnd"/>
      <w:r w:rsidRPr="00B10DB9">
        <w:t xml:space="preserve"> х</w:t>
      </w:r>
      <w:r w:rsidRPr="00B10DB9">
        <w:t>о</w:t>
      </w:r>
      <w:r w:rsidRPr="00B10DB9">
        <w:t xml:space="preserve">дом концентрации финансовых и товарных ресурсов </w:t>
      </w:r>
      <w:r w:rsidRPr="00B10DB9">
        <w:rPr>
          <w:b/>
          <w:i/>
        </w:rPr>
        <w:t>совмещается с активным привлечением средств СМИ и с</w:t>
      </w:r>
      <w:r w:rsidRPr="00B10DB9">
        <w:rPr>
          <w:b/>
          <w:i/>
        </w:rPr>
        <w:t>о</w:t>
      </w:r>
      <w:r w:rsidRPr="00B10DB9">
        <w:rPr>
          <w:b/>
          <w:i/>
        </w:rPr>
        <w:t>циальных сетей</w:t>
      </w:r>
      <w:r w:rsidRPr="00B10DB9">
        <w:t xml:space="preserve"> и этим внесением своего вклада со стороны </w:t>
      </w:r>
      <w:r w:rsidRPr="00B10DB9">
        <w:rPr>
          <w:b/>
          <w:i/>
        </w:rPr>
        <w:t>политических механизмов</w:t>
      </w:r>
      <w:r w:rsidRPr="00B10DB9">
        <w:t xml:space="preserve">, обращенным к "мирным", "военным" формам воздействия, </w:t>
      </w:r>
      <w:r w:rsidRPr="00B10DB9">
        <w:rPr>
          <w:b/>
          <w:i/>
        </w:rPr>
        <w:t>к использованию фактора терроризма</w:t>
      </w:r>
      <w:r w:rsidRPr="00B10DB9">
        <w:t xml:space="preserve">. Сочетание всех типов экономических, </w:t>
      </w:r>
      <w:proofErr w:type="spellStart"/>
      <w:r w:rsidRPr="00B10DB9">
        <w:t>социокул</w:t>
      </w:r>
      <w:r w:rsidRPr="00B10DB9">
        <w:t>ь</w:t>
      </w:r>
      <w:r w:rsidRPr="00B10DB9">
        <w:t>турных</w:t>
      </w:r>
      <w:proofErr w:type="spellEnd"/>
      <w:r w:rsidRPr="00B10DB9">
        <w:t xml:space="preserve">, политических механизмов </w:t>
      </w:r>
      <w:r w:rsidRPr="00B10DB9">
        <w:rPr>
          <w:b/>
          <w:i/>
        </w:rPr>
        <w:t>не игнорирует базисный процесс циркуляции капиталов</w:t>
      </w:r>
      <w:r w:rsidRPr="00B10DB9">
        <w:t>, здоровый процесс деловой а</w:t>
      </w:r>
      <w:r w:rsidRPr="00B10DB9">
        <w:t>к</w:t>
      </w:r>
      <w:r w:rsidRPr="00B10DB9">
        <w:t xml:space="preserve">тивности. Мы видим, что </w:t>
      </w:r>
      <w:proofErr w:type="spellStart"/>
      <w:r w:rsidRPr="00B10DB9">
        <w:t>инвалидизация</w:t>
      </w:r>
      <w:proofErr w:type="spellEnd"/>
      <w:r w:rsidRPr="00B10DB9">
        <w:t xml:space="preserve"> механизма кругооборота капитала и следование </w:t>
      </w:r>
      <w:proofErr w:type="spellStart"/>
      <w:r w:rsidRPr="00B10DB9">
        <w:t>сверхидее</w:t>
      </w:r>
      <w:proofErr w:type="spellEnd"/>
      <w:r w:rsidRPr="00B10DB9">
        <w:t xml:space="preserve"> роста прибыли </w:t>
      </w:r>
      <w:r w:rsidRPr="00B10DB9">
        <w:rPr>
          <w:b/>
          <w:i/>
        </w:rPr>
        <w:t>обеспечив</w:t>
      </w:r>
      <w:r w:rsidRPr="00B10DB9">
        <w:rPr>
          <w:b/>
          <w:i/>
        </w:rPr>
        <w:t>а</w:t>
      </w:r>
      <w:r w:rsidRPr="00B10DB9">
        <w:rPr>
          <w:b/>
          <w:i/>
        </w:rPr>
        <w:t>ют рост прибыли за счет открытости всем типам</w:t>
      </w:r>
      <w:r w:rsidRPr="00B10DB9">
        <w:t xml:space="preserve"> экономических и неэкономических </w:t>
      </w:r>
      <w:r w:rsidRPr="00B10DB9">
        <w:rPr>
          <w:b/>
          <w:i/>
        </w:rPr>
        <w:t>технологий</w:t>
      </w:r>
      <w:r w:rsidRPr="00B10DB9">
        <w:t xml:space="preserve">, введением их в спекулятивное русло. Сама организация процессов прихода к конечному результату </w:t>
      </w:r>
      <w:r w:rsidRPr="00B10DB9">
        <w:rPr>
          <w:b/>
          <w:i/>
        </w:rPr>
        <w:t xml:space="preserve">выделила особый тип капитала – </w:t>
      </w:r>
      <w:r w:rsidRPr="00B10DB9">
        <w:t>"</w:t>
      </w:r>
      <w:r w:rsidRPr="00B10DB9">
        <w:rPr>
          <w:b/>
          <w:i/>
        </w:rPr>
        <w:t>организационный</w:t>
      </w:r>
      <w:r w:rsidRPr="00B10DB9">
        <w:t>"</w:t>
      </w:r>
      <w:r w:rsidRPr="00B10DB9">
        <w:rPr>
          <w:b/>
          <w:i/>
        </w:rPr>
        <w:t xml:space="preserve"> со своей</w:t>
      </w:r>
      <w:r w:rsidRPr="00B10DB9">
        <w:t xml:space="preserve"> специфич</w:t>
      </w:r>
      <w:r w:rsidRPr="00B10DB9">
        <w:t>е</w:t>
      </w:r>
      <w:r w:rsidRPr="00B10DB9">
        <w:t xml:space="preserve">ской формой, </w:t>
      </w:r>
      <w:r w:rsidRPr="00B10DB9">
        <w:rPr>
          <w:b/>
          <w:i/>
        </w:rPr>
        <w:t>парадигмой операций</w:t>
      </w:r>
      <w:r w:rsidRPr="00B10DB9">
        <w:t xml:space="preserve">, вносящими большой вклад в успешность реализации исходной установки, </w:t>
      </w:r>
      <w:r w:rsidRPr="00B10DB9">
        <w:rPr>
          <w:b/>
          <w:i/>
        </w:rPr>
        <w:t>защищая спек</w:t>
      </w:r>
      <w:r w:rsidRPr="00B10DB9">
        <w:rPr>
          <w:b/>
          <w:i/>
        </w:rPr>
        <w:t>у</w:t>
      </w:r>
      <w:r w:rsidRPr="00B10DB9">
        <w:rPr>
          <w:b/>
          <w:i/>
        </w:rPr>
        <w:t>лятивную практику</w:t>
      </w:r>
      <w:r w:rsidRPr="00B10DB9">
        <w:t xml:space="preserve"> от потрясений и отрицательных для нее воздействий.</w:t>
      </w:r>
    </w:p>
    <w:p w:rsidR="006D1019" w:rsidRPr="00B10DB9" w:rsidRDefault="006D1019" w:rsidP="006D1019">
      <w:pPr>
        <w:keepNext/>
        <w:spacing w:before="360" w:after="60"/>
        <w:ind w:left="425" w:hanging="425"/>
        <w:outlineLvl w:val="1"/>
        <w:rPr>
          <w:rFonts w:ascii="Arial Narrow" w:hAnsi="Arial Narrow"/>
          <w:b/>
          <w:bCs/>
          <w:smallCaps/>
          <w:szCs w:val="28"/>
        </w:rPr>
      </w:pPr>
      <w:r w:rsidRPr="00B10DB9">
        <w:rPr>
          <w:rFonts w:ascii="Arial Narrow" w:hAnsi="Arial Narrow"/>
          <w:b/>
          <w:bCs/>
          <w:smallCaps/>
          <w:szCs w:val="28"/>
        </w:rPr>
        <w:tab/>
        <w:t>Опровергаемое</w:t>
      </w:r>
    </w:p>
    <w:p w:rsidR="006D1019" w:rsidRPr="00B10DB9" w:rsidRDefault="006D1019" w:rsidP="006D1019">
      <w:pPr>
        <w:pStyle w:val="afffff8"/>
      </w:pPr>
      <w:r w:rsidRPr="00B10DB9">
        <w:rPr>
          <w:b/>
        </w:rPr>
        <w:t xml:space="preserve">1. </w:t>
      </w:r>
      <w:r w:rsidRPr="00B10DB9">
        <w:t>Авторы справедливо отмечают, что в современной ситу</w:t>
      </w:r>
      <w:r w:rsidRPr="00B10DB9">
        <w:t>а</w:t>
      </w:r>
      <w:r w:rsidRPr="00B10DB9">
        <w:t xml:space="preserve">ции в условиях созидаемой Большой войны </w:t>
      </w:r>
      <w:r w:rsidRPr="00B10DB9">
        <w:rPr>
          <w:b/>
          <w:i/>
        </w:rPr>
        <w:t>возникла острая необходимость</w:t>
      </w:r>
      <w:r w:rsidRPr="00B10DB9">
        <w:t xml:space="preserve"> в независимом от Запада контуре финансовой архитектуры, </w:t>
      </w:r>
      <w:r w:rsidRPr="00B10DB9">
        <w:rPr>
          <w:b/>
          <w:i/>
        </w:rPr>
        <w:t>в выделении узловых сфер сотрудничества</w:t>
      </w:r>
      <w:r w:rsidRPr="00B10DB9">
        <w:t xml:space="preserve"> в противовес глобальному военному конфликту. Опыт полож</w:t>
      </w:r>
      <w:r w:rsidRPr="00B10DB9">
        <w:t>и</w:t>
      </w:r>
      <w:r w:rsidRPr="00B10DB9">
        <w:t xml:space="preserve">тельного взаимодействия России в рамках БРИКС, ШОС, ЕАЭС показывает </w:t>
      </w:r>
      <w:r w:rsidRPr="00B10DB9">
        <w:rPr>
          <w:b/>
          <w:i/>
        </w:rPr>
        <w:t xml:space="preserve">возможность реализации </w:t>
      </w:r>
      <w:proofErr w:type="spellStart"/>
      <w:r w:rsidRPr="00B10DB9">
        <w:rPr>
          <w:b/>
          <w:i/>
        </w:rPr>
        <w:t>неинвалидизированных</w:t>
      </w:r>
      <w:proofErr w:type="spellEnd"/>
      <w:r w:rsidRPr="00B10DB9">
        <w:rPr>
          <w:b/>
          <w:i/>
        </w:rPr>
        <w:t xml:space="preserve"> форм циркуляции капитала</w:t>
      </w:r>
      <w:r w:rsidRPr="00B10DB9">
        <w:t xml:space="preserve"> на пользу всем участникам партнерского взаимодействия. Однако это возможно лишь </w:t>
      </w:r>
      <w:r w:rsidRPr="00B10DB9">
        <w:rPr>
          <w:b/>
          <w:i/>
        </w:rPr>
        <w:t>при нал</w:t>
      </w:r>
      <w:r w:rsidRPr="00B10DB9">
        <w:rPr>
          <w:b/>
          <w:i/>
        </w:rPr>
        <w:t>и</w:t>
      </w:r>
      <w:r w:rsidRPr="00B10DB9">
        <w:rPr>
          <w:b/>
          <w:i/>
        </w:rPr>
        <w:t>чии внутренних факторов, сдерживающих устремленность</w:t>
      </w:r>
      <w:r w:rsidRPr="00B10DB9">
        <w:t xml:space="preserve"> к повышению прибыльности "любой ценой", "любыми способами". Как правило, сами по себе политические, социальные, технологические факторы "мирной направленности" </w:t>
      </w:r>
      <w:r w:rsidRPr="00B10DB9">
        <w:rPr>
          <w:b/>
          <w:i/>
        </w:rPr>
        <w:t>не гарант</w:t>
      </w:r>
      <w:r w:rsidRPr="00B10DB9">
        <w:rPr>
          <w:b/>
          <w:i/>
        </w:rPr>
        <w:t>и</w:t>
      </w:r>
      <w:r w:rsidRPr="00B10DB9">
        <w:rPr>
          <w:b/>
          <w:i/>
        </w:rPr>
        <w:t>руют самоудержание</w:t>
      </w:r>
      <w:r w:rsidRPr="00B10DB9">
        <w:t xml:space="preserve"> субъектов капиталистической деятельности от притязаний на рост норм прибыли. </w:t>
      </w:r>
      <w:r w:rsidRPr="00B10DB9">
        <w:rPr>
          <w:b/>
          <w:i/>
        </w:rPr>
        <w:t>Соблазн к поиску п</w:t>
      </w:r>
      <w:r w:rsidRPr="00B10DB9">
        <w:rPr>
          <w:b/>
          <w:i/>
        </w:rPr>
        <w:t>у</w:t>
      </w:r>
      <w:r w:rsidRPr="00B10DB9">
        <w:rPr>
          <w:b/>
          <w:i/>
        </w:rPr>
        <w:t>тей роста прибыльности фундаментален в позиции капит</w:t>
      </w:r>
      <w:r w:rsidRPr="00B10DB9">
        <w:rPr>
          <w:b/>
          <w:i/>
        </w:rPr>
        <w:t>а</w:t>
      </w:r>
      <w:r w:rsidRPr="00B10DB9">
        <w:rPr>
          <w:b/>
          <w:i/>
        </w:rPr>
        <w:t>листа</w:t>
      </w:r>
      <w:r w:rsidRPr="00B10DB9">
        <w:t>, что показал Маркс. Авторы раскрыли механизм "</w:t>
      </w:r>
      <w:proofErr w:type="spellStart"/>
      <w:r w:rsidRPr="00B10DB9">
        <w:t>неудерженности</w:t>
      </w:r>
      <w:proofErr w:type="spellEnd"/>
      <w:r w:rsidRPr="00B10DB9">
        <w:t>" и устремленности к "золотому тельцу" пре</w:t>
      </w:r>
      <w:r w:rsidRPr="00B10DB9">
        <w:t>ж</w:t>
      </w:r>
      <w:r w:rsidRPr="00B10DB9">
        <w:t xml:space="preserve">де всего </w:t>
      </w:r>
      <w:r w:rsidRPr="00B10DB9">
        <w:rPr>
          <w:b/>
          <w:i/>
        </w:rPr>
        <w:t>финансового капитала, отрывающегося и от неи</w:t>
      </w:r>
      <w:r w:rsidRPr="00B10DB9">
        <w:rPr>
          <w:b/>
          <w:i/>
        </w:rPr>
        <w:t>з</w:t>
      </w:r>
      <w:r w:rsidRPr="00B10DB9">
        <w:rPr>
          <w:b/>
          <w:i/>
        </w:rPr>
        <w:t>бежных ограничений в торговле</w:t>
      </w:r>
      <w:r w:rsidRPr="00B10DB9">
        <w:t xml:space="preserve">, в звене </w:t>
      </w:r>
      <w:proofErr w:type="spellStart"/>
      <w:r w:rsidRPr="00B10DB9">
        <w:t>циклики</w:t>
      </w:r>
      <w:proofErr w:type="spellEnd"/>
      <w:r w:rsidRPr="00B10DB9">
        <w:t xml:space="preserve"> торгового капитала, при относительности самоограничений и там, и </w:t>
      </w:r>
      <w:r w:rsidRPr="00B10DB9">
        <w:rPr>
          <w:b/>
          <w:i/>
        </w:rPr>
        <w:t>от ос</w:t>
      </w:r>
      <w:r w:rsidRPr="00B10DB9">
        <w:rPr>
          <w:b/>
          <w:i/>
        </w:rPr>
        <w:t>о</w:t>
      </w:r>
      <w:r w:rsidRPr="00B10DB9">
        <w:rPr>
          <w:b/>
          <w:i/>
        </w:rPr>
        <w:t xml:space="preserve">бенностей </w:t>
      </w:r>
      <w:proofErr w:type="spellStart"/>
      <w:r w:rsidRPr="00B10DB9">
        <w:rPr>
          <w:b/>
          <w:i/>
        </w:rPr>
        <w:t>циклики</w:t>
      </w:r>
      <w:proofErr w:type="spellEnd"/>
      <w:r w:rsidRPr="00B10DB9">
        <w:rPr>
          <w:b/>
          <w:i/>
        </w:rPr>
        <w:t xml:space="preserve"> капитала в звене производительного капитала</w:t>
      </w:r>
      <w:r w:rsidRPr="00B10DB9">
        <w:t xml:space="preserve">. </w:t>
      </w:r>
      <w:r w:rsidRPr="00B10DB9">
        <w:rPr>
          <w:b/>
          <w:i/>
        </w:rPr>
        <w:t>Прагматизм</w:t>
      </w:r>
      <w:r w:rsidRPr="00B10DB9">
        <w:t xml:space="preserve">, как ценностное самовыражение, всегда </w:t>
      </w:r>
      <w:r w:rsidRPr="00B10DB9">
        <w:rPr>
          <w:b/>
          <w:i/>
        </w:rPr>
        <w:t>делает любое нормирование относительно устойчивым</w:t>
      </w:r>
      <w:r w:rsidRPr="00B10DB9">
        <w:t>, л</w:t>
      </w:r>
      <w:r w:rsidRPr="00B10DB9">
        <w:t>ю</w:t>
      </w:r>
      <w:r w:rsidRPr="00B10DB9">
        <w:t xml:space="preserve">бое </w:t>
      </w:r>
      <w:r w:rsidRPr="00B10DB9">
        <w:lastRenderedPageBreak/>
        <w:t>следование норме относительно точным и ответственным. Как размышлял Гегель, прагматик остается на пересечении рамок "субъективного духа" и "объективного духа". В своей "ф</w:t>
      </w:r>
      <w:r w:rsidRPr="00B10DB9">
        <w:t>и</w:t>
      </w:r>
      <w:r w:rsidRPr="00B10DB9">
        <w:t>лософии духа" Гегель показывает индивидуализацию самов</w:t>
      </w:r>
      <w:r w:rsidRPr="00B10DB9">
        <w:t>ы</w:t>
      </w:r>
      <w:r w:rsidRPr="00B10DB9">
        <w:t>ражения в "субъективном духе", где нет диктующей необходимости подчиняться условиям совместного действия, необходимости вхождения в согласованную или предписанную требовательность кооперативного бытия с ответственностью за действия и результаты участия в "своем" звене кооперации, а, тем более, быть ответственным и за действия, результаты уч</w:t>
      </w:r>
      <w:r w:rsidRPr="00B10DB9">
        <w:t>а</w:t>
      </w:r>
      <w:r w:rsidRPr="00B10DB9">
        <w:t>стия партнера в "его" звене кооперации. В торговом обмене самовыражение товаровладельца допустимо лишь в начале, до з</w:t>
      </w:r>
      <w:r w:rsidRPr="00B10DB9">
        <w:t>а</w:t>
      </w:r>
      <w:r w:rsidRPr="00B10DB9">
        <w:t xml:space="preserve">вершения процесса согласования и взятия обязательств. Пребывание внутри фиксированной кооперации опирается на такую самоорганизацию, которая предполагает подчиненность требованиям и кооперации, и кооперативным позициям, "своей" и "чужой". </w:t>
      </w:r>
      <w:r w:rsidRPr="00B10DB9">
        <w:rPr>
          <w:b/>
          <w:i/>
        </w:rPr>
        <w:t>Системная</w:t>
      </w:r>
      <w:r w:rsidRPr="00B10DB9">
        <w:t xml:space="preserve">, в отличие от структурной, </w:t>
      </w:r>
      <w:r w:rsidRPr="00B10DB9">
        <w:rPr>
          <w:b/>
          <w:i/>
        </w:rPr>
        <w:t>форма пребывания в кооперации</w:t>
      </w:r>
      <w:r w:rsidRPr="00B10DB9">
        <w:t xml:space="preserve"> подчиняет самовыражение. Гегель ра</w:t>
      </w:r>
      <w:r w:rsidRPr="00B10DB9">
        <w:t>с</w:t>
      </w:r>
      <w:r w:rsidRPr="00B10DB9">
        <w:t>сматривает субъективные способности к этому как признаки "объективного духа", резко увеличивающего надежность выпо</w:t>
      </w:r>
      <w:r w:rsidRPr="00B10DB9">
        <w:t>л</w:t>
      </w:r>
      <w:r w:rsidRPr="00B10DB9">
        <w:t xml:space="preserve">нения обязательств. </w:t>
      </w:r>
      <w:r w:rsidRPr="00B10DB9">
        <w:rPr>
          <w:b/>
          <w:i/>
        </w:rPr>
        <w:t xml:space="preserve">Положительно проявляющейся в обороте капитала капиталист соответствует требованиям </w:t>
      </w:r>
      <w:r w:rsidRPr="00B10DB9">
        <w:t>"</w:t>
      </w:r>
      <w:r w:rsidRPr="00B10DB9">
        <w:rPr>
          <w:b/>
          <w:i/>
        </w:rPr>
        <w:t>об</w:t>
      </w:r>
      <w:r w:rsidRPr="00B10DB9">
        <w:rPr>
          <w:b/>
          <w:i/>
        </w:rPr>
        <w:t>ъ</w:t>
      </w:r>
      <w:r w:rsidRPr="00B10DB9">
        <w:rPr>
          <w:b/>
          <w:i/>
        </w:rPr>
        <w:t>ективного духа</w:t>
      </w:r>
      <w:r w:rsidRPr="00B10DB9">
        <w:t>". Но это не дает "абсолютные" гарантии. В м</w:t>
      </w:r>
      <w:r w:rsidRPr="00B10DB9">
        <w:t>е</w:t>
      </w:r>
      <w:r w:rsidRPr="00B10DB9">
        <w:t xml:space="preserve">няющихся обстоятельствах капиталист может выйти из рамок "разумного" и "адекватного" следования требований механизма </w:t>
      </w:r>
      <w:proofErr w:type="spellStart"/>
      <w:r w:rsidRPr="00B10DB9">
        <w:t>циркулирования</w:t>
      </w:r>
      <w:proofErr w:type="spellEnd"/>
      <w:r w:rsidRPr="00B10DB9">
        <w:t xml:space="preserve"> капитала, рамкам </w:t>
      </w:r>
      <w:proofErr w:type="spellStart"/>
      <w:r w:rsidRPr="00B10DB9">
        <w:t>самокорректирования</w:t>
      </w:r>
      <w:proofErr w:type="spellEnd"/>
      <w:r w:rsidRPr="00B10DB9">
        <w:t xml:space="preserve"> и недопустимости достижения прибыльности "любой ценой". </w:t>
      </w:r>
      <w:r w:rsidRPr="00B10DB9">
        <w:rPr>
          <w:b/>
          <w:i/>
        </w:rPr>
        <w:t>Факт</w:t>
      </w:r>
      <w:r w:rsidRPr="00B10DB9">
        <w:rPr>
          <w:b/>
          <w:i/>
        </w:rPr>
        <w:t>о</w:t>
      </w:r>
      <w:r w:rsidRPr="00B10DB9">
        <w:rPr>
          <w:b/>
          <w:i/>
        </w:rPr>
        <w:t>ром, вносящим надежность</w:t>
      </w:r>
      <w:r w:rsidRPr="00B10DB9">
        <w:t xml:space="preserve"> и ту или иную </w:t>
      </w:r>
      <w:r w:rsidRPr="00B10DB9">
        <w:rPr>
          <w:b/>
          <w:i/>
        </w:rPr>
        <w:t xml:space="preserve">меру </w:t>
      </w:r>
      <w:r w:rsidRPr="00B10DB9">
        <w:t>"</w:t>
      </w:r>
      <w:r w:rsidRPr="00B10DB9">
        <w:rPr>
          <w:b/>
          <w:i/>
        </w:rPr>
        <w:t>абсолютн</w:t>
      </w:r>
      <w:r w:rsidRPr="00B10DB9">
        <w:rPr>
          <w:b/>
          <w:i/>
        </w:rPr>
        <w:t>о</w:t>
      </w:r>
      <w:r w:rsidRPr="00B10DB9">
        <w:rPr>
          <w:b/>
          <w:i/>
        </w:rPr>
        <w:t>сти</w:t>
      </w:r>
      <w:r w:rsidRPr="00B10DB9">
        <w:t xml:space="preserve">" сохранения </w:t>
      </w:r>
      <w:proofErr w:type="spellStart"/>
      <w:r w:rsidRPr="00B10DB9">
        <w:t>самодвижимости</w:t>
      </w:r>
      <w:proofErr w:type="spellEnd"/>
      <w:r w:rsidRPr="00B10DB9">
        <w:t xml:space="preserve"> капитала, </w:t>
      </w:r>
      <w:r w:rsidRPr="00B10DB9">
        <w:rPr>
          <w:b/>
          <w:i/>
        </w:rPr>
        <w:t>является культура и духовность</w:t>
      </w:r>
      <w:r w:rsidRPr="00B10DB9">
        <w:t>, относимые Гегелем к уровню "абс</w:t>
      </w:r>
      <w:r w:rsidRPr="00B10DB9">
        <w:t>о</w:t>
      </w:r>
      <w:r w:rsidRPr="00B10DB9">
        <w:t>лютного духа". Но это означает такой уровень развитости субъективн</w:t>
      </w:r>
      <w:r w:rsidRPr="00B10DB9">
        <w:t>о</w:t>
      </w:r>
      <w:r w:rsidRPr="00B10DB9">
        <w:t>сти, при котором человек подчиняется всеобщим законам бытия, интуитивно или сознательно, усматривая "всеобщее" в требов</w:t>
      </w:r>
      <w:r w:rsidRPr="00B10DB9">
        <w:t>а</w:t>
      </w:r>
      <w:r w:rsidRPr="00B10DB9">
        <w:t>ниях в конкретной практике. Этот аспект не обсуждается авт</w:t>
      </w:r>
      <w:r w:rsidRPr="00B10DB9">
        <w:t>о</w:t>
      </w:r>
      <w:r w:rsidRPr="00B10DB9">
        <w:t xml:space="preserve">рами. Но именно различение самоорганизации капиталиста на указанных уровнях позволяет </w:t>
      </w:r>
      <w:r w:rsidRPr="00B10DB9">
        <w:rPr>
          <w:b/>
          <w:i/>
        </w:rPr>
        <w:t>фиксировать тип субъективности выразителей интересов</w:t>
      </w:r>
      <w:r w:rsidRPr="00B10DB9">
        <w:t xml:space="preserve"> спекулятивного капитала, особе</w:t>
      </w:r>
      <w:r w:rsidRPr="00B10DB9">
        <w:t>н</w:t>
      </w:r>
      <w:r w:rsidRPr="00B10DB9">
        <w:t xml:space="preserve">но </w:t>
      </w:r>
      <w:r w:rsidRPr="00B10DB9">
        <w:rPr>
          <w:b/>
          <w:i/>
        </w:rPr>
        <w:t>финансового спекулятивного капитала</w:t>
      </w:r>
      <w:r w:rsidRPr="00B10DB9">
        <w:t xml:space="preserve">, их </w:t>
      </w:r>
      <w:proofErr w:type="spellStart"/>
      <w:r w:rsidRPr="00B10DB9">
        <w:t>невп</w:t>
      </w:r>
      <w:r w:rsidRPr="00B10DB9">
        <w:t>и</w:t>
      </w:r>
      <w:r w:rsidRPr="00B10DB9">
        <w:t>санность</w:t>
      </w:r>
      <w:proofErr w:type="spellEnd"/>
      <w:r w:rsidRPr="00B10DB9">
        <w:t xml:space="preserve"> в организм общества, присущий им эгоцентризм и </w:t>
      </w:r>
      <w:r w:rsidRPr="00B10DB9">
        <w:rPr>
          <w:b/>
          <w:i/>
        </w:rPr>
        <w:t>обладание деструктивным потенциалом в принципе</w:t>
      </w:r>
      <w:r w:rsidRPr="00B10DB9">
        <w:t xml:space="preserve">. </w:t>
      </w:r>
      <w:r w:rsidRPr="00B10DB9">
        <w:rPr>
          <w:b/>
          <w:i/>
        </w:rPr>
        <w:t xml:space="preserve">Вне фактора </w:t>
      </w:r>
      <w:proofErr w:type="spellStart"/>
      <w:r w:rsidRPr="00B10DB9">
        <w:rPr>
          <w:b/>
          <w:i/>
        </w:rPr>
        <w:t>окул</w:t>
      </w:r>
      <w:r w:rsidRPr="00B10DB9">
        <w:rPr>
          <w:b/>
          <w:i/>
        </w:rPr>
        <w:t>ь</w:t>
      </w:r>
      <w:r w:rsidRPr="00B10DB9">
        <w:rPr>
          <w:b/>
          <w:i/>
        </w:rPr>
        <w:t>туренности</w:t>
      </w:r>
      <w:proofErr w:type="spellEnd"/>
      <w:r w:rsidRPr="00B10DB9">
        <w:rPr>
          <w:b/>
          <w:i/>
        </w:rPr>
        <w:t xml:space="preserve"> и одухотворенности противостояние</w:t>
      </w:r>
      <w:r w:rsidRPr="00B10DB9">
        <w:t xml:space="preserve"> инициат</w:t>
      </w:r>
      <w:r w:rsidRPr="00B10DB9">
        <w:t>о</w:t>
      </w:r>
      <w:r w:rsidRPr="00B10DB9">
        <w:t xml:space="preserve">рам Больших войн </w:t>
      </w:r>
      <w:r w:rsidRPr="00B10DB9">
        <w:rPr>
          <w:b/>
          <w:i/>
        </w:rPr>
        <w:t>будет</w:t>
      </w:r>
      <w:r w:rsidRPr="00B10DB9">
        <w:t xml:space="preserve"> временным и </w:t>
      </w:r>
      <w:r w:rsidRPr="00B10DB9">
        <w:rPr>
          <w:b/>
          <w:i/>
        </w:rPr>
        <w:t>относительным</w:t>
      </w:r>
      <w:r w:rsidRPr="00B10DB9">
        <w:t xml:space="preserve"> по "мощности".</w:t>
      </w:r>
    </w:p>
    <w:p w:rsidR="006D1019" w:rsidRPr="00B10DB9" w:rsidRDefault="006D1019" w:rsidP="006D1019">
      <w:pPr>
        <w:pStyle w:val="afffff8"/>
      </w:pPr>
      <w:r w:rsidRPr="00B10DB9">
        <w:rPr>
          <w:b/>
        </w:rPr>
        <w:t xml:space="preserve">2. </w:t>
      </w:r>
      <w:r w:rsidRPr="00B10DB9">
        <w:t xml:space="preserve">Если признать </w:t>
      </w:r>
      <w:r w:rsidRPr="00B10DB9">
        <w:rPr>
          <w:b/>
          <w:i/>
        </w:rPr>
        <w:t xml:space="preserve">субъективную предпосылку выхода за рамки </w:t>
      </w:r>
      <w:r w:rsidRPr="00B10DB9">
        <w:t>"</w:t>
      </w:r>
      <w:r w:rsidRPr="00B10DB9">
        <w:rPr>
          <w:b/>
          <w:i/>
        </w:rPr>
        <w:t>объективной логики</w:t>
      </w:r>
      <w:r w:rsidRPr="00B10DB9">
        <w:t>" той деятельности, которую ос</w:t>
      </w:r>
      <w:r w:rsidRPr="00B10DB9">
        <w:t>у</w:t>
      </w:r>
      <w:r w:rsidRPr="00B10DB9">
        <w:t xml:space="preserve">ществляет значимый для сообщества, общества человек, группа людей, входящая в ту или иную </w:t>
      </w:r>
      <w:proofErr w:type="spellStart"/>
      <w:r w:rsidRPr="00B10DB9">
        <w:t>социокультурную</w:t>
      </w:r>
      <w:proofErr w:type="spellEnd"/>
      <w:r w:rsidRPr="00B10DB9">
        <w:t xml:space="preserve"> или </w:t>
      </w:r>
      <w:proofErr w:type="spellStart"/>
      <w:r w:rsidRPr="00B10DB9">
        <w:t>деятел</w:t>
      </w:r>
      <w:r w:rsidRPr="00B10DB9">
        <w:t>ь</w:t>
      </w:r>
      <w:r w:rsidRPr="00B10DB9">
        <w:t>ностную</w:t>
      </w:r>
      <w:proofErr w:type="spellEnd"/>
      <w:r w:rsidRPr="00B10DB9">
        <w:t xml:space="preserve"> позицию, </w:t>
      </w:r>
      <w:r w:rsidRPr="00B10DB9">
        <w:rPr>
          <w:b/>
          <w:i/>
        </w:rPr>
        <w:t>субъективного подчинения</w:t>
      </w:r>
      <w:r w:rsidRPr="00B10DB9">
        <w:t xml:space="preserve"> ходу изменений, </w:t>
      </w:r>
      <w:r w:rsidRPr="00B10DB9">
        <w:rPr>
          <w:b/>
          <w:i/>
        </w:rPr>
        <w:t xml:space="preserve">динамики бытия </w:t>
      </w:r>
      <w:r w:rsidRPr="00B10DB9">
        <w:t>"</w:t>
      </w:r>
      <w:r w:rsidRPr="00B10DB9">
        <w:rPr>
          <w:b/>
          <w:i/>
        </w:rPr>
        <w:t>объекта</w:t>
      </w:r>
      <w:r w:rsidRPr="00B10DB9">
        <w:t>"</w:t>
      </w:r>
      <w:r w:rsidRPr="00B10DB9">
        <w:rPr>
          <w:b/>
          <w:i/>
        </w:rPr>
        <w:t>, осознать последствия закрепл</w:t>
      </w:r>
      <w:r w:rsidRPr="00B10DB9">
        <w:rPr>
          <w:b/>
          <w:i/>
        </w:rPr>
        <w:t>е</w:t>
      </w:r>
      <w:r w:rsidRPr="00B10DB9">
        <w:rPr>
          <w:b/>
          <w:i/>
        </w:rPr>
        <w:t>ния и организационно-ресурсного обеспечения</w:t>
      </w:r>
      <w:r w:rsidRPr="00B10DB9">
        <w:t xml:space="preserve"> возможности корректировать смену состояний "объекта" </w:t>
      </w:r>
      <w:r w:rsidRPr="00B10DB9">
        <w:rPr>
          <w:b/>
          <w:i/>
        </w:rPr>
        <w:t>под коллективные интересы субъектов</w:t>
      </w:r>
      <w:r w:rsidRPr="00B10DB9">
        <w:t xml:space="preserve"> соответствующей практики, то легко п</w:t>
      </w:r>
      <w:r w:rsidRPr="00B10DB9">
        <w:t>о</w:t>
      </w:r>
      <w:r w:rsidRPr="00B10DB9">
        <w:t>нять источники крупномасштабных деформаций в жизни общ</w:t>
      </w:r>
      <w:r w:rsidRPr="00B10DB9">
        <w:t>е</w:t>
      </w:r>
      <w:r w:rsidRPr="00B10DB9">
        <w:t xml:space="preserve">ства, стран, в глобальной динамике. Экономическая практика, в том числе последнего времени, в </w:t>
      </w:r>
      <w:r w:rsidRPr="00B10DB9">
        <w:rPr>
          <w:lang w:val="en-US"/>
        </w:rPr>
        <w:t>XIX</w:t>
      </w:r>
      <w:r w:rsidRPr="00B10DB9">
        <w:t xml:space="preserve"> – </w:t>
      </w:r>
      <w:r w:rsidRPr="00B10DB9">
        <w:rPr>
          <w:lang w:val="en-US"/>
        </w:rPr>
        <w:t>XX</w:t>
      </w:r>
      <w:r w:rsidRPr="00B10DB9">
        <w:t xml:space="preserve"> вв., в силу ее кап</w:t>
      </w:r>
      <w:r w:rsidRPr="00B10DB9">
        <w:t>и</w:t>
      </w:r>
      <w:r w:rsidRPr="00B10DB9">
        <w:t>талистического характера и наличия условий для отрицательно деформированного самовыражения, к примеру, в звене проявл</w:t>
      </w:r>
      <w:r w:rsidRPr="00B10DB9">
        <w:t>е</w:t>
      </w:r>
      <w:r w:rsidRPr="00B10DB9">
        <w:t xml:space="preserve">ний спекулятивного финансово-торгового капитала, показывает </w:t>
      </w:r>
      <w:r w:rsidRPr="00B10DB9">
        <w:rPr>
          <w:b/>
          <w:i/>
        </w:rPr>
        <w:t>уродливое влияние этого капитала на иные функциональные блоки обществ и стран, делая их заложниками спекуляти</w:t>
      </w:r>
      <w:r w:rsidRPr="00B10DB9">
        <w:rPr>
          <w:b/>
          <w:i/>
        </w:rPr>
        <w:t>в</w:t>
      </w:r>
      <w:r w:rsidRPr="00B10DB9">
        <w:rPr>
          <w:b/>
          <w:i/>
        </w:rPr>
        <w:t>ной экономики</w:t>
      </w:r>
      <w:r w:rsidRPr="00B10DB9">
        <w:t>.</w:t>
      </w:r>
    </w:p>
    <w:p w:rsidR="006D1019" w:rsidRPr="00B10DB9" w:rsidRDefault="006D1019" w:rsidP="006D1019">
      <w:pPr>
        <w:pStyle w:val="afffff8"/>
      </w:pPr>
      <w:r w:rsidRPr="00B10DB9">
        <w:t>Авторы показывают панораму подобных пагубных дел на примерах войн. Приведем моменты такой активности государс</w:t>
      </w:r>
      <w:r w:rsidRPr="00B10DB9">
        <w:t>т</w:t>
      </w:r>
      <w:r w:rsidRPr="00B10DB9">
        <w:t xml:space="preserve">венного механизма США, обслуживающего бытие финансового </w:t>
      </w:r>
      <w:proofErr w:type="spellStart"/>
      <w:r w:rsidRPr="00B10DB9">
        <w:t>олигархата</w:t>
      </w:r>
      <w:proofErr w:type="spellEnd"/>
      <w:r w:rsidRPr="00B10DB9">
        <w:t>:</w:t>
      </w:r>
    </w:p>
    <w:p w:rsidR="006D1019" w:rsidRPr="00542D55" w:rsidRDefault="006D1019" w:rsidP="006D1019">
      <w:pPr>
        <w:pStyle w:val="afffff8"/>
        <w:numPr>
          <w:ilvl w:val="0"/>
          <w:numId w:val="38"/>
        </w:numPr>
        <w:suppressAutoHyphens/>
        <w:ind w:left="709" w:right="-85" w:hanging="284"/>
        <w:jc w:val="left"/>
        <w:rPr>
          <w:spacing w:val="-4"/>
          <w:szCs w:val="24"/>
        </w:rPr>
      </w:pPr>
      <w:r w:rsidRPr="00542D55">
        <w:rPr>
          <w:spacing w:val="-4"/>
          <w:szCs w:val="24"/>
        </w:rPr>
        <w:t xml:space="preserve">"сжигается" накопленный </w:t>
      </w:r>
      <w:proofErr w:type="spellStart"/>
      <w:r w:rsidRPr="00542D55">
        <w:rPr>
          <w:spacing w:val="-4"/>
          <w:szCs w:val="24"/>
        </w:rPr>
        <w:t>инфляционно-виртуальный</w:t>
      </w:r>
      <w:proofErr w:type="spellEnd"/>
      <w:r w:rsidRPr="00542D55">
        <w:rPr>
          <w:spacing w:val="-4"/>
          <w:szCs w:val="24"/>
        </w:rPr>
        <w:t xml:space="preserve"> навес, одновременно "забирая" у других стран накопленный финансовый жирок; покрытие </w:t>
      </w:r>
      <w:proofErr w:type="spellStart"/>
      <w:r w:rsidRPr="00542D55">
        <w:rPr>
          <w:spacing w:val="-4"/>
          <w:szCs w:val="24"/>
        </w:rPr>
        <w:t>сверхбюджетных</w:t>
      </w:r>
      <w:proofErr w:type="spellEnd"/>
      <w:r w:rsidRPr="00542D55">
        <w:rPr>
          <w:spacing w:val="-4"/>
          <w:szCs w:val="24"/>
        </w:rPr>
        <w:t xml:space="preserve"> трат правительства США; "</w:t>
      </w:r>
      <w:proofErr w:type="spellStart"/>
      <w:r w:rsidRPr="00542D55">
        <w:rPr>
          <w:spacing w:val="-4"/>
          <w:szCs w:val="24"/>
        </w:rPr>
        <w:t>зачищение</w:t>
      </w:r>
      <w:proofErr w:type="spellEnd"/>
      <w:r w:rsidRPr="00542D55">
        <w:rPr>
          <w:spacing w:val="-4"/>
          <w:szCs w:val="24"/>
        </w:rPr>
        <w:t xml:space="preserve">" непослушных ТНК и ТНБ мировой финансовой инфраструктуры; принуждаются другие страны к коллективному </w:t>
      </w:r>
      <w:proofErr w:type="spellStart"/>
      <w:r w:rsidRPr="00542D55">
        <w:rPr>
          <w:spacing w:val="-4"/>
          <w:szCs w:val="24"/>
        </w:rPr>
        <w:t>инфлированию</w:t>
      </w:r>
      <w:proofErr w:type="spellEnd"/>
      <w:r w:rsidRPr="00542D55">
        <w:rPr>
          <w:spacing w:val="-4"/>
          <w:szCs w:val="24"/>
        </w:rPr>
        <w:t xml:space="preserve"> денежной массы под контролем США, в основе которого лежат американские активы;</w:t>
      </w:r>
    </w:p>
    <w:p w:rsidR="006D1019" w:rsidRPr="00542D55" w:rsidRDefault="006D1019" w:rsidP="006D1019">
      <w:pPr>
        <w:pStyle w:val="afffff8"/>
        <w:numPr>
          <w:ilvl w:val="0"/>
          <w:numId w:val="38"/>
        </w:numPr>
        <w:suppressAutoHyphens/>
        <w:ind w:left="709" w:hanging="284"/>
        <w:jc w:val="left"/>
        <w:rPr>
          <w:szCs w:val="24"/>
        </w:rPr>
      </w:pPr>
      <w:r w:rsidRPr="00542D55">
        <w:rPr>
          <w:szCs w:val="24"/>
        </w:rPr>
        <w:t>закладываются основы нового контура мировой финансовой инфраструктуры, архитектуры, формируется управляемая структура манипулирования производственными мощностями, това</w:t>
      </w:r>
      <w:r w:rsidRPr="00542D55">
        <w:rPr>
          <w:szCs w:val="24"/>
        </w:rPr>
        <w:t>р</w:t>
      </w:r>
      <w:r w:rsidRPr="00542D55">
        <w:rPr>
          <w:szCs w:val="24"/>
        </w:rPr>
        <w:t>ными потоками;</w:t>
      </w:r>
    </w:p>
    <w:p w:rsidR="006D1019" w:rsidRPr="00542D55" w:rsidRDefault="006D1019" w:rsidP="006D1019">
      <w:pPr>
        <w:pStyle w:val="afffff8"/>
        <w:numPr>
          <w:ilvl w:val="0"/>
          <w:numId w:val="38"/>
        </w:numPr>
        <w:suppressAutoHyphens/>
        <w:ind w:left="709" w:hanging="284"/>
        <w:jc w:val="left"/>
        <w:rPr>
          <w:szCs w:val="24"/>
        </w:rPr>
      </w:pPr>
      <w:r w:rsidRPr="00542D55">
        <w:rPr>
          <w:szCs w:val="24"/>
        </w:rPr>
        <w:t xml:space="preserve">принудительное картелирование экономик США, ЕС и др., расшатывание международных экономических союзов, инициирование экономических конфликтов, обострение социальной, продовольственной и др. напряженностей в странах, срывая формирование у них демократических моделей на собственной основе, создавая </w:t>
      </w:r>
      <w:proofErr w:type="spellStart"/>
      <w:r w:rsidRPr="00542D55">
        <w:rPr>
          <w:szCs w:val="24"/>
        </w:rPr>
        <w:t>переток</w:t>
      </w:r>
      <w:proofErr w:type="spellEnd"/>
      <w:r w:rsidRPr="00542D55">
        <w:rPr>
          <w:szCs w:val="24"/>
        </w:rPr>
        <w:t xml:space="preserve"> дешевых инноваций, кадров в США, создавая мониторинг глобальных процессов, закрепляя </w:t>
      </w:r>
      <w:r w:rsidRPr="00542D55">
        <w:rPr>
          <w:szCs w:val="24"/>
        </w:rPr>
        <w:lastRenderedPageBreak/>
        <w:t>привязку элит других стран к элите США, создавая условия развития телекоммуникационной инфраструктуры на программно-технической базе США;</w:t>
      </w:r>
    </w:p>
    <w:p w:rsidR="006D1019" w:rsidRPr="00B10DB9" w:rsidRDefault="006D1019" w:rsidP="006D1019">
      <w:pPr>
        <w:pStyle w:val="afffff8"/>
        <w:numPr>
          <w:ilvl w:val="0"/>
          <w:numId w:val="38"/>
        </w:numPr>
        <w:suppressAutoHyphens/>
        <w:ind w:left="709" w:hanging="284"/>
        <w:jc w:val="left"/>
      </w:pPr>
      <w:r w:rsidRPr="00B10DB9">
        <w:t>обеспечение отрыва США в сфере технологий, срывая переход других стран на новый уклад, срывая перевооружение ч</w:t>
      </w:r>
      <w:r w:rsidRPr="00B10DB9">
        <w:t>у</w:t>
      </w:r>
      <w:r w:rsidRPr="00B10DB9">
        <w:t>жих армий, увеличивая отрыв армии США, ослабляя правител</w:t>
      </w:r>
      <w:r w:rsidRPr="00B10DB9">
        <w:t>ь</w:t>
      </w:r>
      <w:r w:rsidRPr="00B10DB9">
        <w:t>ства и увеличивая зависимость от политэкономической поддержки со стороны США.</w:t>
      </w:r>
    </w:p>
    <w:p w:rsidR="006D1019" w:rsidRPr="00B10DB9" w:rsidRDefault="006D1019" w:rsidP="006D1019">
      <w:pPr>
        <w:pStyle w:val="afffff8"/>
        <w:spacing w:before="240"/>
      </w:pPr>
      <w:r w:rsidRPr="00B10DB9">
        <w:t>И это на фоне типичных для холодной войны и созидаемой Большой войны наращивая террористической активности, фо</w:t>
      </w:r>
      <w:r w:rsidRPr="00B10DB9">
        <w:t>р</w:t>
      </w:r>
      <w:r w:rsidRPr="00B10DB9">
        <w:t xml:space="preserve">мирования устойчивости </w:t>
      </w:r>
      <w:proofErr w:type="spellStart"/>
      <w:r w:rsidRPr="00B10DB9">
        <w:t>наркопоставок</w:t>
      </w:r>
      <w:proofErr w:type="spellEnd"/>
      <w:r w:rsidRPr="00B10DB9">
        <w:t>, формирования тайных организаций, политических и полувоенных организаций, созд</w:t>
      </w:r>
      <w:r w:rsidRPr="00B10DB9">
        <w:t>а</w:t>
      </w:r>
      <w:r w:rsidRPr="00B10DB9">
        <w:t>ния правительств из тех, кто боится уголовной ответственности, порождения кризисов, увеличения военных расходов, поддер</w:t>
      </w:r>
      <w:r w:rsidRPr="00B10DB9">
        <w:t>ж</w:t>
      </w:r>
      <w:r w:rsidRPr="00B10DB9">
        <w:t>ки боевиков, боевых действий против правительств, поддержки недружественных России режимов и т.п.</w:t>
      </w:r>
    </w:p>
    <w:p w:rsidR="006D1019" w:rsidRPr="00542D55" w:rsidRDefault="006D1019" w:rsidP="006D1019">
      <w:pPr>
        <w:pStyle w:val="afffff8"/>
        <w:spacing w:line="247" w:lineRule="auto"/>
        <w:rPr>
          <w:spacing w:val="2"/>
        </w:rPr>
      </w:pPr>
      <w:r w:rsidRPr="00542D55">
        <w:rPr>
          <w:spacing w:val="2"/>
        </w:rPr>
        <w:t>Тем самым, осуществление экономических мер внутри и вне США, вытекающих из потребности "</w:t>
      </w:r>
      <w:r w:rsidRPr="00542D55">
        <w:rPr>
          <w:b/>
          <w:i/>
          <w:spacing w:val="2"/>
        </w:rPr>
        <w:t>проталкивания</w:t>
      </w:r>
      <w:r w:rsidRPr="00542D55">
        <w:rPr>
          <w:spacing w:val="2"/>
        </w:rPr>
        <w:t>"</w:t>
      </w:r>
      <w:r w:rsidRPr="00542D55">
        <w:rPr>
          <w:b/>
          <w:i/>
          <w:spacing w:val="2"/>
        </w:rPr>
        <w:t xml:space="preserve"> кругооборота </w:t>
      </w:r>
      <w:proofErr w:type="spellStart"/>
      <w:r w:rsidRPr="00542D55">
        <w:rPr>
          <w:b/>
          <w:i/>
          <w:spacing w:val="2"/>
        </w:rPr>
        <w:t>макрокапитала</w:t>
      </w:r>
      <w:proofErr w:type="spellEnd"/>
      <w:r w:rsidRPr="00542D55">
        <w:rPr>
          <w:b/>
          <w:i/>
          <w:spacing w:val="2"/>
        </w:rPr>
        <w:t xml:space="preserve"> по спекулятивно ориентирова</w:t>
      </w:r>
      <w:r w:rsidRPr="00542D55">
        <w:rPr>
          <w:b/>
          <w:i/>
          <w:spacing w:val="2"/>
        </w:rPr>
        <w:t>н</w:t>
      </w:r>
      <w:r w:rsidRPr="00542D55">
        <w:rPr>
          <w:b/>
          <w:i/>
          <w:spacing w:val="2"/>
        </w:rPr>
        <w:t>ным циклам</w:t>
      </w:r>
      <w:r w:rsidRPr="00542D55">
        <w:rPr>
          <w:spacing w:val="2"/>
        </w:rPr>
        <w:t xml:space="preserve"> счет создания подчиненной замыслу и общему умыслу роста прибыли экономической среды дополняется </w:t>
      </w:r>
      <w:r w:rsidRPr="00542D55">
        <w:rPr>
          <w:b/>
          <w:i/>
          <w:spacing w:val="2"/>
        </w:rPr>
        <w:t>вт</w:t>
      </w:r>
      <w:r w:rsidRPr="00542D55">
        <w:rPr>
          <w:b/>
          <w:i/>
          <w:spacing w:val="2"/>
        </w:rPr>
        <w:t>я</w:t>
      </w:r>
      <w:r w:rsidRPr="00542D55">
        <w:rPr>
          <w:b/>
          <w:i/>
          <w:spacing w:val="2"/>
        </w:rPr>
        <w:t>гивание социальной, политической, силовой и т.п. среды в подчинение спекулятивно-финансовой</w:t>
      </w:r>
      <w:r w:rsidRPr="00542D55">
        <w:rPr>
          <w:spacing w:val="2"/>
        </w:rPr>
        <w:t>, экономической в ц</w:t>
      </w:r>
      <w:r w:rsidRPr="00542D55">
        <w:rPr>
          <w:spacing w:val="2"/>
        </w:rPr>
        <w:t>е</w:t>
      </w:r>
      <w:r w:rsidRPr="00542D55">
        <w:rPr>
          <w:spacing w:val="2"/>
        </w:rPr>
        <w:t xml:space="preserve">лом </w:t>
      </w:r>
      <w:r w:rsidRPr="00542D55">
        <w:rPr>
          <w:b/>
          <w:i/>
          <w:spacing w:val="2"/>
        </w:rPr>
        <w:t>динамике, трансформируя</w:t>
      </w:r>
      <w:r w:rsidRPr="00542D55">
        <w:rPr>
          <w:spacing w:val="2"/>
        </w:rPr>
        <w:t xml:space="preserve"> политический, информацио</w:t>
      </w:r>
      <w:r w:rsidRPr="00542D55">
        <w:rPr>
          <w:spacing w:val="2"/>
        </w:rPr>
        <w:t>н</w:t>
      </w:r>
      <w:r w:rsidRPr="00542D55">
        <w:rPr>
          <w:spacing w:val="2"/>
        </w:rPr>
        <w:t xml:space="preserve">но-смысловой и т.п. </w:t>
      </w:r>
      <w:r w:rsidRPr="00542D55">
        <w:rPr>
          <w:b/>
          <w:i/>
          <w:spacing w:val="2"/>
        </w:rPr>
        <w:t>механизмы</w:t>
      </w:r>
      <w:r w:rsidRPr="00542D55">
        <w:rPr>
          <w:spacing w:val="2"/>
        </w:rPr>
        <w:t>.</w:t>
      </w:r>
    </w:p>
    <w:p w:rsidR="006D1019" w:rsidRPr="00542D55" w:rsidRDefault="006D1019" w:rsidP="006D1019">
      <w:pPr>
        <w:pStyle w:val="afffff8"/>
        <w:spacing w:line="247" w:lineRule="auto"/>
        <w:rPr>
          <w:spacing w:val="2"/>
        </w:rPr>
      </w:pPr>
      <w:r w:rsidRPr="00542D55">
        <w:rPr>
          <w:b/>
          <w:i/>
          <w:spacing w:val="2"/>
        </w:rPr>
        <w:t>Привлекая теоретические средства</w:t>
      </w:r>
      <w:r w:rsidRPr="00542D55">
        <w:rPr>
          <w:spacing w:val="2"/>
        </w:rPr>
        <w:t xml:space="preserve"> реконструкции и проектного конструирования всех этих эмпирических фиксаций, </w:t>
      </w:r>
      <w:r w:rsidRPr="00542D55">
        <w:rPr>
          <w:b/>
          <w:i/>
          <w:spacing w:val="2"/>
        </w:rPr>
        <w:t>сохраняя мотивационные установки через заимствов</w:t>
      </w:r>
      <w:r w:rsidRPr="00542D55">
        <w:rPr>
          <w:b/>
          <w:i/>
          <w:spacing w:val="2"/>
        </w:rPr>
        <w:t>а</w:t>
      </w:r>
      <w:r w:rsidRPr="00542D55">
        <w:rPr>
          <w:b/>
          <w:i/>
          <w:spacing w:val="2"/>
        </w:rPr>
        <w:t>ние позиции архитекторов спекулятивного управления, можно выявить и охарактеризовать тип</w:t>
      </w:r>
      <w:r w:rsidRPr="00542D55">
        <w:rPr>
          <w:spacing w:val="2"/>
        </w:rPr>
        <w:t xml:space="preserve"> конструкторской и орган</w:t>
      </w:r>
      <w:r w:rsidRPr="00542D55">
        <w:rPr>
          <w:spacing w:val="2"/>
        </w:rPr>
        <w:t>и</w:t>
      </w:r>
      <w:r w:rsidRPr="00542D55">
        <w:rPr>
          <w:spacing w:val="2"/>
        </w:rPr>
        <w:t xml:space="preserve">зационно-практической, реализационной </w:t>
      </w:r>
      <w:r w:rsidRPr="00542D55">
        <w:rPr>
          <w:b/>
          <w:i/>
          <w:spacing w:val="2"/>
        </w:rPr>
        <w:t xml:space="preserve">активности, степень и формы отклонения от </w:t>
      </w:r>
      <w:r w:rsidRPr="00542D55">
        <w:rPr>
          <w:spacing w:val="2"/>
        </w:rPr>
        <w:t>"</w:t>
      </w:r>
      <w:r w:rsidRPr="00542D55">
        <w:rPr>
          <w:b/>
          <w:i/>
          <w:spacing w:val="2"/>
        </w:rPr>
        <w:t>здоровых</w:t>
      </w:r>
      <w:r w:rsidRPr="00542D55">
        <w:rPr>
          <w:spacing w:val="2"/>
        </w:rPr>
        <w:t>"</w:t>
      </w:r>
      <w:r w:rsidRPr="00542D55">
        <w:rPr>
          <w:b/>
          <w:i/>
          <w:spacing w:val="2"/>
        </w:rPr>
        <w:t xml:space="preserve"> мотивов и ко</w:t>
      </w:r>
      <w:r w:rsidRPr="00542D55">
        <w:rPr>
          <w:b/>
          <w:i/>
          <w:spacing w:val="2"/>
        </w:rPr>
        <w:t>н</w:t>
      </w:r>
      <w:r w:rsidRPr="00542D55">
        <w:rPr>
          <w:b/>
          <w:i/>
          <w:spacing w:val="2"/>
        </w:rPr>
        <w:t>структорской работы</w:t>
      </w:r>
      <w:r w:rsidRPr="00542D55">
        <w:rPr>
          <w:spacing w:val="2"/>
        </w:rPr>
        <w:t xml:space="preserve">, приемлемой для народов и элит </w:t>
      </w:r>
      <w:proofErr w:type="spellStart"/>
      <w:r w:rsidRPr="00542D55">
        <w:rPr>
          <w:spacing w:val="2"/>
        </w:rPr>
        <w:t>несп</w:t>
      </w:r>
      <w:r w:rsidRPr="00542D55">
        <w:rPr>
          <w:spacing w:val="2"/>
        </w:rPr>
        <w:t>е</w:t>
      </w:r>
      <w:r w:rsidRPr="00542D55">
        <w:rPr>
          <w:spacing w:val="2"/>
        </w:rPr>
        <w:t>кулятивной</w:t>
      </w:r>
      <w:proofErr w:type="spellEnd"/>
      <w:r w:rsidRPr="00542D55">
        <w:rPr>
          <w:spacing w:val="2"/>
        </w:rPr>
        <w:t xml:space="preserve"> и </w:t>
      </w:r>
      <w:proofErr w:type="spellStart"/>
      <w:r w:rsidRPr="00542D55">
        <w:rPr>
          <w:spacing w:val="2"/>
        </w:rPr>
        <w:t>антиспекулятивной</w:t>
      </w:r>
      <w:proofErr w:type="spellEnd"/>
      <w:r w:rsidRPr="00542D55">
        <w:rPr>
          <w:spacing w:val="2"/>
        </w:rPr>
        <w:t xml:space="preserve"> направленности. Но тогда </w:t>
      </w:r>
      <w:r w:rsidRPr="00542D55">
        <w:rPr>
          <w:b/>
          <w:i/>
          <w:spacing w:val="2"/>
        </w:rPr>
        <w:t>следует ясно показать</w:t>
      </w:r>
      <w:r w:rsidRPr="00542D55">
        <w:rPr>
          <w:spacing w:val="2"/>
        </w:rPr>
        <w:t xml:space="preserve"> теоретические основания, </w:t>
      </w:r>
      <w:r w:rsidRPr="00542D55">
        <w:rPr>
          <w:b/>
          <w:i/>
          <w:spacing w:val="2"/>
        </w:rPr>
        <w:t>мысл</w:t>
      </w:r>
      <w:r w:rsidRPr="00542D55">
        <w:rPr>
          <w:b/>
          <w:i/>
          <w:spacing w:val="2"/>
        </w:rPr>
        <w:t>и</w:t>
      </w:r>
      <w:r w:rsidRPr="00542D55">
        <w:rPr>
          <w:b/>
          <w:i/>
          <w:spacing w:val="2"/>
        </w:rPr>
        <w:t>тельные схемы объектно-онтологического типа</w:t>
      </w:r>
      <w:r w:rsidRPr="00542D55">
        <w:rPr>
          <w:spacing w:val="2"/>
        </w:rPr>
        <w:t>, содержание которых выражает как исходное, сущностное бытие цел</w:t>
      </w:r>
      <w:r w:rsidRPr="00542D55">
        <w:rPr>
          <w:spacing w:val="2"/>
        </w:rPr>
        <w:t>о</w:t>
      </w:r>
      <w:r w:rsidRPr="00542D55">
        <w:rPr>
          <w:spacing w:val="2"/>
        </w:rPr>
        <w:t xml:space="preserve">стностей, включающих и экономическое, и политическое, и </w:t>
      </w:r>
      <w:proofErr w:type="spellStart"/>
      <w:r w:rsidRPr="00542D55">
        <w:rPr>
          <w:spacing w:val="2"/>
        </w:rPr>
        <w:t>социокультурное</w:t>
      </w:r>
      <w:proofErr w:type="spellEnd"/>
      <w:r w:rsidRPr="00542D55">
        <w:rPr>
          <w:spacing w:val="2"/>
        </w:rPr>
        <w:t xml:space="preserve"> и т.п. звеньев единого бытия стран и сообщества стран. Следует </w:t>
      </w:r>
      <w:r w:rsidRPr="00542D55">
        <w:rPr>
          <w:b/>
          <w:i/>
          <w:spacing w:val="2"/>
        </w:rPr>
        <w:t xml:space="preserve">показать варианты </w:t>
      </w:r>
      <w:r w:rsidRPr="00542D55">
        <w:rPr>
          <w:spacing w:val="2"/>
        </w:rPr>
        <w:t>"</w:t>
      </w:r>
      <w:r w:rsidRPr="00542D55">
        <w:rPr>
          <w:b/>
          <w:i/>
          <w:spacing w:val="2"/>
        </w:rPr>
        <w:t>оживления</w:t>
      </w:r>
      <w:r w:rsidRPr="00542D55">
        <w:rPr>
          <w:spacing w:val="2"/>
        </w:rPr>
        <w:t>"</w:t>
      </w:r>
      <w:r w:rsidRPr="00542D55">
        <w:rPr>
          <w:b/>
          <w:i/>
          <w:spacing w:val="2"/>
        </w:rPr>
        <w:t xml:space="preserve"> соде</w:t>
      </w:r>
      <w:r w:rsidRPr="00542D55">
        <w:rPr>
          <w:b/>
          <w:i/>
          <w:spacing w:val="2"/>
        </w:rPr>
        <w:t>р</w:t>
      </w:r>
      <w:r w:rsidRPr="00542D55">
        <w:rPr>
          <w:b/>
          <w:i/>
          <w:spacing w:val="2"/>
        </w:rPr>
        <w:t>жания схем в подчинении положительным и отрицател</w:t>
      </w:r>
      <w:r w:rsidRPr="00542D55">
        <w:rPr>
          <w:b/>
          <w:i/>
          <w:spacing w:val="2"/>
        </w:rPr>
        <w:t>ь</w:t>
      </w:r>
      <w:r w:rsidRPr="00542D55">
        <w:rPr>
          <w:b/>
          <w:i/>
          <w:spacing w:val="2"/>
        </w:rPr>
        <w:t>ным установкам</w:t>
      </w:r>
      <w:r w:rsidRPr="00542D55">
        <w:rPr>
          <w:spacing w:val="2"/>
        </w:rPr>
        <w:t xml:space="preserve">, в том числе указанным авторами ориентирам. Мыслительные реконструкции и </w:t>
      </w:r>
      <w:r w:rsidRPr="00542D55">
        <w:rPr>
          <w:b/>
          <w:i/>
          <w:spacing w:val="2"/>
        </w:rPr>
        <w:t>оценки резул</w:t>
      </w:r>
      <w:r w:rsidRPr="00542D55">
        <w:rPr>
          <w:b/>
          <w:i/>
          <w:spacing w:val="2"/>
        </w:rPr>
        <w:t>ь</w:t>
      </w:r>
      <w:r w:rsidRPr="00542D55">
        <w:rPr>
          <w:b/>
          <w:i/>
          <w:spacing w:val="2"/>
        </w:rPr>
        <w:t xml:space="preserve">татов </w:t>
      </w:r>
      <w:r w:rsidRPr="00542D55">
        <w:rPr>
          <w:spacing w:val="2"/>
        </w:rPr>
        <w:t>"</w:t>
      </w:r>
      <w:proofErr w:type="spellStart"/>
      <w:r w:rsidRPr="00542D55">
        <w:rPr>
          <w:b/>
          <w:i/>
          <w:spacing w:val="2"/>
        </w:rPr>
        <w:t>портретирования</w:t>
      </w:r>
      <w:proofErr w:type="spellEnd"/>
      <w:r w:rsidRPr="00542D55">
        <w:rPr>
          <w:spacing w:val="2"/>
        </w:rPr>
        <w:t xml:space="preserve">" целостностей, </w:t>
      </w:r>
      <w:r w:rsidRPr="00542D55">
        <w:rPr>
          <w:b/>
          <w:i/>
          <w:spacing w:val="2"/>
        </w:rPr>
        <w:t>роли частей в совершенствовании</w:t>
      </w:r>
      <w:r w:rsidRPr="00542D55">
        <w:rPr>
          <w:spacing w:val="2"/>
        </w:rPr>
        <w:t>, развитии</w:t>
      </w:r>
      <w:r w:rsidRPr="00542D55">
        <w:rPr>
          <w:b/>
          <w:i/>
          <w:spacing w:val="2"/>
        </w:rPr>
        <w:t xml:space="preserve"> или </w:t>
      </w:r>
      <w:proofErr w:type="spellStart"/>
      <w:r w:rsidRPr="00542D55">
        <w:rPr>
          <w:b/>
          <w:i/>
          <w:spacing w:val="2"/>
        </w:rPr>
        <w:t>инвалидизации</w:t>
      </w:r>
      <w:proofErr w:type="spellEnd"/>
      <w:r w:rsidRPr="00542D55">
        <w:rPr>
          <w:spacing w:val="2"/>
        </w:rPr>
        <w:t xml:space="preserve">, деформирования целого под интересы части, </w:t>
      </w:r>
      <w:r w:rsidRPr="00542D55">
        <w:rPr>
          <w:b/>
          <w:i/>
          <w:spacing w:val="2"/>
        </w:rPr>
        <w:t>следование</w:t>
      </w:r>
      <w:r w:rsidRPr="00542D55">
        <w:rPr>
          <w:spacing w:val="2"/>
        </w:rPr>
        <w:t xml:space="preserve"> в мы</w:t>
      </w:r>
      <w:r w:rsidRPr="00542D55">
        <w:rPr>
          <w:spacing w:val="2"/>
        </w:rPr>
        <w:t>с</w:t>
      </w:r>
      <w:r w:rsidRPr="00542D55">
        <w:rPr>
          <w:spacing w:val="2"/>
        </w:rPr>
        <w:t xml:space="preserve">лительной работе </w:t>
      </w:r>
      <w:r w:rsidRPr="00542D55">
        <w:rPr>
          <w:b/>
          <w:i/>
          <w:spacing w:val="2"/>
        </w:rPr>
        <w:t>принципам структурного или системного подходов</w:t>
      </w:r>
      <w:r w:rsidRPr="00542D55">
        <w:rPr>
          <w:spacing w:val="2"/>
        </w:rPr>
        <w:t xml:space="preserve"> позволяют подтвердить или опровергнуть общие положительные или отрицательные оценки действий мировых р</w:t>
      </w:r>
      <w:r w:rsidRPr="00542D55">
        <w:rPr>
          <w:spacing w:val="2"/>
        </w:rPr>
        <w:t>е</w:t>
      </w:r>
      <w:r w:rsidRPr="00542D55">
        <w:rPr>
          <w:spacing w:val="2"/>
        </w:rPr>
        <w:t>гуляторов экономической динамики и всего мирового процесса.</w:t>
      </w:r>
    </w:p>
    <w:p w:rsidR="006D1019" w:rsidRPr="00542D55" w:rsidRDefault="006D1019" w:rsidP="006D1019">
      <w:pPr>
        <w:pStyle w:val="afffff8"/>
        <w:rPr>
          <w:spacing w:val="2"/>
        </w:rPr>
      </w:pPr>
      <w:r w:rsidRPr="00542D55">
        <w:rPr>
          <w:spacing w:val="2"/>
        </w:rPr>
        <w:t xml:space="preserve">Но тогда </w:t>
      </w:r>
      <w:r w:rsidRPr="00542D55">
        <w:rPr>
          <w:b/>
          <w:i/>
          <w:spacing w:val="2"/>
        </w:rPr>
        <w:t>в центре внимания</w:t>
      </w:r>
      <w:r w:rsidRPr="00542D55">
        <w:rPr>
          <w:spacing w:val="2"/>
        </w:rPr>
        <w:t xml:space="preserve"> аналитического сообщества и заказчиков на их работу </w:t>
      </w:r>
      <w:r w:rsidRPr="00542D55">
        <w:rPr>
          <w:b/>
          <w:i/>
          <w:spacing w:val="2"/>
        </w:rPr>
        <w:t>оказываются не только и не столько неизбежные процедуры информирования</w:t>
      </w:r>
      <w:r w:rsidRPr="00542D55">
        <w:rPr>
          <w:spacing w:val="2"/>
        </w:rPr>
        <w:t xml:space="preserve"> о происходящем, </w:t>
      </w:r>
      <w:r w:rsidRPr="00542D55">
        <w:rPr>
          <w:b/>
          <w:i/>
          <w:spacing w:val="2"/>
        </w:rPr>
        <w:t>сколько формы, методы, средства</w:t>
      </w:r>
      <w:r w:rsidRPr="00542D55">
        <w:rPr>
          <w:spacing w:val="2"/>
        </w:rPr>
        <w:t xml:space="preserve"> мыслительной работы, тр</w:t>
      </w:r>
      <w:r w:rsidRPr="00542D55">
        <w:rPr>
          <w:spacing w:val="2"/>
        </w:rPr>
        <w:t>е</w:t>
      </w:r>
      <w:r w:rsidRPr="00542D55">
        <w:rPr>
          <w:spacing w:val="2"/>
        </w:rPr>
        <w:t xml:space="preserve">бования к ней </w:t>
      </w:r>
      <w:r w:rsidRPr="00542D55">
        <w:rPr>
          <w:b/>
          <w:i/>
          <w:spacing w:val="2"/>
        </w:rPr>
        <w:t>под ценности роста неслучайности процессов и результатов</w:t>
      </w:r>
      <w:r w:rsidRPr="00542D55">
        <w:rPr>
          <w:spacing w:val="2"/>
        </w:rPr>
        <w:t xml:space="preserve">. В такой </w:t>
      </w:r>
      <w:proofErr w:type="spellStart"/>
      <w:r w:rsidRPr="00542D55">
        <w:rPr>
          <w:spacing w:val="2"/>
        </w:rPr>
        <w:t>переакцентировке</w:t>
      </w:r>
      <w:proofErr w:type="spellEnd"/>
      <w:r w:rsidRPr="00542D55">
        <w:rPr>
          <w:spacing w:val="2"/>
        </w:rPr>
        <w:t xml:space="preserve"> выделяется потребность в высшей неслучайности, что и обеспечивае</w:t>
      </w:r>
      <w:r w:rsidRPr="00542D55">
        <w:rPr>
          <w:spacing w:val="2"/>
        </w:rPr>
        <w:t>т</w:t>
      </w:r>
      <w:r w:rsidRPr="00542D55">
        <w:rPr>
          <w:spacing w:val="2"/>
        </w:rPr>
        <w:t>ся культурой мышления и аналитика, и стратегического упра</w:t>
      </w:r>
      <w:r w:rsidRPr="00542D55">
        <w:rPr>
          <w:spacing w:val="2"/>
        </w:rPr>
        <w:t>в</w:t>
      </w:r>
      <w:r w:rsidRPr="00542D55">
        <w:rPr>
          <w:spacing w:val="2"/>
        </w:rPr>
        <w:t xml:space="preserve">ленца (О.С. Анисимов. "Мышление стратега: модельные сюжеты. </w:t>
      </w:r>
      <w:proofErr w:type="spellStart"/>
      <w:r w:rsidRPr="00542D55">
        <w:rPr>
          <w:spacing w:val="2"/>
        </w:rPr>
        <w:t>Вып</w:t>
      </w:r>
      <w:proofErr w:type="spellEnd"/>
      <w:r w:rsidRPr="00542D55">
        <w:rPr>
          <w:spacing w:val="2"/>
        </w:rPr>
        <w:t xml:space="preserve">. 4. Стратегическое мышление управленца". – М., 2009; "Мышление стратега: модельные сюжеты. </w:t>
      </w:r>
      <w:proofErr w:type="spellStart"/>
      <w:r w:rsidRPr="00542D55">
        <w:rPr>
          <w:spacing w:val="2"/>
        </w:rPr>
        <w:t>Вып</w:t>
      </w:r>
      <w:proofErr w:type="spellEnd"/>
      <w:r w:rsidRPr="00542D55">
        <w:rPr>
          <w:spacing w:val="2"/>
        </w:rPr>
        <w:t>. 7. Стр</w:t>
      </w:r>
      <w:r w:rsidRPr="00542D55">
        <w:rPr>
          <w:spacing w:val="2"/>
        </w:rPr>
        <w:t>а</w:t>
      </w:r>
      <w:r w:rsidRPr="00542D55">
        <w:rPr>
          <w:spacing w:val="2"/>
        </w:rPr>
        <w:t xml:space="preserve">тегическое управление в схемах". – М., 2009; "Аналитика: зов </w:t>
      </w:r>
      <w:proofErr w:type="spellStart"/>
      <w:r w:rsidRPr="00542D55">
        <w:rPr>
          <w:spacing w:val="2"/>
        </w:rPr>
        <w:t>перепаради</w:t>
      </w:r>
      <w:r w:rsidRPr="00542D55">
        <w:rPr>
          <w:spacing w:val="2"/>
        </w:rPr>
        <w:t>г</w:t>
      </w:r>
      <w:r w:rsidRPr="00542D55">
        <w:rPr>
          <w:spacing w:val="2"/>
        </w:rPr>
        <w:t>матизации</w:t>
      </w:r>
      <w:proofErr w:type="spellEnd"/>
      <w:r w:rsidRPr="00542D55">
        <w:rPr>
          <w:spacing w:val="2"/>
        </w:rPr>
        <w:t xml:space="preserve">". – М., 2014). В частности, следование критериям системного подхода в рамках цивилизационного подхода позволяет </w:t>
      </w:r>
      <w:r w:rsidRPr="00542D55">
        <w:rPr>
          <w:b/>
          <w:i/>
          <w:spacing w:val="2"/>
        </w:rPr>
        <w:t>при использовании</w:t>
      </w:r>
      <w:r w:rsidRPr="00542D55">
        <w:rPr>
          <w:spacing w:val="2"/>
        </w:rPr>
        <w:t xml:space="preserve"> "разумной логики", </w:t>
      </w:r>
      <w:r w:rsidRPr="00542D55">
        <w:rPr>
          <w:b/>
          <w:i/>
          <w:spacing w:val="2"/>
        </w:rPr>
        <w:t>л</w:t>
      </w:r>
      <w:r w:rsidRPr="00542D55">
        <w:rPr>
          <w:b/>
          <w:i/>
          <w:spacing w:val="2"/>
        </w:rPr>
        <w:t>о</w:t>
      </w:r>
      <w:r w:rsidRPr="00542D55">
        <w:rPr>
          <w:b/>
          <w:i/>
          <w:spacing w:val="2"/>
        </w:rPr>
        <w:t xml:space="preserve">гики </w:t>
      </w:r>
      <w:r w:rsidRPr="00542D55">
        <w:rPr>
          <w:spacing w:val="2"/>
        </w:rPr>
        <w:t>"</w:t>
      </w:r>
      <w:proofErr w:type="spellStart"/>
      <w:r w:rsidRPr="00542D55">
        <w:rPr>
          <w:b/>
          <w:i/>
          <w:spacing w:val="2"/>
        </w:rPr>
        <w:t>псевдогенеза</w:t>
      </w:r>
      <w:proofErr w:type="spellEnd"/>
      <w:r w:rsidRPr="00542D55">
        <w:rPr>
          <w:spacing w:val="2"/>
        </w:rPr>
        <w:t>", п</w:t>
      </w:r>
      <w:r w:rsidRPr="00542D55">
        <w:rPr>
          <w:spacing w:val="2"/>
        </w:rPr>
        <w:t>е</w:t>
      </w:r>
      <w:r w:rsidRPr="00542D55">
        <w:rPr>
          <w:spacing w:val="2"/>
        </w:rPr>
        <w:t>рейти на высший уровень подхода – "</w:t>
      </w:r>
      <w:proofErr w:type="spellStart"/>
      <w:r w:rsidRPr="00542D55">
        <w:rPr>
          <w:spacing w:val="2"/>
        </w:rPr>
        <w:t>метасистемный</w:t>
      </w:r>
      <w:proofErr w:type="spellEnd"/>
      <w:r w:rsidRPr="00542D55">
        <w:rPr>
          <w:spacing w:val="2"/>
        </w:rPr>
        <w:t xml:space="preserve">" и </w:t>
      </w:r>
      <w:r w:rsidRPr="00542D55">
        <w:rPr>
          <w:b/>
          <w:i/>
          <w:spacing w:val="2"/>
        </w:rPr>
        <w:t xml:space="preserve">внести соответствующую строгость в мыслительные расчеты типов </w:t>
      </w:r>
      <w:r w:rsidRPr="00542D55">
        <w:rPr>
          <w:spacing w:val="2"/>
        </w:rPr>
        <w:t>"</w:t>
      </w:r>
      <w:r w:rsidRPr="00542D55">
        <w:rPr>
          <w:b/>
          <w:i/>
          <w:spacing w:val="2"/>
        </w:rPr>
        <w:t>поведения</w:t>
      </w:r>
      <w:r w:rsidRPr="00542D55">
        <w:rPr>
          <w:spacing w:val="2"/>
        </w:rPr>
        <w:t>"</w:t>
      </w:r>
      <w:r w:rsidRPr="00542D55">
        <w:rPr>
          <w:b/>
          <w:i/>
          <w:spacing w:val="2"/>
        </w:rPr>
        <w:t xml:space="preserve"> страны</w:t>
      </w:r>
      <w:r w:rsidRPr="00542D55">
        <w:rPr>
          <w:spacing w:val="2"/>
        </w:rPr>
        <w:t xml:space="preserve"> и ее частей при указании типов акцентировок цивилизационных конс</w:t>
      </w:r>
      <w:r w:rsidRPr="00542D55">
        <w:rPr>
          <w:spacing w:val="2"/>
        </w:rPr>
        <w:t>т</w:t>
      </w:r>
      <w:r w:rsidRPr="00542D55">
        <w:rPr>
          <w:spacing w:val="2"/>
        </w:rPr>
        <w:t>рукторов, положительной или отрицательной ориентаций. Именно в этом мы видим перспективу существенного углубл</w:t>
      </w:r>
      <w:r w:rsidRPr="00542D55">
        <w:rPr>
          <w:spacing w:val="2"/>
        </w:rPr>
        <w:t>е</w:t>
      </w:r>
      <w:r w:rsidRPr="00542D55">
        <w:rPr>
          <w:spacing w:val="2"/>
        </w:rPr>
        <w:t>ния анализа блока в целостности цивил</w:t>
      </w:r>
      <w:r w:rsidRPr="00542D55">
        <w:rPr>
          <w:spacing w:val="2"/>
        </w:rPr>
        <w:t>и</w:t>
      </w:r>
      <w:r w:rsidRPr="00542D55">
        <w:rPr>
          <w:spacing w:val="2"/>
        </w:rPr>
        <w:t>зационных единиц и их совокупностей.</w:t>
      </w:r>
    </w:p>
    <w:p w:rsidR="006D1019" w:rsidRPr="00542D55" w:rsidRDefault="006D1019" w:rsidP="006D1019">
      <w:pPr>
        <w:pStyle w:val="afffff8"/>
        <w:rPr>
          <w:spacing w:val="2"/>
        </w:rPr>
      </w:pPr>
      <w:r w:rsidRPr="00542D55">
        <w:rPr>
          <w:b/>
          <w:spacing w:val="2"/>
        </w:rPr>
        <w:t xml:space="preserve">3. </w:t>
      </w:r>
      <w:r w:rsidRPr="00542D55">
        <w:rPr>
          <w:spacing w:val="2"/>
        </w:rPr>
        <w:t xml:space="preserve">Авторы справедливо оценивают </w:t>
      </w:r>
      <w:r w:rsidRPr="00542D55">
        <w:rPr>
          <w:b/>
          <w:i/>
          <w:spacing w:val="2"/>
        </w:rPr>
        <w:t>положительность инициатив России</w:t>
      </w:r>
      <w:r w:rsidRPr="00542D55">
        <w:rPr>
          <w:spacing w:val="2"/>
        </w:rPr>
        <w:t>, совместно с другими странами (Китай, Бразилия, Индия и т.п.), связанных с сотрудничеством в экон</w:t>
      </w:r>
      <w:r w:rsidRPr="00542D55">
        <w:rPr>
          <w:spacing w:val="2"/>
        </w:rPr>
        <w:t>о</w:t>
      </w:r>
      <w:r w:rsidRPr="00542D55">
        <w:rPr>
          <w:spacing w:val="2"/>
        </w:rPr>
        <w:t>мике и политике, с вовлечением влияния национальных кул</w:t>
      </w:r>
      <w:r w:rsidRPr="00542D55">
        <w:rPr>
          <w:spacing w:val="2"/>
        </w:rPr>
        <w:t>ь</w:t>
      </w:r>
      <w:r w:rsidRPr="00542D55">
        <w:rPr>
          <w:spacing w:val="2"/>
        </w:rPr>
        <w:t xml:space="preserve">тур и духовных механизмов, </w:t>
      </w:r>
      <w:r w:rsidRPr="00542D55">
        <w:rPr>
          <w:b/>
          <w:i/>
          <w:spacing w:val="2"/>
        </w:rPr>
        <w:t xml:space="preserve">как фактора нейтрализации отрицательных следствий </w:t>
      </w:r>
      <w:proofErr w:type="spellStart"/>
      <w:r w:rsidRPr="00542D55">
        <w:rPr>
          <w:b/>
          <w:i/>
          <w:spacing w:val="2"/>
        </w:rPr>
        <w:t>однополярности</w:t>
      </w:r>
      <w:proofErr w:type="spellEnd"/>
      <w:r w:rsidRPr="00542D55">
        <w:rPr>
          <w:spacing w:val="2"/>
        </w:rPr>
        <w:t>, эгоцентрич</w:t>
      </w:r>
      <w:r w:rsidRPr="00542D55">
        <w:rPr>
          <w:spacing w:val="2"/>
        </w:rPr>
        <w:t>е</w:t>
      </w:r>
      <w:r w:rsidRPr="00542D55">
        <w:rPr>
          <w:spacing w:val="2"/>
        </w:rPr>
        <w:t xml:space="preserve">ской стратегии </w:t>
      </w:r>
      <w:r w:rsidRPr="00542D55">
        <w:rPr>
          <w:spacing w:val="2"/>
        </w:rPr>
        <w:lastRenderedPageBreak/>
        <w:t xml:space="preserve">США и ЕС. При этом </w:t>
      </w:r>
      <w:r w:rsidRPr="00542D55">
        <w:rPr>
          <w:b/>
          <w:i/>
          <w:spacing w:val="2"/>
        </w:rPr>
        <w:t xml:space="preserve">подчеркивается роль </w:t>
      </w:r>
      <w:proofErr w:type="spellStart"/>
      <w:r w:rsidRPr="00542D55">
        <w:rPr>
          <w:b/>
          <w:i/>
          <w:spacing w:val="2"/>
        </w:rPr>
        <w:t>энерго-сырьевых</w:t>
      </w:r>
      <w:proofErr w:type="spellEnd"/>
      <w:r w:rsidRPr="00542D55">
        <w:rPr>
          <w:b/>
          <w:i/>
          <w:spacing w:val="2"/>
        </w:rPr>
        <w:t xml:space="preserve"> ресурсов России в уравновешивании</w:t>
      </w:r>
      <w:r w:rsidRPr="00542D55">
        <w:rPr>
          <w:spacing w:val="2"/>
        </w:rPr>
        <w:t xml:space="preserve"> мировых </w:t>
      </w:r>
      <w:proofErr w:type="spellStart"/>
      <w:r w:rsidRPr="00542D55">
        <w:rPr>
          <w:spacing w:val="2"/>
        </w:rPr>
        <w:t>инфл</w:t>
      </w:r>
      <w:r w:rsidRPr="00542D55">
        <w:rPr>
          <w:spacing w:val="2"/>
        </w:rPr>
        <w:t>я</w:t>
      </w:r>
      <w:r w:rsidRPr="00542D55">
        <w:rPr>
          <w:spacing w:val="2"/>
        </w:rPr>
        <w:t>ционно-финансовых</w:t>
      </w:r>
      <w:proofErr w:type="spellEnd"/>
      <w:r w:rsidRPr="00542D55">
        <w:rPr>
          <w:spacing w:val="2"/>
        </w:rPr>
        <w:t xml:space="preserve"> массивов.</w:t>
      </w:r>
    </w:p>
    <w:p w:rsidR="006D1019" w:rsidRPr="00542D55" w:rsidRDefault="006D1019" w:rsidP="006D1019">
      <w:pPr>
        <w:pStyle w:val="afffff8"/>
        <w:rPr>
          <w:spacing w:val="2"/>
        </w:rPr>
      </w:pPr>
      <w:r w:rsidRPr="00542D55">
        <w:rPr>
          <w:spacing w:val="2"/>
        </w:rPr>
        <w:t xml:space="preserve">Однако само по себе такое уравновешивание сохраняет сложившуюся парадигму общества, </w:t>
      </w:r>
      <w:r w:rsidRPr="00542D55">
        <w:rPr>
          <w:b/>
          <w:i/>
          <w:spacing w:val="2"/>
        </w:rPr>
        <w:t>сохраняет механизмы капиталистической экономики</w:t>
      </w:r>
      <w:r w:rsidRPr="00542D55">
        <w:rPr>
          <w:spacing w:val="2"/>
        </w:rPr>
        <w:t>, в том числе и инерцию спекулятивного проявления финансового и финансово-торгового к</w:t>
      </w:r>
      <w:r w:rsidRPr="00542D55">
        <w:rPr>
          <w:spacing w:val="2"/>
        </w:rPr>
        <w:t>а</w:t>
      </w:r>
      <w:r w:rsidRPr="00542D55">
        <w:rPr>
          <w:spacing w:val="2"/>
        </w:rPr>
        <w:t xml:space="preserve">питалов. Следование установкам такой нейтрализации негативных следствий спекулятивного оперирования капиталом </w:t>
      </w:r>
      <w:r w:rsidRPr="00542D55">
        <w:rPr>
          <w:b/>
          <w:i/>
          <w:spacing w:val="2"/>
        </w:rPr>
        <w:t>может приводить лишь к тактическим нейтрализац</w:t>
      </w:r>
      <w:r w:rsidRPr="00542D55">
        <w:rPr>
          <w:b/>
          <w:i/>
          <w:spacing w:val="2"/>
        </w:rPr>
        <w:t>и</w:t>
      </w:r>
      <w:r w:rsidRPr="00542D55">
        <w:rPr>
          <w:b/>
          <w:i/>
          <w:spacing w:val="2"/>
        </w:rPr>
        <w:t>ям</w:t>
      </w:r>
      <w:r w:rsidRPr="00542D55">
        <w:rPr>
          <w:spacing w:val="2"/>
        </w:rPr>
        <w:t>, временным облегчениям мирового сообщества. Полож</w:t>
      </w:r>
      <w:r w:rsidRPr="00542D55">
        <w:rPr>
          <w:spacing w:val="2"/>
        </w:rPr>
        <w:t>и</w:t>
      </w:r>
      <w:r w:rsidRPr="00542D55">
        <w:rPr>
          <w:spacing w:val="2"/>
        </w:rPr>
        <w:t>тельное оздоровление, через дополнение спекулятивного механизма налич</w:t>
      </w:r>
      <w:r w:rsidRPr="00542D55">
        <w:rPr>
          <w:spacing w:val="2"/>
        </w:rPr>
        <w:t>и</w:t>
      </w:r>
      <w:r w:rsidRPr="00542D55">
        <w:rPr>
          <w:spacing w:val="2"/>
        </w:rPr>
        <w:t>ем и использованием природно-ресурсного потенциала не ведет к принципиальности отхода от спекул</w:t>
      </w:r>
      <w:r w:rsidRPr="00542D55">
        <w:rPr>
          <w:spacing w:val="2"/>
        </w:rPr>
        <w:t>я</w:t>
      </w:r>
      <w:r w:rsidRPr="00542D55">
        <w:rPr>
          <w:spacing w:val="2"/>
        </w:rPr>
        <w:t>тивной модели построения экономического цикла, от втягив</w:t>
      </w:r>
      <w:r w:rsidRPr="00542D55">
        <w:rPr>
          <w:spacing w:val="2"/>
        </w:rPr>
        <w:t>а</w:t>
      </w:r>
      <w:r w:rsidRPr="00542D55">
        <w:rPr>
          <w:spacing w:val="2"/>
        </w:rPr>
        <w:t xml:space="preserve">ния иных блоков общества и страны в действия спекулятивных манипуляторов, от </w:t>
      </w:r>
      <w:proofErr w:type="spellStart"/>
      <w:r w:rsidRPr="00542D55">
        <w:rPr>
          <w:spacing w:val="2"/>
        </w:rPr>
        <w:t>инвал</w:t>
      </w:r>
      <w:r w:rsidRPr="00542D55">
        <w:rPr>
          <w:spacing w:val="2"/>
        </w:rPr>
        <w:t>и</w:t>
      </w:r>
      <w:r w:rsidRPr="00542D55">
        <w:rPr>
          <w:spacing w:val="2"/>
        </w:rPr>
        <w:t>дизации</w:t>
      </w:r>
      <w:proofErr w:type="spellEnd"/>
      <w:r w:rsidRPr="00542D55">
        <w:rPr>
          <w:spacing w:val="2"/>
        </w:rPr>
        <w:t xml:space="preserve"> механизма бытия стран в целостности. Человечество не избавляется от перспективы с</w:t>
      </w:r>
      <w:r w:rsidRPr="00542D55">
        <w:rPr>
          <w:spacing w:val="2"/>
        </w:rPr>
        <w:t>о</w:t>
      </w:r>
      <w:r w:rsidRPr="00542D55">
        <w:rPr>
          <w:spacing w:val="2"/>
        </w:rPr>
        <w:t xml:space="preserve">зидания новых конфликтов и войн, в том числе Больших войн. </w:t>
      </w:r>
      <w:r w:rsidRPr="00542D55">
        <w:rPr>
          <w:b/>
          <w:i/>
          <w:spacing w:val="2"/>
        </w:rPr>
        <w:t>Эгоцентрическая парадигма</w:t>
      </w:r>
      <w:r w:rsidRPr="00542D55">
        <w:rPr>
          <w:spacing w:val="2"/>
        </w:rPr>
        <w:t xml:space="preserve">, соответствующая структурным критериям конструирования экономики стран в целом, </w:t>
      </w:r>
      <w:r w:rsidRPr="00542D55">
        <w:rPr>
          <w:b/>
          <w:i/>
          <w:spacing w:val="2"/>
        </w:rPr>
        <w:t>должна быть преодолена за счет привлечения</w:t>
      </w:r>
      <w:r w:rsidRPr="00542D55">
        <w:rPr>
          <w:spacing w:val="2"/>
        </w:rPr>
        <w:t xml:space="preserve"> критериев системного подхода, а в связи с </w:t>
      </w:r>
      <w:proofErr w:type="spellStart"/>
      <w:r w:rsidRPr="00542D55">
        <w:rPr>
          <w:spacing w:val="2"/>
        </w:rPr>
        <w:t>цивилизационным</w:t>
      </w:r>
      <w:proofErr w:type="spellEnd"/>
      <w:r w:rsidRPr="00542D55">
        <w:rPr>
          <w:spacing w:val="2"/>
        </w:rPr>
        <w:t xml:space="preserve"> характером бытия стран, при всем разнообразии типов </w:t>
      </w:r>
      <w:proofErr w:type="spellStart"/>
      <w:r w:rsidRPr="00542D55">
        <w:rPr>
          <w:spacing w:val="2"/>
        </w:rPr>
        <w:t>цивилизационности</w:t>
      </w:r>
      <w:proofErr w:type="spellEnd"/>
      <w:r w:rsidRPr="00542D55">
        <w:rPr>
          <w:spacing w:val="2"/>
        </w:rPr>
        <w:t>, требуется привлечение "</w:t>
      </w:r>
      <w:r w:rsidRPr="00542D55">
        <w:rPr>
          <w:b/>
          <w:i/>
          <w:spacing w:val="2"/>
        </w:rPr>
        <w:t>метасистемного</w:t>
      </w:r>
      <w:r w:rsidRPr="00542D55">
        <w:rPr>
          <w:spacing w:val="2"/>
        </w:rPr>
        <w:t>"</w:t>
      </w:r>
      <w:r w:rsidRPr="00542D55">
        <w:rPr>
          <w:b/>
          <w:i/>
          <w:spacing w:val="2"/>
        </w:rPr>
        <w:t xml:space="preserve"> подхода, опериров</w:t>
      </w:r>
      <w:r w:rsidRPr="00542D55">
        <w:rPr>
          <w:b/>
          <w:i/>
          <w:spacing w:val="2"/>
        </w:rPr>
        <w:t>а</w:t>
      </w:r>
      <w:r w:rsidRPr="00542D55">
        <w:rPr>
          <w:b/>
          <w:i/>
          <w:spacing w:val="2"/>
        </w:rPr>
        <w:t>ния высшими онтологическими основаниями</w:t>
      </w:r>
      <w:r w:rsidRPr="00542D55">
        <w:rPr>
          <w:spacing w:val="2"/>
        </w:rPr>
        <w:t xml:space="preserve">. Соотношение "целого" и "частей" в содержании высших онтологий носит </w:t>
      </w:r>
      <w:proofErr w:type="spellStart"/>
      <w:r w:rsidRPr="00542D55">
        <w:rPr>
          <w:spacing w:val="2"/>
        </w:rPr>
        <w:t>универсумальный</w:t>
      </w:r>
      <w:proofErr w:type="spellEnd"/>
      <w:r w:rsidRPr="00542D55">
        <w:rPr>
          <w:spacing w:val="2"/>
        </w:rPr>
        <w:t xml:space="preserve"> характер и в таких онтологиях, включающих "диалектический потенциал", вполне </w:t>
      </w:r>
      <w:r w:rsidRPr="00542D55">
        <w:rPr>
          <w:b/>
          <w:i/>
          <w:spacing w:val="2"/>
        </w:rPr>
        <w:t xml:space="preserve">ясным выступает соотношение </w:t>
      </w:r>
      <w:r w:rsidRPr="00542D55">
        <w:rPr>
          <w:spacing w:val="2"/>
        </w:rPr>
        <w:t>"</w:t>
      </w:r>
      <w:r w:rsidRPr="00542D55">
        <w:rPr>
          <w:b/>
          <w:i/>
          <w:spacing w:val="2"/>
        </w:rPr>
        <w:t>положительных</w:t>
      </w:r>
      <w:r w:rsidRPr="00542D55">
        <w:rPr>
          <w:spacing w:val="2"/>
        </w:rPr>
        <w:t>"</w:t>
      </w:r>
      <w:r w:rsidRPr="00542D55">
        <w:rPr>
          <w:b/>
          <w:i/>
          <w:spacing w:val="2"/>
        </w:rPr>
        <w:t xml:space="preserve"> и </w:t>
      </w:r>
      <w:r w:rsidRPr="00542D55">
        <w:rPr>
          <w:spacing w:val="2"/>
        </w:rPr>
        <w:t>"</w:t>
      </w:r>
      <w:r w:rsidRPr="00542D55">
        <w:rPr>
          <w:b/>
          <w:i/>
          <w:spacing w:val="2"/>
        </w:rPr>
        <w:t>отрицательных</w:t>
      </w:r>
      <w:r w:rsidRPr="00542D55">
        <w:rPr>
          <w:spacing w:val="2"/>
        </w:rPr>
        <w:t>"</w:t>
      </w:r>
      <w:r w:rsidRPr="00542D55">
        <w:rPr>
          <w:b/>
          <w:i/>
          <w:spacing w:val="2"/>
        </w:rPr>
        <w:t xml:space="preserve"> сил в ед</w:t>
      </w:r>
      <w:r w:rsidRPr="00542D55">
        <w:rPr>
          <w:b/>
          <w:i/>
          <w:spacing w:val="2"/>
        </w:rPr>
        <w:t>и</w:t>
      </w:r>
      <w:r w:rsidRPr="00542D55">
        <w:rPr>
          <w:b/>
          <w:i/>
          <w:spacing w:val="2"/>
        </w:rPr>
        <w:t>ном</w:t>
      </w:r>
      <w:r w:rsidRPr="00542D55">
        <w:rPr>
          <w:spacing w:val="2"/>
        </w:rPr>
        <w:t>, в их вечной динамике циклического типа, в переходах от акцентировок одной содержательности к акцентировкам пр</w:t>
      </w:r>
      <w:r w:rsidRPr="00542D55">
        <w:rPr>
          <w:spacing w:val="2"/>
        </w:rPr>
        <w:t>о</w:t>
      </w:r>
      <w:r w:rsidRPr="00542D55">
        <w:rPr>
          <w:spacing w:val="2"/>
        </w:rPr>
        <w:t xml:space="preserve">тивоположной содержательности. В нашем случае, </w:t>
      </w:r>
      <w:r w:rsidRPr="00542D55">
        <w:rPr>
          <w:b/>
          <w:i/>
          <w:spacing w:val="2"/>
        </w:rPr>
        <w:t>парадигма эгоцентрического характера становится лишь моментом в смене инициатив и теряет абсолютный характер</w:t>
      </w:r>
      <w:r w:rsidRPr="00542D55">
        <w:rPr>
          <w:spacing w:val="2"/>
        </w:rPr>
        <w:t>, присущий сложившимся воззрениям и их воплощениям. В изменении базисных ориентиров, в привлечении потенциала высших о</w:t>
      </w:r>
      <w:r w:rsidRPr="00542D55">
        <w:rPr>
          <w:spacing w:val="2"/>
        </w:rPr>
        <w:t>н</w:t>
      </w:r>
      <w:r w:rsidRPr="00542D55">
        <w:rPr>
          <w:spacing w:val="2"/>
        </w:rPr>
        <w:t>тологий и высших форм неслучайной мысли с ее переходом к воплощениям, в следовании цивилизационного подхода в ц</w:t>
      </w:r>
      <w:r w:rsidRPr="00542D55">
        <w:rPr>
          <w:spacing w:val="2"/>
        </w:rPr>
        <w:t>е</w:t>
      </w:r>
      <w:r w:rsidRPr="00542D55">
        <w:rPr>
          <w:spacing w:val="2"/>
        </w:rPr>
        <w:t>лом мы видим главную перспективу и реагирование на зов времени.</w:t>
      </w:r>
    </w:p>
    <w:p w:rsidR="006D1019" w:rsidRPr="00542D55" w:rsidRDefault="006D1019" w:rsidP="006D1019">
      <w:pPr>
        <w:pStyle w:val="afffff8"/>
        <w:rPr>
          <w:spacing w:val="2"/>
        </w:rPr>
      </w:pPr>
      <w:r w:rsidRPr="00542D55">
        <w:rPr>
          <w:b/>
          <w:spacing w:val="2"/>
        </w:rPr>
        <w:t>4. Общий вывод</w:t>
      </w:r>
      <w:r w:rsidRPr="00542D55">
        <w:rPr>
          <w:spacing w:val="2"/>
        </w:rPr>
        <w:t>. Предложенный материал богат моме</w:t>
      </w:r>
      <w:r w:rsidRPr="00542D55">
        <w:rPr>
          <w:spacing w:val="2"/>
        </w:rPr>
        <w:t>н</w:t>
      </w:r>
      <w:r w:rsidRPr="00542D55">
        <w:rPr>
          <w:spacing w:val="2"/>
        </w:rPr>
        <w:t>тами реального глобального и локального механизмов бытия сп</w:t>
      </w:r>
      <w:r w:rsidRPr="00542D55">
        <w:rPr>
          <w:spacing w:val="2"/>
        </w:rPr>
        <w:t>е</w:t>
      </w:r>
      <w:r w:rsidRPr="00542D55">
        <w:rPr>
          <w:spacing w:val="2"/>
        </w:rPr>
        <w:t>кулятивного капитала, его организационно-ресурсного и идеологического обеспечения. Однако дальнейший шаг в ра</w:t>
      </w:r>
      <w:r w:rsidRPr="00542D55">
        <w:rPr>
          <w:spacing w:val="2"/>
        </w:rPr>
        <w:t>с</w:t>
      </w:r>
      <w:r w:rsidRPr="00542D55">
        <w:rPr>
          <w:spacing w:val="2"/>
        </w:rPr>
        <w:t>крытии внутренних движущих факторов, углубление картины в ее фи</w:t>
      </w:r>
      <w:r w:rsidRPr="00542D55">
        <w:rPr>
          <w:spacing w:val="2"/>
        </w:rPr>
        <w:t>к</w:t>
      </w:r>
      <w:r w:rsidRPr="00542D55">
        <w:rPr>
          <w:spacing w:val="2"/>
        </w:rPr>
        <w:t>сированной содержательности предполагает переход к иной мыслительной технологии, чем продемонстрирована в рамках не эмпирической, а теоретической реконструкции и п</w:t>
      </w:r>
      <w:r w:rsidRPr="00542D55">
        <w:rPr>
          <w:spacing w:val="2"/>
        </w:rPr>
        <w:t>о</w:t>
      </w:r>
      <w:r w:rsidRPr="00542D55">
        <w:rPr>
          <w:spacing w:val="2"/>
        </w:rPr>
        <w:t>стижения возможных проявлений.</w:t>
      </w:r>
    </w:p>
    <w:p w:rsidR="006D1019" w:rsidRPr="00B10DB9" w:rsidRDefault="006D1019" w:rsidP="006D1019">
      <w:pPr>
        <w:keepNext/>
        <w:spacing w:before="360" w:after="60"/>
        <w:ind w:left="425" w:hanging="425"/>
        <w:outlineLvl w:val="1"/>
        <w:rPr>
          <w:rFonts w:ascii="Arial Narrow" w:hAnsi="Arial Narrow"/>
          <w:b/>
          <w:bCs/>
          <w:smallCaps/>
          <w:szCs w:val="28"/>
        </w:rPr>
      </w:pPr>
      <w:r>
        <w:rPr>
          <w:rFonts w:ascii="Arial Narrow" w:hAnsi="Arial Narrow"/>
          <w:b/>
          <w:bCs/>
          <w:smallCaps/>
          <w:szCs w:val="28"/>
        </w:rPr>
        <w:tab/>
      </w:r>
      <w:r w:rsidRPr="00B10DB9">
        <w:rPr>
          <w:rFonts w:ascii="Arial Narrow" w:hAnsi="Arial Narrow"/>
          <w:b/>
          <w:bCs/>
          <w:smallCaps/>
          <w:szCs w:val="28"/>
        </w:rPr>
        <w:t>Общие выводы</w:t>
      </w:r>
    </w:p>
    <w:p w:rsidR="006D1019" w:rsidRPr="00B10DB9" w:rsidRDefault="006D1019" w:rsidP="006D1019">
      <w:pPr>
        <w:pStyle w:val="afffff8"/>
      </w:pPr>
      <w:r w:rsidRPr="00B10DB9">
        <w:t>Анализ статей позволяет прийти к следующим выводам:</w:t>
      </w:r>
    </w:p>
    <w:p w:rsidR="006D1019" w:rsidRPr="00542D55" w:rsidRDefault="006D1019" w:rsidP="006D1019">
      <w:pPr>
        <w:pStyle w:val="afffff8"/>
        <w:rPr>
          <w:spacing w:val="-2"/>
        </w:rPr>
      </w:pPr>
      <w:r w:rsidRPr="00542D55">
        <w:rPr>
          <w:b/>
          <w:spacing w:val="-2"/>
        </w:rPr>
        <w:t xml:space="preserve">1. </w:t>
      </w:r>
      <w:r w:rsidRPr="00542D55">
        <w:rPr>
          <w:spacing w:val="-2"/>
        </w:rPr>
        <w:t>Авторские версии позволяют получить достаточно по</w:t>
      </w:r>
      <w:r w:rsidRPr="00542D55">
        <w:rPr>
          <w:spacing w:val="-2"/>
        </w:rPr>
        <w:t>л</w:t>
      </w:r>
      <w:r w:rsidRPr="00542D55">
        <w:rPr>
          <w:spacing w:val="-2"/>
        </w:rPr>
        <w:t>ную картину порождения мирового кризиса и сложившегося типа выхода из него, дают представление о базисном источнике кризи</w:t>
      </w:r>
      <w:r w:rsidRPr="00542D55">
        <w:rPr>
          <w:spacing w:val="-2"/>
        </w:rPr>
        <w:t>с</w:t>
      </w:r>
      <w:r w:rsidRPr="00542D55">
        <w:rPr>
          <w:spacing w:val="-2"/>
        </w:rPr>
        <w:t>ных явлений и их динамике, обострении, находящемся в п</w:t>
      </w:r>
      <w:r w:rsidRPr="00542D55">
        <w:rPr>
          <w:spacing w:val="-2"/>
        </w:rPr>
        <w:t>о</w:t>
      </w:r>
      <w:r w:rsidRPr="00542D55">
        <w:rPr>
          <w:spacing w:val="-2"/>
        </w:rPr>
        <w:t xml:space="preserve">зиции </w:t>
      </w:r>
      <w:proofErr w:type="spellStart"/>
      <w:r w:rsidRPr="00542D55">
        <w:rPr>
          <w:spacing w:val="-2"/>
        </w:rPr>
        <w:t>иерархизированного</w:t>
      </w:r>
      <w:proofErr w:type="spellEnd"/>
      <w:r w:rsidRPr="00542D55">
        <w:rPr>
          <w:spacing w:val="-2"/>
        </w:rPr>
        <w:t xml:space="preserve"> представителя совокупного капитала, глобальных финансовых манипуляторов, корпоративно "вед</w:t>
      </w:r>
      <w:r w:rsidRPr="00542D55">
        <w:rPr>
          <w:spacing w:val="-2"/>
        </w:rPr>
        <w:t>у</w:t>
      </w:r>
      <w:r w:rsidRPr="00542D55">
        <w:rPr>
          <w:spacing w:val="-2"/>
        </w:rPr>
        <w:t>щих" капиталистический процесс к кризису и его силовому преодол</w:t>
      </w:r>
      <w:r w:rsidRPr="00542D55">
        <w:rPr>
          <w:spacing w:val="-2"/>
        </w:rPr>
        <w:t>е</w:t>
      </w:r>
      <w:r w:rsidRPr="00542D55">
        <w:rPr>
          <w:spacing w:val="-2"/>
        </w:rPr>
        <w:t>нию в рамках удовлетворения своих эгоцентрических инт</w:t>
      </w:r>
      <w:r w:rsidRPr="00542D55">
        <w:rPr>
          <w:spacing w:val="-2"/>
        </w:rPr>
        <w:t>е</w:t>
      </w:r>
      <w:r w:rsidRPr="00542D55">
        <w:rPr>
          <w:spacing w:val="-2"/>
        </w:rPr>
        <w:t>ресов.</w:t>
      </w:r>
    </w:p>
    <w:p w:rsidR="006D1019" w:rsidRPr="00B10DB9" w:rsidRDefault="006D1019" w:rsidP="006D1019">
      <w:pPr>
        <w:pStyle w:val="afffff8"/>
      </w:pPr>
      <w:r>
        <w:rPr>
          <w:b/>
        </w:rPr>
        <w:t>2</w:t>
      </w:r>
      <w:r w:rsidRPr="00085CBF">
        <w:rPr>
          <w:b/>
        </w:rPr>
        <w:t xml:space="preserve">. </w:t>
      </w:r>
      <w:r w:rsidRPr="00B10DB9">
        <w:t xml:space="preserve">Показано, что эгоистический интерес к максимальной прибыльности проявляется в усложненном и деформированном, </w:t>
      </w:r>
      <w:proofErr w:type="spellStart"/>
      <w:r w:rsidRPr="00B10DB9">
        <w:t>инвалидизированном</w:t>
      </w:r>
      <w:proofErr w:type="spellEnd"/>
      <w:r w:rsidRPr="00B10DB9">
        <w:t xml:space="preserve"> виде исходных механизмов роста капиталов в рыночном типе экономики при персонификации реаг</w:t>
      </w:r>
      <w:r w:rsidRPr="00B10DB9">
        <w:t>и</w:t>
      </w:r>
      <w:r w:rsidRPr="00B10DB9">
        <w:t>рующего на объективный или субъективный спрос о</w:t>
      </w:r>
      <w:r w:rsidRPr="00B10DB9">
        <w:t>б</w:t>
      </w:r>
      <w:r w:rsidRPr="00B10DB9">
        <w:t>щества, данный в концепции Маркса. Деформированный цикл оборота капитала непосредственно ведет финансово-экономическое с</w:t>
      </w:r>
      <w:r w:rsidRPr="00B10DB9">
        <w:t>о</w:t>
      </w:r>
      <w:r w:rsidRPr="00B10DB9">
        <w:t>общество к возникновению "финансового пузыря" и его преодолению с помощью силового обеспечения материализации гла</w:t>
      </w:r>
      <w:r w:rsidRPr="00B10DB9">
        <w:t>в</w:t>
      </w:r>
      <w:r w:rsidRPr="00B10DB9">
        <w:t>ного мотива, а ключевой этап в преодолении – с помощью Большой войны как условия перестроения инфраструктуры и механизма экон</w:t>
      </w:r>
      <w:r w:rsidRPr="00B10DB9">
        <w:t>о</w:t>
      </w:r>
      <w:r w:rsidRPr="00B10DB9">
        <w:t>мики под спекулятивные интересы.</w:t>
      </w:r>
    </w:p>
    <w:p w:rsidR="006D1019" w:rsidRPr="00B10DB9" w:rsidRDefault="006D1019" w:rsidP="006D1019">
      <w:pPr>
        <w:pStyle w:val="afffff8"/>
      </w:pPr>
      <w:r>
        <w:rPr>
          <w:b/>
        </w:rPr>
        <w:t>3</w:t>
      </w:r>
      <w:r w:rsidRPr="00085CBF">
        <w:rPr>
          <w:b/>
        </w:rPr>
        <w:t xml:space="preserve">. </w:t>
      </w:r>
      <w:r w:rsidRPr="00B10DB9">
        <w:t xml:space="preserve">Усложнение экономической </w:t>
      </w:r>
      <w:proofErr w:type="spellStart"/>
      <w:r w:rsidRPr="00B10DB9">
        <w:t>циклики</w:t>
      </w:r>
      <w:proofErr w:type="spellEnd"/>
      <w:r w:rsidRPr="00B10DB9">
        <w:t xml:space="preserve"> движения капитала в спекулятивной парадигме осуществляется за счет втягивания "внешних" сред из целостности общества и страны, сообщ</w:t>
      </w:r>
      <w:r w:rsidRPr="00B10DB9">
        <w:t>е</w:t>
      </w:r>
      <w:r w:rsidRPr="00B10DB9">
        <w:t>ства стран, подчинения требованиям спекулятивного капитала, пр</w:t>
      </w:r>
      <w:r w:rsidRPr="00B10DB9">
        <w:t>и</w:t>
      </w:r>
      <w:r w:rsidRPr="00B10DB9">
        <w:t>влечения, в том числе в этап порождения и пров</w:t>
      </w:r>
      <w:r w:rsidRPr="00B10DB9">
        <w:t>е</w:t>
      </w:r>
      <w:r w:rsidRPr="00B10DB9">
        <w:t>дения Больших войн, подвергая все привлеченные ресурсы их деформированию и создавая деформированное бытие общества, страны, сообщ</w:t>
      </w:r>
      <w:r w:rsidRPr="00B10DB9">
        <w:t>е</w:t>
      </w:r>
      <w:r w:rsidRPr="00B10DB9">
        <w:t>ства стран.</w:t>
      </w:r>
    </w:p>
    <w:p w:rsidR="006D1019" w:rsidRPr="00542D55" w:rsidRDefault="006D1019" w:rsidP="006D1019">
      <w:pPr>
        <w:pStyle w:val="afffff8"/>
        <w:rPr>
          <w:spacing w:val="-2"/>
        </w:rPr>
      </w:pPr>
      <w:r w:rsidRPr="00542D55">
        <w:rPr>
          <w:b/>
          <w:spacing w:val="-2"/>
        </w:rPr>
        <w:lastRenderedPageBreak/>
        <w:t xml:space="preserve">4. </w:t>
      </w:r>
      <w:r w:rsidRPr="00542D55">
        <w:t>Глобальные масштабы спекулятивно-экономической эк</w:t>
      </w:r>
      <w:r w:rsidRPr="00542D55">
        <w:t>с</w:t>
      </w:r>
      <w:r w:rsidRPr="00542D55">
        <w:t>пансии, осуществляемые в наше время США при соучастии ЕС, приводит к заранее планируемому порождению множества механизмов силового и информационно-психологического возде</w:t>
      </w:r>
      <w:r w:rsidRPr="00542D55">
        <w:t>й</w:t>
      </w:r>
      <w:r w:rsidRPr="00542D55">
        <w:t>ствия на общественные и национальные процессы, включая те</w:t>
      </w:r>
      <w:r w:rsidRPr="00542D55">
        <w:t>р</w:t>
      </w:r>
      <w:r w:rsidRPr="00542D55">
        <w:t xml:space="preserve">роризм, наркотизацию, экологическую дестабилизацию, </w:t>
      </w:r>
      <w:proofErr w:type="spellStart"/>
      <w:r w:rsidRPr="00542D55">
        <w:t>социокультурную</w:t>
      </w:r>
      <w:proofErr w:type="spellEnd"/>
      <w:r w:rsidRPr="00542D55">
        <w:t xml:space="preserve"> деформацию, переориентацию элит и др.,</w:t>
      </w:r>
      <w:r w:rsidRPr="00542D55">
        <w:rPr>
          <w:spacing w:val="-2"/>
        </w:rPr>
        <w:t xml:space="preserve"> со</w:t>
      </w:r>
      <w:r w:rsidRPr="00542D55">
        <w:rPr>
          <w:spacing w:val="-2"/>
        </w:rPr>
        <w:t>з</w:t>
      </w:r>
      <w:r w:rsidRPr="00542D55">
        <w:rPr>
          <w:spacing w:val="-2"/>
        </w:rPr>
        <w:t>дающие эффективное прохождение спекулятивных циклов, приоритетный рост потенциала США при относительном замедл</w:t>
      </w:r>
      <w:r w:rsidRPr="00542D55">
        <w:rPr>
          <w:spacing w:val="-2"/>
        </w:rPr>
        <w:t>е</w:t>
      </w:r>
      <w:r w:rsidRPr="00542D55">
        <w:rPr>
          <w:spacing w:val="-2"/>
        </w:rPr>
        <w:t>нии роста потенциалов стран, не входящих в близкий круг США, во</w:t>
      </w:r>
      <w:r w:rsidRPr="00542D55">
        <w:rPr>
          <w:spacing w:val="-2"/>
        </w:rPr>
        <w:t>з</w:t>
      </w:r>
      <w:r w:rsidRPr="00542D55">
        <w:rPr>
          <w:spacing w:val="-2"/>
        </w:rPr>
        <w:t>можность глобального управления вне интересов большинства стран. Украинский кризис предстает, с одной стороны, как л</w:t>
      </w:r>
      <w:r w:rsidRPr="00542D55">
        <w:rPr>
          <w:spacing w:val="-2"/>
        </w:rPr>
        <w:t>о</w:t>
      </w:r>
      <w:r w:rsidRPr="00542D55">
        <w:rPr>
          <w:spacing w:val="-2"/>
        </w:rPr>
        <w:t>кальное звено на мировом поле перекройки политэкономическ</w:t>
      </w:r>
      <w:r w:rsidRPr="00542D55">
        <w:rPr>
          <w:spacing w:val="-2"/>
        </w:rPr>
        <w:t>о</w:t>
      </w:r>
      <w:r w:rsidRPr="00542D55">
        <w:rPr>
          <w:spacing w:val="-2"/>
        </w:rPr>
        <w:t>го ландшафта, как явление, включенное в этап обострения кризиса миров</w:t>
      </w:r>
      <w:r w:rsidRPr="00542D55">
        <w:rPr>
          <w:spacing w:val="-2"/>
        </w:rPr>
        <w:t>о</w:t>
      </w:r>
      <w:r w:rsidRPr="00542D55">
        <w:rPr>
          <w:spacing w:val="-2"/>
        </w:rPr>
        <w:t>го масштаба и привлечения механизма Большой войны.</w:t>
      </w:r>
    </w:p>
    <w:p w:rsidR="006D1019" w:rsidRPr="00B10DB9" w:rsidRDefault="006D1019" w:rsidP="006D1019">
      <w:pPr>
        <w:pStyle w:val="afffff8"/>
      </w:pPr>
      <w:r>
        <w:rPr>
          <w:b/>
        </w:rPr>
        <w:t>5</w:t>
      </w:r>
      <w:r w:rsidRPr="00085CBF">
        <w:rPr>
          <w:b/>
        </w:rPr>
        <w:t xml:space="preserve">. </w:t>
      </w:r>
      <w:r w:rsidRPr="00B10DB9">
        <w:t xml:space="preserve">Однако Украинский кризис втянул слои межэтнического размежевания и противопоставления, </w:t>
      </w:r>
      <w:proofErr w:type="spellStart"/>
      <w:r w:rsidRPr="00B10DB9">
        <w:t>социокультурного</w:t>
      </w:r>
      <w:proofErr w:type="spellEnd"/>
      <w:r w:rsidRPr="00B10DB9">
        <w:t xml:space="preserve"> и кул</w:t>
      </w:r>
      <w:r w:rsidRPr="00B10DB9">
        <w:t>ь</w:t>
      </w:r>
      <w:r w:rsidRPr="00B10DB9">
        <w:t xml:space="preserve">турно-духовного противостояния, вовлек их в </w:t>
      </w:r>
      <w:proofErr w:type="spellStart"/>
      <w:r w:rsidRPr="00B10DB9">
        <w:t>манип</w:t>
      </w:r>
      <w:r w:rsidRPr="00B10DB9">
        <w:t>у</w:t>
      </w:r>
      <w:r w:rsidRPr="00B10DB9">
        <w:t>лятивное</w:t>
      </w:r>
      <w:proofErr w:type="spellEnd"/>
      <w:r w:rsidRPr="00B10DB9">
        <w:t xml:space="preserve"> пространство во имя интересов США и Запада в целом на фоне попыток России выйти из прямой зависим</w:t>
      </w:r>
      <w:r w:rsidRPr="00B10DB9">
        <w:t>о</w:t>
      </w:r>
      <w:r w:rsidRPr="00B10DB9">
        <w:t>сти от либерально-рыночной парадигмы и патронажа глобального финансового капитала в его наиболее спекуляти</w:t>
      </w:r>
      <w:r w:rsidRPr="00B10DB9">
        <w:t>в</w:t>
      </w:r>
      <w:r w:rsidRPr="00B10DB9">
        <w:t xml:space="preserve">ных формах. Это преобразует динамику </w:t>
      </w:r>
      <w:proofErr w:type="spellStart"/>
      <w:r w:rsidRPr="00B10DB9">
        <w:t>межкапиталистических</w:t>
      </w:r>
      <w:proofErr w:type="spellEnd"/>
      <w:r w:rsidRPr="00B10DB9">
        <w:t xml:space="preserve"> противоречий в </w:t>
      </w:r>
      <w:proofErr w:type="spellStart"/>
      <w:r w:rsidRPr="00B10DB9">
        <w:t>межцивилиз</w:t>
      </w:r>
      <w:r w:rsidRPr="00B10DB9">
        <w:t>а</w:t>
      </w:r>
      <w:r w:rsidRPr="00B10DB9">
        <w:t>ционные</w:t>
      </w:r>
      <w:proofErr w:type="spellEnd"/>
      <w:r w:rsidRPr="00B10DB9">
        <w:t xml:space="preserve"> противоречия, будущие основания в противопоста</w:t>
      </w:r>
      <w:r w:rsidRPr="00B10DB9">
        <w:t>в</w:t>
      </w:r>
      <w:r w:rsidRPr="00B10DB9">
        <w:t>ленных типах "культурно-духовных кодов".</w:t>
      </w:r>
    </w:p>
    <w:p w:rsidR="006D1019" w:rsidRPr="00542D55" w:rsidRDefault="006D1019" w:rsidP="006D1019">
      <w:pPr>
        <w:pStyle w:val="afffff8"/>
        <w:rPr>
          <w:spacing w:val="-3"/>
        </w:rPr>
      </w:pPr>
      <w:r w:rsidRPr="00542D55">
        <w:rPr>
          <w:b/>
          <w:spacing w:val="-3"/>
        </w:rPr>
        <w:t xml:space="preserve">6. </w:t>
      </w:r>
      <w:r w:rsidRPr="00542D55">
        <w:rPr>
          <w:spacing w:val="-3"/>
        </w:rPr>
        <w:t>Поскольку общая модель борьбы с финансово-экономическим кризисом через этап Большой войны не учитывает фактора ядерной войны, создающей условия уничтожения челов</w:t>
      </w:r>
      <w:r w:rsidRPr="00542D55">
        <w:rPr>
          <w:spacing w:val="-3"/>
        </w:rPr>
        <w:t>е</w:t>
      </w:r>
      <w:r w:rsidRPr="00542D55">
        <w:rPr>
          <w:spacing w:val="-3"/>
        </w:rPr>
        <w:t xml:space="preserve">чества, то в настоящее время созревает большая </w:t>
      </w:r>
      <w:proofErr w:type="spellStart"/>
      <w:r w:rsidRPr="00542D55">
        <w:rPr>
          <w:spacing w:val="-3"/>
        </w:rPr>
        <w:t>проблемат</w:t>
      </w:r>
      <w:r w:rsidRPr="00542D55">
        <w:rPr>
          <w:spacing w:val="-3"/>
        </w:rPr>
        <w:t>и</w:t>
      </w:r>
      <w:r w:rsidRPr="00542D55">
        <w:rPr>
          <w:spacing w:val="-3"/>
        </w:rPr>
        <w:t>зация</w:t>
      </w:r>
      <w:proofErr w:type="spellEnd"/>
      <w:r w:rsidRPr="00542D55">
        <w:rPr>
          <w:spacing w:val="-3"/>
        </w:rPr>
        <w:t xml:space="preserve">, </w:t>
      </w:r>
      <w:proofErr w:type="spellStart"/>
      <w:r w:rsidRPr="00542D55">
        <w:rPr>
          <w:spacing w:val="-3"/>
        </w:rPr>
        <w:t>сущностно-метафизический</w:t>
      </w:r>
      <w:proofErr w:type="spellEnd"/>
      <w:r w:rsidRPr="00542D55">
        <w:rPr>
          <w:spacing w:val="-3"/>
        </w:rPr>
        <w:t xml:space="preserve"> кризис, обессмысливающий сам этап тотального противостояния в военной форме. Частично эта пр</w:t>
      </w:r>
      <w:r w:rsidRPr="00542D55">
        <w:rPr>
          <w:spacing w:val="-3"/>
        </w:rPr>
        <w:t>о</w:t>
      </w:r>
      <w:r w:rsidRPr="00542D55">
        <w:rPr>
          <w:spacing w:val="-3"/>
        </w:rPr>
        <w:t>блема начинала осознаваться в период "холодной войны". Прот</w:t>
      </w:r>
      <w:r w:rsidRPr="00542D55">
        <w:rPr>
          <w:spacing w:val="-3"/>
        </w:rPr>
        <w:t>и</w:t>
      </w:r>
      <w:r w:rsidRPr="00542D55">
        <w:rPr>
          <w:spacing w:val="-3"/>
        </w:rPr>
        <w:t>воречие состоит в несовместимости "логики" спекулятивного к</w:t>
      </w:r>
      <w:r w:rsidRPr="00542D55">
        <w:rPr>
          <w:spacing w:val="-3"/>
        </w:rPr>
        <w:t>а</w:t>
      </w:r>
      <w:r w:rsidRPr="00542D55">
        <w:rPr>
          <w:spacing w:val="-3"/>
        </w:rPr>
        <w:t>питала и уже проверенной на эффективность модели, с одной стороны, с выживаемостью человечества, с другой стороны. В функции средств войны вовлекаются механизмы информационно-психологического типа, а также и все иные, устремле</w:t>
      </w:r>
      <w:r w:rsidRPr="00542D55">
        <w:rPr>
          <w:spacing w:val="-3"/>
        </w:rPr>
        <w:t>н</w:t>
      </w:r>
      <w:r w:rsidRPr="00542D55">
        <w:rPr>
          <w:spacing w:val="-3"/>
        </w:rPr>
        <w:t>ные против сущности человека и гармонизированного цивилизационного б</w:t>
      </w:r>
      <w:r w:rsidRPr="00542D55">
        <w:rPr>
          <w:spacing w:val="-3"/>
        </w:rPr>
        <w:t>ы</w:t>
      </w:r>
      <w:r w:rsidRPr="00542D55">
        <w:rPr>
          <w:spacing w:val="-3"/>
        </w:rPr>
        <w:t>тия. Однако соблазн быть недосягаемыми для противников согревает надежды на новые варианты реализ</w:t>
      </w:r>
      <w:r w:rsidRPr="00542D55">
        <w:rPr>
          <w:spacing w:val="-3"/>
        </w:rPr>
        <w:t>а</w:t>
      </w:r>
      <w:r w:rsidRPr="00542D55">
        <w:rPr>
          <w:spacing w:val="-3"/>
        </w:rPr>
        <w:t>ции модели.</w:t>
      </w:r>
    </w:p>
    <w:p w:rsidR="006D1019" w:rsidRPr="00B10DB9" w:rsidRDefault="006D1019" w:rsidP="006D1019">
      <w:pPr>
        <w:pStyle w:val="afffff8"/>
      </w:pPr>
      <w:r>
        <w:rPr>
          <w:b/>
        </w:rPr>
        <w:t>7</w:t>
      </w:r>
      <w:r w:rsidRPr="00085CBF">
        <w:rPr>
          <w:b/>
        </w:rPr>
        <w:t xml:space="preserve">. </w:t>
      </w:r>
      <w:r w:rsidRPr="00B10DB9">
        <w:t>В силу эмпирической парадигмы аналитики, исключа</w:t>
      </w:r>
      <w:r w:rsidRPr="00B10DB9">
        <w:t>ю</w:t>
      </w:r>
      <w:r w:rsidRPr="00B10DB9">
        <w:t>щей использование культуры мышления, современной ее формы, в</w:t>
      </w:r>
      <w:r w:rsidRPr="00B10DB9">
        <w:t>ы</w:t>
      </w:r>
      <w:r w:rsidRPr="00B10DB9">
        <w:t>раженной в методологии, предложенные версии все-таки скрывают сущностный пласт причин явлений. Его явное испол</w:t>
      </w:r>
      <w:r w:rsidRPr="00B10DB9">
        <w:t>ь</w:t>
      </w:r>
      <w:r w:rsidRPr="00B10DB9">
        <w:t>зование возможно не только как удачное совмещение достоинств эмпирической схематизации описаний явлений и разраб</w:t>
      </w:r>
      <w:r w:rsidRPr="00B10DB9">
        <w:t>о</w:t>
      </w:r>
      <w:r w:rsidRPr="00B10DB9">
        <w:t>танных методологией средств анализа, форм аналитических циклов, применение таких содержательных средств, как понятия "цивилизация", "кризис", "развитие" и т.п., парадигмы цивил</w:t>
      </w:r>
      <w:r w:rsidRPr="00B10DB9">
        <w:t>и</w:t>
      </w:r>
      <w:r w:rsidRPr="00B10DB9">
        <w:t>зационного подхода, но и при рассмотрении методологии в к</w:t>
      </w:r>
      <w:r w:rsidRPr="00B10DB9">
        <w:t>а</w:t>
      </w:r>
      <w:r w:rsidRPr="00B10DB9">
        <w:t>честве особой культурной "индустрии мысли", вносящей высшую неслучайность в анализ самых сложных сюжетов мировой практ</w:t>
      </w:r>
      <w:r w:rsidRPr="00B10DB9">
        <w:t>и</w:t>
      </w:r>
      <w:r w:rsidRPr="00B10DB9">
        <w:t>ки, как совмещение "чистого" и "практического" разумов. Тем более что сама разработка методологической парадигмы подчинялась тр</w:t>
      </w:r>
      <w:r w:rsidRPr="00B10DB9">
        <w:t>е</w:t>
      </w:r>
      <w:r w:rsidRPr="00B10DB9">
        <w:t xml:space="preserve">бованиям славянского "духовно-культурного кода", максимально соответствующего ценности "истинности", "справедливости", "правды". Перспектива </w:t>
      </w:r>
      <w:proofErr w:type="spellStart"/>
      <w:r w:rsidRPr="00B10DB9">
        <w:t>методологизации</w:t>
      </w:r>
      <w:proofErr w:type="spellEnd"/>
      <w:r w:rsidRPr="00B10DB9">
        <w:t xml:space="preserve"> аналитического процесса ведет к качественному совершенствов</w:t>
      </w:r>
      <w:r w:rsidRPr="00B10DB9">
        <w:t>а</w:t>
      </w:r>
      <w:r w:rsidRPr="00B10DB9">
        <w:t>нию достигнутого уровня раскрытий в аналитике, позволяет России, как инициировавшей возникновение методологии, стать ведущей страной сущностных прозрений и проектирования цивилизационного будущего, глобального и локального, вобравшей б</w:t>
      </w:r>
      <w:r w:rsidRPr="00B10DB9">
        <w:t>о</w:t>
      </w:r>
      <w:r w:rsidRPr="00B10DB9">
        <w:t xml:space="preserve">гатый мировой опыт культуры мышления и оформивший его в технологической установке, создав и формы подготовки аналитиков нового типа </w:t>
      </w:r>
      <w:r>
        <w:t xml:space="preserve">(О.С. Анисимов. </w:t>
      </w:r>
      <w:r w:rsidRPr="00B10DB9">
        <w:t>"Методология: су</w:t>
      </w:r>
      <w:r w:rsidRPr="00B10DB9">
        <w:t>щ</w:t>
      </w:r>
      <w:r w:rsidRPr="00B10DB9">
        <w:t>ность и события"</w:t>
      </w:r>
      <w:r>
        <w:t>. – М., 20</w:t>
      </w:r>
      <w:r w:rsidRPr="00B10DB9">
        <w:t xml:space="preserve">07; "Мышление стратега: модельные сюжеты. </w:t>
      </w:r>
      <w:proofErr w:type="spellStart"/>
      <w:r w:rsidRPr="00B10DB9">
        <w:t>Вып</w:t>
      </w:r>
      <w:proofErr w:type="spellEnd"/>
      <w:r w:rsidRPr="00B10DB9">
        <w:t>. 29. Страт</w:t>
      </w:r>
      <w:r w:rsidRPr="00B10DB9">
        <w:t>е</w:t>
      </w:r>
      <w:r w:rsidRPr="00B10DB9">
        <w:t>гический инкубатор"</w:t>
      </w:r>
      <w:r>
        <w:t>. – М., 20</w:t>
      </w:r>
      <w:r w:rsidRPr="00B10DB9">
        <w:t>12).</w:t>
      </w:r>
    </w:p>
    <w:p w:rsidR="006D1019" w:rsidRPr="00B10DB9" w:rsidRDefault="006D1019" w:rsidP="006D1019">
      <w:pPr>
        <w:pStyle w:val="afffff8"/>
      </w:pPr>
      <w:r>
        <w:rPr>
          <w:b/>
        </w:rPr>
        <w:t>8</w:t>
      </w:r>
      <w:r w:rsidRPr="00085CBF">
        <w:rPr>
          <w:b/>
        </w:rPr>
        <w:t xml:space="preserve">. </w:t>
      </w:r>
      <w:r w:rsidRPr="00B10DB9">
        <w:t>Методология в дискуссионном пространстве играет роль "арбитра", имеющего и совершенствующего парадигму мыслительных средств, не вызывающую у спорящих сторон с</w:t>
      </w:r>
      <w:r w:rsidRPr="00B10DB9">
        <w:t>о</w:t>
      </w:r>
      <w:r w:rsidRPr="00B10DB9">
        <w:t>мнения в содержательной компетентности и эффективности в процессах применения, выявлении "правильного" и "неправильного", "адекватного" и "неадекватного" в содерж</w:t>
      </w:r>
      <w:r w:rsidRPr="00B10DB9">
        <w:t>а</w:t>
      </w:r>
      <w:r w:rsidRPr="00B10DB9">
        <w:t>нии версии спорящего. Это позволяет организовать соотн</w:t>
      </w:r>
      <w:r w:rsidRPr="00B10DB9">
        <w:t>е</w:t>
      </w:r>
      <w:r w:rsidRPr="00B10DB9">
        <w:t xml:space="preserve">сение и сравнение версий, их совмещение, </w:t>
      </w:r>
      <w:proofErr w:type="spellStart"/>
      <w:r w:rsidRPr="00B10DB9">
        <w:t>синтезирование</w:t>
      </w:r>
      <w:proofErr w:type="spellEnd"/>
      <w:r w:rsidRPr="00B10DB9">
        <w:t xml:space="preserve">, приход к "единой" точке зрения в рамках соответствующей </w:t>
      </w:r>
      <w:proofErr w:type="spellStart"/>
      <w:r w:rsidRPr="00B10DB9">
        <w:t>мыслетехники</w:t>
      </w:r>
      <w:proofErr w:type="spellEnd"/>
      <w:r w:rsidRPr="00B10DB9">
        <w:t xml:space="preserve"> с возможностью контроля и, если необходимо, поправок арбитражной работы. Мет</w:t>
      </w:r>
      <w:r w:rsidRPr="00B10DB9">
        <w:t>о</w:t>
      </w:r>
      <w:r w:rsidRPr="00B10DB9">
        <w:t xml:space="preserve">дологические средства являются </w:t>
      </w:r>
      <w:proofErr w:type="spellStart"/>
      <w:r w:rsidRPr="00B10DB9">
        <w:t>высокоабстрактными</w:t>
      </w:r>
      <w:proofErr w:type="spellEnd"/>
      <w:r w:rsidRPr="00B10DB9">
        <w:t>, предп</w:t>
      </w:r>
      <w:r w:rsidRPr="00B10DB9">
        <w:t>о</w:t>
      </w:r>
      <w:r w:rsidRPr="00B10DB9">
        <w:t>лагают конкретизацию и варианты акцентированных конкретизаций. На этом основана базисная процедура замещ</w:t>
      </w:r>
      <w:r w:rsidRPr="00B10DB9">
        <w:t>е</w:t>
      </w:r>
      <w:r w:rsidRPr="00B10DB9">
        <w:t>ния эмпирического материала, в том числе массива версий, ед</w:t>
      </w:r>
      <w:r w:rsidRPr="00B10DB9">
        <w:t>и</w:t>
      </w:r>
      <w:r w:rsidRPr="00B10DB9">
        <w:t>ным и строго выводимым заместителем, "истинным выражен</w:t>
      </w:r>
      <w:r w:rsidRPr="00B10DB9">
        <w:t>и</w:t>
      </w:r>
      <w:r w:rsidRPr="00B10DB9">
        <w:t>ем" мнений или материала.</w:t>
      </w:r>
    </w:p>
    <w:p w:rsidR="006D1019" w:rsidRPr="00B10DB9" w:rsidRDefault="006D1019" w:rsidP="006D1019">
      <w:pPr>
        <w:pStyle w:val="afffff8"/>
      </w:pPr>
      <w:r>
        <w:rPr>
          <w:b/>
        </w:rPr>
        <w:lastRenderedPageBreak/>
        <w:t>9</w:t>
      </w:r>
      <w:r w:rsidRPr="00085CBF">
        <w:rPr>
          <w:b/>
        </w:rPr>
        <w:t xml:space="preserve">. </w:t>
      </w:r>
      <w:r w:rsidRPr="00B10DB9">
        <w:t>С учетом вышесказанного методология позволяет ра</w:t>
      </w:r>
      <w:r w:rsidRPr="00B10DB9">
        <w:t>с</w:t>
      </w:r>
      <w:r w:rsidRPr="00B10DB9">
        <w:t>сматривать противостоящие версии в принципиальных диску</w:t>
      </w:r>
      <w:r w:rsidRPr="00B10DB9">
        <w:t>с</w:t>
      </w:r>
      <w:r w:rsidRPr="00B10DB9">
        <w:t>сиях на единой, однородной основе. В случае анализа борьбы, конкуренции, войны и т.п., неприятия адептов разных концепций, до</w:t>
      </w:r>
      <w:r w:rsidRPr="00B10DB9">
        <w:t>к</w:t>
      </w:r>
      <w:r w:rsidRPr="00B10DB9">
        <w:t>трин, устоев, заповедей и т.п., характерных в динамке разнородной цивилизационной среды, методология обеспечив</w:t>
      </w:r>
      <w:r w:rsidRPr="00B10DB9">
        <w:t>а</w:t>
      </w:r>
      <w:r w:rsidRPr="00B10DB9">
        <w:t>ет мыслительное оформление версий, "</w:t>
      </w:r>
      <w:proofErr w:type="spellStart"/>
      <w:r w:rsidRPr="00B10DB9">
        <w:t>портретирование</w:t>
      </w:r>
      <w:proofErr w:type="spellEnd"/>
      <w:r w:rsidRPr="00B10DB9">
        <w:t>" соде</w:t>
      </w:r>
      <w:r w:rsidRPr="00B10DB9">
        <w:t>р</w:t>
      </w:r>
      <w:r w:rsidRPr="00B10DB9">
        <w:t>жания версий, выявление типов состояний и проявлений одних и тех же макрообъектов, путей совмещения типов и их место в едином. Особую роль играют интегральные по содержанию средс</w:t>
      </w:r>
      <w:r w:rsidRPr="00B10DB9">
        <w:t>т</w:t>
      </w:r>
      <w:r w:rsidRPr="00B10DB9">
        <w:t>ва мышления, ускоряющие опознавание "объектов" и их состояний, особенностей динамики, например, понятия "цивил</w:t>
      </w:r>
      <w:r w:rsidRPr="00B10DB9">
        <w:t>и</w:t>
      </w:r>
      <w:r w:rsidRPr="00B10DB9">
        <w:t>зация", "страна", "общество", "сфера деятельности" и т.п. При совмещении средств интегрального и дифференциального х</w:t>
      </w:r>
      <w:r w:rsidRPr="00B10DB9">
        <w:t>а</w:t>
      </w:r>
      <w:r w:rsidRPr="00B10DB9">
        <w:t xml:space="preserve">рактера и соответствующих функциям в анализе способов употребления резко ускоряется и придается определенность процедурам </w:t>
      </w:r>
      <w:proofErr w:type="spellStart"/>
      <w:r w:rsidRPr="00B10DB9">
        <w:t>пр</w:t>
      </w:r>
      <w:r w:rsidRPr="00B10DB9">
        <w:t>о</w:t>
      </w:r>
      <w:r w:rsidRPr="00B10DB9">
        <w:t>блематизации</w:t>
      </w:r>
      <w:proofErr w:type="spellEnd"/>
      <w:r w:rsidRPr="00B10DB9">
        <w:t xml:space="preserve">, прогнозирования, проектирования, как и "диагностического" </w:t>
      </w:r>
      <w:proofErr w:type="spellStart"/>
      <w:r w:rsidRPr="00B10DB9">
        <w:t>портретирования</w:t>
      </w:r>
      <w:proofErr w:type="spellEnd"/>
      <w:r w:rsidRPr="00B10DB9">
        <w:t>, существенно облегчае</w:t>
      </w:r>
      <w:r w:rsidRPr="00B10DB9">
        <w:t>т</w:t>
      </w:r>
      <w:r w:rsidRPr="00B10DB9">
        <w:t xml:space="preserve">ся доказательность и опровергаемость в </w:t>
      </w:r>
      <w:proofErr w:type="spellStart"/>
      <w:r w:rsidRPr="00B10DB9">
        <w:t>дискутировании</w:t>
      </w:r>
      <w:proofErr w:type="spellEnd"/>
      <w:r w:rsidRPr="00B10DB9">
        <w:t xml:space="preserve"> </w:t>
      </w:r>
      <w:r>
        <w:t xml:space="preserve">(О.С. Анисимов. </w:t>
      </w:r>
      <w:r w:rsidRPr="00B10DB9">
        <w:t>"Мышление: сущность и развитие"</w:t>
      </w:r>
      <w:r>
        <w:t>. – М., 20</w:t>
      </w:r>
      <w:r w:rsidRPr="00B10DB9">
        <w:t>12; "Схемы и схемат</w:t>
      </w:r>
      <w:r w:rsidRPr="00B10DB9">
        <w:t>и</w:t>
      </w:r>
      <w:r w:rsidRPr="00B10DB9">
        <w:t>зация: путь в культуру мышления"</w:t>
      </w:r>
      <w:r>
        <w:t>. – М., 20</w:t>
      </w:r>
      <w:r w:rsidRPr="00B10DB9">
        <w:t>07, т. 1и2; "Метод р</w:t>
      </w:r>
      <w:r w:rsidRPr="00B10DB9">
        <w:t>а</w:t>
      </w:r>
      <w:r w:rsidRPr="00B10DB9">
        <w:t>боты с текстами (МРТ)"</w:t>
      </w:r>
      <w:r>
        <w:t>. – М., 20</w:t>
      </w:r>
      <w:r w:rsidRPr="00B10DB9">
        <w:t>08).</w:t>
      </w:r>
    </w:p>
    <w:p w:rsidR="006D1019" w:rsidRPr="00B10DB9" w:rsidRDefault="006D1019" w:rsidP="006D1019">
      <w:pPr>
        <w:pStyle w:val="afffff8"/>
      </w:pPr>
      <w:r w:rsidRPr="00085CBF">
        <w:rPr>
          <w:b/>
        </w:rPr>
        <w:t>1</w:t>
      </w:r>
      <w:r>
        <w:rPr>
          <w:b/>
        </w:rPr>
        <w:t>0</w:t>
      </w:r>
      <w:r w:rsidRPr="00085CBF">
        <w:rPr>
          <w:b/>
        </w:rPr>
        <w:t xml:space="preserve">. </w:t>
      </w:r>
      <w:r w:rsidRPr="00B10DB9">
        <w:t>В содержательном плане при переходе к проектным р</w:t>
      </w:r>
      <w:r w:rsidRPr="00B10DB9">
        <w:t>е</w:t>
      </w:r>
      <w:r w:rsidRPr="00B10DB9">
        <w:t>комендациям в рамках применения объектно-онтологических средств следует ввести исходный принцип. Он состоит в том, что противостояние уровня войны является следствием вопл</w:t>
      </w:r>
      <w:r w:rsidRPr="00B10DB9">
        <w:t>о</w:t>
      </w:r>
      <w:r w:rsidRPr="00B10DB9">
        <w:t xml:space="preserve">щения "структурной установки" крайнего уровня </w:t>
      </w:r>
      <w:proofErr w:type="spellStart"/>
      <w:r w:rsidRPr="00B10DB9">
        <w:t>эгоцентричн</w:t>
      </w:r>
      <w:r w:rsidRPr="00B10DB9">
        <w:t>о</w:t>
      </w:r>
      <w:r w:rsidRPr="00B10DB9">
        <w:t>сти</w:t>
      </w:r>
      <w:proofErr w:type="spellEnd"/>
      <w:r w:rsidRPr="00B10DB9">
        <w:t xml:space="preserve">. В то же время "мир един, системен для частей как таковых, </w:t>
      </w:r>
      <w:proofErr w:type="spellStart"/>
      <w:r w:rsidRPr="00B10DB9">
        <w:t>метасистемен</w:t>
      </w:r>
      <w:proofErr w:type="spellEnd"/>
      <w:r w:rsidRPr="00B10DB9">
        <w:t xml:space="preserve"> для целого и частей, включенных в целое". П</w:t>
      </w:r>
      <w:r w:rsidRPr="00B10DB9">
        <w:t>о</w:t>
      </w:r>
      <w:r w:rsidRPr="00B10DB9">
        <w:t xml:space="preserve">этому для нейтрализации войн, крайних противопоставлений необходимо перевести сознание и самосознание противопоставляющихся сторон в системное и </w:t>
      </w:r>
      <w:proofErr w:type="spellStart"/>
      <w:r w:rsidRPr="00B10DB9">
        <w:t>метас</w:t>
      </w:r>
      <w:r w:rsidRPr="00B10DB9">
        <w:t>и</w:t>
      </w:r>
      <w:r w:rsidRPr="00B10DB9">
        <w:t>стемное</w:t>
      </w:r>
      <w:proofErr w:type="spellEnd"/>
      <w:r w:rsidRPr="00B10DB9">
        <w:t xml:space="preserve"> миропонимание и самоопределение. Это означает выход из состояния неогран</w:t>
      </w:r>
      <w:r w:rsidRPr="00B10DB9">
        <w:t>и</w:t>
      </w:r>
      <w:r w:rsidRPr="00B10DB9">
        <w:t xml:space="preserve">ченной </w:t>
      </w:r>
      <w:proofErr w:type="spellStart"/>
      <w:r w:rsidRPr="00B10DB9">
        <w:t>эгоцентричности</w:t>
      </w:r>
      <w:proofErr w:type="spellEnd"/>
      <w:r w:rsidRPr="00B10DB9">
        <w:t>, найти для "агрессора" меру его устремленности в целое, допуска</w:t>
      </w:r>
      <w:r w:rsidRPr="00B10DB9">
        <w:t>е</w:t>
      </w:r>
      <w:r w:rsidRPr="00B10DB9">
        <w:t>мую целым меру самовыражения. В позиции корректора это означает, что нужен "мировой проект", в котором учтено с</w:t>
      </w:r>
      <w:r w:rsidRPr="00B10DB9">
        <w:t>а</w:t>
      </w:r>
      <w:r w:rsidRPr="00B10DB9">
        <w:t xml:space="preserve">мовыражение частей, но подчиненное единым критериям </w:t>
      </w:r>
      <w:proofErr w:type="spellStart"/>
      <w:r w:rsidRPr="00B10DB9">
        <w:t>помещенности</w:t>
      </w:r>
      <w:proofErr w:type="spellEnd"/>
      <w:r w:rsidRPr="00B10DB9">
        <w:t xml:space="preserve"> в целое. Проектирование "места в целом" для всех сторон, в том числе и "жертвы", является онтологической рекомендацией как основой снятия прот</w:t>
      </w:r>
      <w:r w:rsidRPr="00B10DB9">
        <w:t>и</w:t>
      </w:r>
      <w:r w:rsidRPr="00B10DB9">
        <w:t>востояния. В качестве главного аргумента для "агрессора", инициирующ</w:t>
      </w:r>
      <w:r w:rsidRPr="00B10DB9">
        <w:t>е</w:t>
      </w:r>
      <w:r w:rsidRPr="00B10DB9">
        <w:t>го конфликтность, предстает состояние "мирового сообщества", в котором противостояние ведет к взаимному уничт</w:t>
      </w:r>
      <w:r w:rsidRPr="00B10DB9">
        <w:t>о</w:t>
      </w:r>
      <w:r w:rsidRPr="00B10DB9">
        <w:t>жению, что неприемлемо для всех. В "мировом проекте" должна быть та мера убедительности, которая вынуждает "агрессора" выйти из устремленности прежнего типа и вовлечь ц</w:t>
      </w:r>
      <w:r w:rsidRPr="00B10DB9">
        <w:t>е</w:t>
      </w:r>
      <w:r w:rsidRPr="00B10DB9">
        <w:t>лостное отношение к происходящему, заложенное в человечес</w:t>
      </w:r>
      <w:r w:rsidRPr="00B10DB9">
        <w:t>т</w:t>
      </w:r>
      <w:r w:rsidRPr="00B10DB9">
        <w:t xml:space="preserve">ве универсумом. Об этом "понимании" и </w:t>
      </w:r>
      <w:proofErr w:type="spellStart"/>
      <w:r w:rsidRPr="00B10DB9">
        <w:t>самопонимании</w:t>
      </w:r>
      <w:proofErr w:type="spellEnd"/>
      <w:r w:rsidRPr="00B10DB9">
        <w:t xml:space="preserve"> говорил Платон, рассматривающего постижение как "воспом</w:t>
      </w:r>
      <w:r w:rsidRPr="00B10DB9">
        <w:t>и</w:t>
      </w:r>
      <w:r w:rsidRPr="00B10DB9">
        <w:t>нание", актуализации "забытого". В настоящее время субъект мировой политики, могущий не только в самоорганизации ос</w:t>
      </w:r>
      <w:r w:rsidRPr="00B10DB9">
        <w:t>у</w:t>
      </w:r>
      <w:r w:rsidRPr="00B10DB9">
        <w:t>ществить "онтологическое воспоминание", но и способный уб</w:t>
      </w:r>
      <w:r w:rsidRPr="00B10DB9">
        <w:t>е</w:t>
      </w:r>
      <w:r w:rsidRPr="00B10DB9">
        <w:t>дительно помочь "вспомнить" всем инициатором противосто</w:t>
      </w:r>
      <w:r w:rsidRPr="00B10DB9">
        <w:t>я</w:t>
      </w:r>
      <w:r w:rsidRPr="00B10DB9">
        <w:t>ний, станет архитектором и лидером мировой стабилизации. Россия имеет именно этот потенциал в своем культурно-духовном коде, если опираться на ведущую роль славянского основания в самовыражении России. Этот потенциал, "спрята</w:t>
      </w:r>
      <w:r w:rsidRPr="00B10DB9">
        <w:t>н</w:t>
      </w:r>
      <w:r w:rsidRPr="00B10DB9">
        <w:t>ный" в иных частях славянского мира, должен быть актуализ</w:t>
      </w:r>
      <w:r w:rsidRPr="00B10DB9">
        <w:t>и</w:t>
      </w:r>
      <w:r w:rsidRPr="00B10DB9">
        <w:t>рован на благо всего мира.</w:t>
      </w:r>
    </w:p>
    <w:p w:rsidR="006D1019" w:rsidRDefault="006D1019" w:rsidP="006D1019">
      <w:pPr>
        <w:pStyle w:val="afffff8"/>
      </w:pPr>
    </w:p>
    <w:p w:rsidR="006D1019" w:rsidRPr="00635C32" w:rsidRDefault="006D1019" w:rsidP="006D1019">
      <w:pPr>
        <w:pStyle w:val="afffff8"/>
      </w:pPr>
    </w:p>
    <w:p w:rsidR="00493CE2" w:rsidRDefault="00493CE2"/>
    <w:sectPr w:rsidR="00493CE2" w:rsidSect="006D101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tiqu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G_Roslyn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2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290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34C" w:rsidRPr="001C241F" w:rsidRDefault="006D1019" w:rsidP="006A4F74">
    <w:pPr>
      <w:pStyle w:val="a8"/>
      <w:tabs>
        <w:tab w:val="clear" w:pos="4677"/>
        <w:tab w:val="clear" w:pos="9355"/>
        <w:tab w:val="left" w:pos="270"/>
      </w:tabs>
      <w:spacing w:line="360" w:lineRule="auto"/>
      <w:rPr>
        <w:szCs w:val="16"/>
      </w:rPr>
    </w:pPr>
    <w:r>
      <w:rPr>
        <w:noProof/>
      </w:rPr>
      <w:t xml:space="preserve">13. </w:t>
    </w:r>
    <w:r w:rsidRPr="004604E5">
      <w:rPr>
        <w:rFonts w:cs="Tahoma"/>
        <w:color w:val="000000"/>
        <w:szCs w:val="28"/>
      </w:rPr>
      <w:t>Методологические ответы на з</w:t>
    </w:r>
    <w:r w:rsidRPr="004604E5">
      <w:rPr>
        <w:rFonts w:cs="Tahoma"/>
        <w:color w:val="000000"/>
        <w:szCs w:val="28"/>
      </w:rPr>
      <w:t>аказ (виртуальный) В.В. Путина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4E1"/>
    <w:multiLevelType w:val="hybridMultilevel"/>
    <w:tmpl w:val="1CB4656C"/>
    <w:lvl w:ilvl="0" w:tplc="04190005">
      <w:start w:val="1"/>
      <w:numFmt w:val="bullet"/>
      <w:lvlText w:val="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>
    <w:nsid w:val="031152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D1571C"/>
    <w:multiLevelType w:val="hybridMultilevel"/>
    <w:tmpl w:val="30F6B4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84459C"/>
    <w:multiLevelType w:val="hybridMultilevel"/>
    <w:tmpl w:val="8AF20E68"/>
    <w:lvl w:ilvl="0" w:tplc="02B6522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0D0A6E67"/>
    <w:multiLevelType w:val="hybridMultilevel"/>
    <w:tmpl w:val="2B0E03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BD2A36"/>
    <w:multiLevelType w:val="hybridMultilevel"/>
    <w:tmpl w:val="360A6530"/>
    <w:lvl w:ilvl="0" w:tplc="AE846E14">
      <w:start w:val="1"/>
      <w:numFmt w:val="bullet"/>
      <w:pStyle w:val="-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B30404"/>
    <w:multiLevelType w:val="hybridMultilevel"/>
    <w:tmpl w:val="9DCE7A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2D1974"/>
    <w:multiLevelType w:val="hybridMultilevel"/>
    <w:tmpl w:val="5FE426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1F1B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F43A81"/>
    <w:multiLevelType w:val="singleLevel"/>
    <w:tmpl w:val="66F05BA6"/>
    <w:lvl w:ilvl="0">
      <w:start w:val="1"/>
      <w:numFmt w:val="decimal"/>
      <w:pStyle w:val="LiteratureText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24AA3E23"/>
    <w:multiLevelType w:val="hybridMultilevel"/>
    <w:tmpl w:val="38A800E4"/>
    <w:lvl w:ilvl="0" w:tplc="FFFFFFFF">
      <w:start w:val="1"/>
      <w:numFmt w:val="decimal"/>
      <w:pStyle w:val="-0"/>
      <w:lvlText w:val="%1."/>
      <w:lvlJc w:val="left"/>
      <w:pPr>
        <w:tabs>
          <w:tab w:val="num" w:pos="360"/>
        </w:tabs>
        <w:ind w:left="360" w:hanging="360"/>
      </w:pPr>
    </w:lvl>
    <w:lvl w:ilvl="1" w:tplc="9BA223F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4ED45A5"/>
    <w:multiLevelType w:val="hybridMultilevel"/>
    <w:tmpl w:val="08D6755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26EE20B5"/>
    <w:multiLevelType w:val="hybridMultilevel"/>
    <w:tmpl w:val="BB22AFCA"/>
    <w:lvl w:ilvl="0" w:tplc="DBDE63D8">
      <w:start w:val="1"/>
      <w:numFmt w:val="decimal"/>
      <w:lvlText w:val="%1."/>
      <w:lvlJc w:val="left"/>
      <w:pPr>
        <w:ind w:left="10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A163CC1"/>
    <w:multiLevelType w:val="hybridMultilevel"/>
    <w:tmpl w:val="0CD45BB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2DF13E88"/>
    <w:multiLevelType w:val="hybridMultilevel"/>
    <w:tmpl w:val="74F4465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2E9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18568AE"/>
    <w:multiLevelType w:val="hybridMultilevel"/>
    <w:tmpl w:val="62000226"/>
    <w:lvl w:ilvl="0" w:tplc="8EF0300A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16B64"/>
    <w:multiLevelType w:val="hybridMultilevel"/>
    <w:tmpl w:val="382EB61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749356D"/>
    <w:multiLevelType w:val="hybridMultilevel"/>
    <w:tmpl w:val="9202F6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B03677"/>
    <w:multiLevelType w:val="hybridMultilevel"/>
    <w:tmpl w:val="11F8D9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BCA0508"/>
    <w:multiLevelType w:val="hybridMultilevel"/>
    <w:tmpl w:val="44468176"/>
    <w:lvl w:ilvl="0" w:tplc="04190005">
      <w:start w:val="1"/>
      <w:numFmt w:val="bullet"/>
      <w:lvlText w:val="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1">
    <w:nsid w:val="4959303B"/>
    <w:multiLevelType w:val="hybridMultilevel"/>
    <w:tmpl w:val="11F8D938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498C3559"/>
    <w:multiLevelType w:val="multilevel"/>
    <w:tmpl w:val="D7FEE0B4"/>
    <w:lvl w:ilvl="0">
      <w:start w:val="1"/>
      <w:numFmt w:val="decimal"/>
      <w:suff w:val="space"/>
      <w:lvlText w:val="%1."/>
      <w:lvlJc w:val="left"/>
      <w:pPr>
        <w:ind w:left="454" w:hanging="397"/>
      </w:pPr>
    </w:lvl>
    <w:lvl w:ilvl="1">
      <w:start w:val="1"/>
      <w:numFmt w:val="decimal"/>
      <w:suff w:val="space"/>
      <w:lvlText w:val=".%1."/>
      <w:lvlJc w:val="left"/>
      <w:pPr>
        <w:ind w:left="576" w:hanging="576"/>
      </w:pPr>
    </w:lvl>
    <w:lvl w:ilvl="2">
      <w:start w:val="1"/>
      <w:numFmt w:val="decimal"/>
      <w:suff w:val="space"/>
      <w:lvlText w:val="%1.%2.%3."/>
      <w:lvlJc w:val="left"/>
      <w:pPr>
        <w:ind w:left="720" w:hanging="720"/>
      </w:p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</w:lvl>
    <w:lvl w:ilvl="4">
      <w:start w:val="1"/>
      <w:numFmt w:val="decimal"/>
      <w:suff w:val="space"/>
      <w:lvlText w:val="%1.%2.%3.%4.%5."/>
      <w:lvlJc w:val="left"/>
      <w:pPr>
        <w:ind w:left="964" w:hanging="964"/>
      </w:p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ascii="Times New Roman" w:hAnsi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49D95A6D"/>
    <w:multiLevelType w:val="multilevel"/>
    <w:tmpl w:val="5AF01746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4A817B51"/>
    <w:multiLevelType w:val="hybridMultilevel"/>
    <w:tmpl w:val="29FC2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A0053C"/>
    <w:multiLevelType w:val="hybridMultilevel"/>
    <w:tmpl w:val="200E4484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6">
    <w:nsid w:val="5294363A"/>
    <w:multiLevelType w:val="hybridMultilevel"/>
    <w:tmpl w:val="E4B486C6"/>
    <w:lvl w:ilvl="0" w:tplc="DC52B0B2">
      <w:start w:val="1"/>
      <w:numFmt w:val="bullet"/>
      <w:pStyle w:val="-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1" w:tplc="04190003">
      <w:numFmt w:val="bullet"/>
      <w:lvlText w:val="−"/>
      <w:lvlJc w:val="left"/>
      <w:pPr>
        <w:tabs>
          <w:tab w:val="num" w:pos="695"/>
        </w:tabs>
        <w:ind w:left="1047" w:hanging="169"/>
      </w:pPr>
      <w:rPr>
        <w:rFonts w:ascii="Franklin Gothic Medium" w:eastAsia="Calibri" w:hAnsi="Franklin Gothic Medium" w:cs="Franklin Gothic Medium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8"/>
        </w:tabs>
        <w:ind w:left="1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8"/>
        </w:tabs>
        <w:ind w:left="2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8"/>
        </w:tabs>
        <w:ind w:left="3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8"/>
        </w:tabs>
        <w:ind w:left="4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8"/>
        </w:tabs>
        <w:ind w:left="4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8"/>
        </w:tabs>
        <w:ind w:left="5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8"/>
        </w:tabs>
        <w:ind w:left="6278" w:hanging="360"/>
      </w:pPr>
      <w:rPr>
        <w:rFonts w:ascii="Wingdings" w:hAnsi="Wingdings" w:hint="default"/>
      </w:rPr>
    </w:lvl>
  </w:abstractNum>
  <w:abstractNum w:abstractNumId="27">
    <w:nsid w:val="5A472222"/>
    <w:multiLevelType w:val="hybridMultilevel"/>
    <w:tmpl w:val="AB8A54CC"/>
    <w:lvl w:ilvl="0" w:tplc="43C65A9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>
    <w:nsid w:val="5B2A1D62"/>
    <w:multiLevelType w:val="hybridMultilevel"/>
    <w:tmpl w:val="D3C6FC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C74177F"/>
    <w:multiLevelType w:val="hybridMultilevel"/>
    <w:tmpl w:val="62000226"/>
    <w:lvl w:ilvl="0" w:tplc="8EF0300A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730168"/>
    <w:multiLevelType w:val="hybridMultilevel"/>
    <w:tmpl w:val="629EDC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F79751A"/>
    <w:multiLevelType w:val="hybridMultilevel"/>
    <w:tmpl w:val="7FAA3FF0"/>
    <w:lvl w:ilvl="0" w:tplc="02B6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1522D7"/>
    <w:multiLevelType w:val="hybridMultilevel"/>
    <w:tmpl w:val="B74A14EA"/>
    <w:lvl w:ilvl="0" w:tplc="19A67520">
      <w:start w:val="1"/>
      <w:numFmt w:val="bullet"/>
      <w:lvlText w:val="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5826EF"/>
    <w:multiLevelType w:val="hybridMultilevel"/>
    <w:tmpl w:val="AE6E223C"/>
    <w:lvl w:ilvl="0" w:tplc="04190001">
      <w:start w:val="1"/>
      <w:numFmt w:val="bullet"/>
      <w:lvlText w:val="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4">
    <w:nsid w:val="660A5FA8"/>
    <w:multiLevelType w:val="hybridMultilevel"/>
    <w:tmpl w:val="019E5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976B31"/>
    <w:multiLevelType w:val="singleLevel"/>
    <w:tmpl w:val="67F6DA3E"/>
    <w:lvl w:ilvl="0">
      <w:start w:val="1"/>
      <w:numFmt w:val="bullet"/>
      <w:pStyle w:val="8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>
    <w:nsid w:val="6BB848C6"/>
    <w:multiLevelType w:val="singleLevel"/>
    <w:tmpl w:val="B08C7670"/>
    <w:lvl w:ilvl="0">
      <w:start w:val="1"/>
      <w:numFmt w:val="bullet"/>
      <w:pStyle w:val="5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>
    <w:nsid w:val="73497746"/>
    <w:multiLevelType w:val="hybridMultilevel"/>
    <w:tmpl w:val="2D72D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35"/>
  </w:num>
  <w:num w:numId="3">
    <w:abstractNumId w:val="22"/>
  </w:num>
  <w:num w:numId="4">
    <w:abstractNumId w:val="5"/>
  </w:num>
  <w:num w:numId="5">
    <w:abstractNumId w:val="23"/>
  </w:num>
  <w:num w:numId="6">
    <w:abstractNumId w:val="9"/>
  </w:num>
  <w:num w:numId="7">
    <w:abstractNumId w:val="26"/>
  </w:num>
  <w:num w:numId="8">
    <w:abstractNumId w:val="10"/>
  </w:num>
  <w:num w:numId="9">
    <w:abstractNumId w:val="32"/>
  </w:num>
  <w:num w:numId="10">
    <w:abstractNumId w:val="0"/>
  </w:num>
  <w:num w:numId="11">
    <w:abstractNumId w:val="33"/>
  </w:num>
  <w:num w:numId="12">
    <w:abstractNumId w:val="37"/>
  </w:num>
  <w:num w:numId="13">
    <w:abstractNumId w:val="10"/>
    <w:lvlOverride w:ilvl="0">
      <w:startOverride w:val="1"/>
    </w:lvlOverride>
  </w:num>
  <w:num w:numId="14">
    <w:abstractNumId w:val="30"/>
  </w:num>
  <w:num w:numId="15">
    <w:abstractNumId w:val="20"/>
  </w:num>
  <w:num w:numId="16">
    <w:abstractNumId w:val="11"/>
  </w:num>
  <w:num w:numId="17">
    <w:abstractNumId w:val="29"/>
  </w:num>
  <w:num w:numId="18">
    <w:abstractNumId w:val="28"/>
  </w:num>
  <w:num w:numId="19">
    <w:abstractNumId w:val="13"/>
  </w:num>
  <w:num w:numId="20">
    <w:abstractNumId w:val="17"/>
  </w:num>
  <w:num w:numId="21">
    <w:abstractNumId w:val="16"/>
  </w:num>
  <w:num w:numId="22">
    <w:abstractNumId w:val="1"/>
  </w:num>
  <w:num w:numId="23">
    <w:abstractNumId w:val="25"/>
  </w:num>
  <w:num w:numId="24">
    <w:abstractNumId w:val="2"/>
  </w:num>
  <w:num w:numId="25">
    <w:abstractNumId w:val="8"/>
  </w:num>
  <w:num w:numId="26">
    <w:abstractNumId w:val="3"/>
  </w:num>
  <w:num w:numId="27">
    <w:abstractNumId w:val="27"/>
  </w:num>
  <w:num w:numId="28">
    <w:abstractNumId w:val="6"/>
  </w:num>
  <w:num w:numId="29">
    <w:abstractNumId w:val="18"/>
  </w:num>
  <w:num w:numId="30">
    <w:abstractNumId w:val="15"/>
  </w:num>
  <w:num w:numId="31">
    <w:abstractNumId w:val="24"/>
  </w:num>
  <w:num w:numId="32">
    <w:abstractNumId w:val="31"/>
  </w:num>
  <w:num w:numId="33">
    <w:abstractNumId w:val="34"/>
  </w:num>
  <w:num w:numId="34">
    <w:abstractNumId w:val="12"/>
  </w:num>
  <w:num w:numId="35">
    <w:abstractNumId w:val="21"/>
  </w:num>
  <w:num w:numId="36">
    <w:abstractNumId w:val="7"/>
  </w:num>
  <w:num w:numId="37">
    <w:abstractNumId w:val="19"/>
  </w:num>
  <w:num w:numId="38">
    <w:abstractNumId w:val="4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drawingGridHorizontalSpacing w:val="110"/>
  <w:displayHorizontalDrawingGridEvery w:val="2"/>
  <w:characterSpacingControl w:val="doNotCompress"/>
  <w:footnotePr>
    <w:numRestart w:val="eachPage"/>
  </w:footnotePr>
  <w:compat/>
  <w:rsids>
    <w:rsidRoot w:val="006D1019"/>
    <w:rsid w:val="000326E2"/>
    <w:rsid w:val="001148F8"/>
    <w:rsid w:val="00210B36"/>
    <w:rsid w:val="0022235D"/>
    <w:rsid w:val="00223662"/>
    <w:rsid w:val="002873A2"/>
    <w:rsid w:val="002D7638"/>
    <w:rsid w:val="003061D5"/>
    <w:rsid w:val="003E1D45"/>
    <w:rsid w:val="0045772C"/>
    <w:rsid w:val="00493CE2"/>
    <w:rsid w:val="00535C65"/>
    <w:rsid w:val="005525D1"/>
    <w:rsid w:val="00590165"/>
    <w:rsid w:val="006D1019"/>
    <w:rsid w:val="008775EE"/>
    <w:rsid w:val="00926189"/>
    <w:rsid w:val="00B438B4"/>
    <w:rsid w:val="00B5371D"/>
    <w:rsid w:val="00B66350"/>
    <w:rsid w:val="00BB0EB7"/>
    <w:rsid w:val="00C17903"/>
    <w:rsid w:val="00C621B3"/>
    <w:rsid w:val="00CE74B7"/>
    <w:rsid w:val="00D91ADA"/>
    <w:rsid w:val="00DE4469"/>
    <w:rsid w:val="00E60AD4"/>
    <w:rsid w:val="00EB65FD"/>
    <w:rsid w:val="00ED488A"/>
    <w:rsid w:val="00FA6C9D"/>
    <w:rsid w:val="00FB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HTML Variable" w:uiPriority="0"/>
    <w:lsdException w:name="annotation subject" w:uiPriority="0"/>
    <w:lsdException w:name="No List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19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aliases w:val="Глава"/>
    <w:basedOn w:val="a"/>
    <w:next w:val="a"/>
    <w:link w:val="11"/>
    <w:uiPriority w:val="9"/>
    <w:qFormat/>
    <w:rsid w:val="006D1019"/>
    <w:pPr>
      <w:pageBreakBefore/>
      <w:widowControl w:val="0"/>
      <w:spacing w:before="2400"/>
      <w:ind w:left="357" w:hanging="357"/>
      <w:jc w:val="center"/>
      <w:outlineLvl w:val="0"/>
    </w:pPr>
    <w:rPr>
      <w:rFonts w:ascii="Arial" w:hAnsi="Arial"/>
      <w:b/>
      <w:smallCaps/>
      <w:kern w:val="28"/>
      <w:sz w:val="24"/>
    </w:rPr>
  </w:style>
  <w:style w:type="paragraph" w:styleId="2">
    <w:name w:val="heading 2"/>
    <w:aliases w:val="Заголовок 2 Знак1,Заголовок 2 Знак Знак,Заголовок 2_Диалог Знак Знак,Раздел+ Знак Знак,Раздел+ Знак1,_Заголовок 2-Диалог,Раздел+,Раздел,Раздел Знак Знак Знак,Заголовок 2 Знак1 Знак1"/>
    <w:basedOn w:val="a"/>
    <w:next w:val="a"/>
    <w:link w:val="22"/>
    <w:qFormat/>
    <w:rsid w:val="006D1019"/>
    <w:pPr>
      <w:keepNext/>
      <w:numPr>
        <w:ilvl w:val="1"/>
      </w:numPr>
      <w:tabs>
        <w:tab w:val="left" w:pos="360"/>
      </w:tabs>
      <w:spacing w:before="960" w:after="120"/>
      <w:ind w:left="1168" w:hanging="1168"/>
      <w:outlineLvl w:val="1"/>
    </w:pPr>
    <w:rPr>
      <w:rFonts w:ascii="Arial" w:hAnsi="Arial"/>
      <w:b/>
      <w:sz w:val="20"/>
    </w:rPr>
  </w:style>
  <w:style w:type="paragraph" w:styleId="3">
    <w:name w:val="heading 3"/>
    <w:aliases w:val="Подраздел"/>
    <w:basedOn w:val="a"/>
    <w:next w:val="a"/>
    <w:link w:val="30"/>
    <w:qFormat/>
    <w:rsid w:val="006D1019"/>
    <w:pPr>
      <w:keepNext/>
      <w:spacing w:before="240" w:after="120"/>
      <w:ind w:left="448" w:hanging="448"/>
      <w:outlineLvl w:val="2"/>
    </w:pPr>
    <w:rPr>
      <w:rFonts w:ascii="Arial" w:hAnsi="Arial"/>
      <w:b/>
      <w:sz w:val="18"/>
    </w:rPr>
  </w:style>
  <w:style w:type="paragraph" w:styleId="4">
    <w:name w:val="heading 4"/>
    <w:basedOn w:val="a"/>
    <w:next w:val="a"/>
    <w:link w:val="40"/>
    <w:qFormat/>
    <w:rsid w:val="006D1019"/>
    <w:pPr>
      <w:keepNext/>
      <w:spacing w:line="240" w:lineRule="exact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6D1019"/>
    <w:pPr>
      <w:numPr>
        <w:numId w:val="1"/>
      </w:numPr>
      <w:tabs>
        <w:tab w:val="clear" w:pos="360"/>
        <w:tab w:val="num" w:pos="785"/>
      </w:tabs>
      <w:spacing w:before="240" w:after="120"/>
      <w:ind w:left="782" w:hanging="357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qFormat/>
    <w:rsid w:val="006D1019"/>
    <w:pPr>
      <w:keepNext/>
      <w:spacing w:before="120"/>
      <w:jc w:val="center"/>
      <w:outlineLvl w:val="5"/>
    </w:pPr>
    <w:rPr>
      <w:rFonts w:ascii="Arial Narrow" w:hAnsi="Arial Narrow"/>
      <w:b/>
      <w:sz w:val="16"/>
    </w:rPr>
  </w:style>
  <w:style w:type="paragraph" w:styleId="7">
    <w:name w:val="heading 7"/>
    <w:basedOn w:val="a"/>
    <w:next w:val="a"/>
    <w:link w:val="70"/>
    <w:qFormat/>
    <w:rsid w:val="006D1019"/>
    <w:pPr>
      <w:spacing w:before="240" w:after="120"/>
      <w:outlineLvl w:val="6"/>
    </w:pPr>
    <w:rPr>
      <w:rFonts w:ascii="Arial" w:hAnsi="Arial"/>
      <w:b/>
      <w:sz w:val="18"/>
    </w:rPr>
  </w:style>
  <w:style w:type="paragraph" w:styleId="8">
    <w:name w:val="heading 8"/>
    <w:basedOn w:val="a"/>
    <w:next w:val="a"/>
    <w:link w:val="80"/>
    <w:qFormat/>
    <w:rsid w:val="006D1019"/>
    <w:pPr>
      <w:numPr>
        <w:numId w:val="2"/>
      </w:numPr>
      <w:tabs>
        <w:tab w:val="clear" w:pos="360"/>
      </w:tabs>
      <w:ind w:left="6096" w:right="-340" w:firstLine="59"/>
      <w:outlineLvl w:val="7"/>
    </w:pPr>
    <w:rPr>
      <w:i/>
      <w:sz w:val="20"/>
    </w:rPr>
  </w:style>
  <w:style w:type="paragraph" w:styleId="9">
    <w:name w:val="heading 9"/>
    <w:basedOn w:val="a"/>
    <w:next w:val="a"/>
    <w:link w:val="90"/>
    <w:qFormat/>
    <w:rsid w:val="006D1019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aliases w:val="Глава Знак1,Глава Знак Знак"/>
    <w:basedOn w:val="a0"/>
    <w:link w:val="1"/>
    <w:uiPriority w:val="9"/>
    <w:rsid w:val="006D10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_Заголовок 2-Диалог Знак2,Раздел+ Знак3,Заголовок 2 Знак1 Знак2,Заголовок 2 Знак Знак Знак1,Заголовок 2_Диалог Знак Знак Знак1,Раздел+ Знак Знак Знак1,Раздел+ Знак1 Знак1,Раздел Знак2,Раздел Знак Знак Знак Знак1"/>
    <w:basedOn w:val="a0"/>
    <w:link w:val="2"/>
    <w:rsid w:val="006D10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раздел Знак,Заголовок 3 Знак1,Подраздел Знак1,Подраздел Знак Знак"/>
    <w:basedOn w:val="a0"/>
    <w:link w:val="3"/>
    <w:rsid w:val="006D1019"/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D101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D1019"/>
    <w:rPr>
      <w:rFonts w:ascii="Arial" w:eastAsia="Times New Roman" w:hAnsi="Arial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D1019"/>
    <w:rPr>
      <w:rFonts w:ascii="Arial Narrow" w:eastAsia="Times New Roman" w:hAnsi="Arial Narrow" w:cs="Times New Roman"/>
      <w:b/>
      <w:sz w:val="1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D1019"/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D1019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D1019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22">
    <w:name w:val="Заголовок 2 Знак2"/>
    <w:aliases w:val="Заголовок 2 Знак1 Знак,Заголовок 2 Знак Знак Знак,Заголовок 2_Диалог Знак Знак Знак,Раздел+ Знак Знак Знак,Раздел+ Знак1 Знак,_Заголовок 2-Диалог Знак1,Раздел+ Знак2,Раздел Знак1,Раздел Знак Знак Знак Знак,Заголовок 2 Знак1 Знак1 Знак"/>
    <w:basedOn w:val="a0"/>
    <w:link w:val="2"/>
    <w:rsid w:val="006D1019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D1019"/>
    <w:pPr>
      <w:jc w:val="center"/>
    </w:pPr>
    <w:rPr>
      <w:b/>
      <w:bCs/>
      <w:caps/>
    </w:rPr>
  </w:style>
  <w:style w:type="character" w:customStyle="1" w:styleId="a4">
    <w:name w:val="Название Знак"/>
    <w:basedOn w:val="a0"/>
    <w:link w:val="a3"/>
    <w:rsid w:val="006D1019"/>
    <w:rPr>
      <w:rFonts w:ascii="Times New Roman" w:eastAsia="Times New Roman" w:hAnsi="Times New Roman" w:cs="Times New Roman"/>
      <w:b/>
      <w:bCs/>
      <w:caps/>
      <w:szCs w:val="20"/>
      <w:lang w:eastAsia="ru-RU"/>
    </w:rPr>
  </w:style>
  <w:style w:type="paragraph" w:styleId="a5">
    <w:name w:val="Body Text Indent"/>
    <w:basedOn w:val="a"/>
    <w:link w:val="a6"/>
    <w:rsid w:val="006D1019"/>
    <w:pPr>
      <w:ind w:firstLine="448"/>
    </w:pPr>
  </w:style>
  <w:style w:type="character" w:customStyle="1" w:styleId="a6">
    <w:name w:val="Основной текст с отступом Знак"/>
    <w:basedOn w:val="a0"/>
    <w:link w:val="a5"/>
    <w:rsid w:val="006D1019"/>
    <w:rPr>
      <w:rFonts w:ascii="Times New Roman" w:eastAsia="Times New Roman" w:hAnsi="Times New Roman" w:cs="Times New Roman"/>
      <w:szCs w:val="20"/>
      <w:lang w:eastAsia="ru-RU"/>
    </w:rPr>
  </w:style>
  <w:style w:type="character" w:styleId="a7">
    <w:name w:val="page number"/>
    <w:basedOn w:val="a0"/>
    <w:rsid w:val="006D1019"/>
  </w:style>
  <w:style w:type="paragraph" w:styleId="a8">
    <w:name w:val="header"/>
    <w:basedOn w:val="a"/>
    <w:link w:val="a9"/>
    <w:rsid w:val="006D1019"/>
    <w:pPr>
      <w:pBdr>
        <w:bottom w:val="single" w:sz="4" w:space="1" w:color="auto"/>
      </w:pBdr>
      <w:tabs>
        <w:tab w:val="center" w:pos="4677"/>
        <w:tab w:val="right" w:pos="9355"/>
      </w:tabs>
      <w:jc w:val="center"/>
    </w:pPr>
    <w:rPr>
      <w:rFonts w:ascii="Arial Narrow" w:hAnsi="Arial Narrow"/>
      <w:b/>
      <w:smallCaps/>
      <w:sz w:val="16"/>
    </w:rPr>
  </w:style>
  <w:style w:type="character" w:customStyle="1" w:styleId="a9">
    <w:name w:val="Верхний колонтитул Знак"/>
    <w:basedOn w:val="a0"/>
    <w:link w:val="a8"/>
    <w:rsid w:val="006D1019"/>
    <w:rPr>
      <w:rFonts w:ascii="Arial Narrow" w:eastAsia="Times New Roman" w:hAnsi="Arial Narrow" w:cs="Times New Roman"/>
      <w:b/>
      <w:smallCaps/>
      <w:sz w:val="16"/>
      <w:szCs w:val="20"/>
      <w:lang w:eastAsia="ru-RU"/>
    </w:rPr>
  </w:style>
  <w:style w:type="paragraph" w:styleId="aa">
    <w:name w:val="Body Text"/>
    <w:basedOn w:val="a"/>
    <w:link w:val="ab"/>
    <w:rsid w:val="006D1019"/>
    <w:pPr>
      <w:ind w:firstLine="360"/>
    </w:pPr>
  </w:style>
  <w:style w:type="character" w:customStyle="1" w:styleId="ab">
    <w:name w:val="Основной текст Знак"/>
    <w:basedOn w:val="a0"/>
    <w:link w:val="aa"/>
    <w:rsid w:val="006D1019"/>
    <w:rPr>
      <w:rFonts w:ascii="Times New Roman" w:eastAsia="Times New Roman" w:hAnsi="Times New Roman" w:cs="Times New Roman"/>
      <w:szCs w:val="20"/>
      <w:lang w:eastAsia="ru-RU"/>
    </w:rPr>
  </w:style>
  <w:style w:type="paragraph" w:styleId="ac">
    <w:name w:val="footer"/>
    <w:aliases w:val=" Знак"/>
    <w:basedOn w:val="a"/>
    <w:link w:val="ad"/>
    <w:rsid w:val="006D101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aliases w:val=" Знак Знак"/>
    <w:basedOn w:val="a0"/>
    <w:link w:val="ac"/>
    <w:rsid w:val="006D1019"/>
    <w:rPr>
      <w:rFonts w:ascii="Times New Roman" w:eastAsia="Times New Roman" w:hAnsi="Times New Roman" w:cs="Times New Roman"/>
      <w:szCs w:val="20"/>
      <w:lang w:eastAsia="ru-RU"/>
    </w:rPr>
  </w:style>
  <w:style w:type="paragraph" w:styleId="ae">
    <w:name w:val="Document Map"/>
    <w:basedOn w:val="a"/>
    <w:link w:val="af"/>
    <w:semiHidden/>
    <w:rsid w:val="006D1019"/>
    <w:pPr>
      <w:shd w:val="clear" w:color="auto" w:fill="000080"/>
    </w:pPr>
    <w:rPr>
      <w:rFonts w:ascii="Tahoma" w:hAnsi="Tahoma"/>
    </w:rPr>
  </w:style>
  <w:style w:type="character" w:customStyle="1" w:styleId="af">
    <w:name w:val="Схема документа Знак"/>
    <w:basedOn w:val="a0"/>
    <w:link w:val="ae"/>
    <w:semiHidden/>
    <w:rsid w:val="006D1019"/>
    <w:rPr>
      <w:rFonts w:ascii="Tahoma" w:eastAsia="Times New Roman" w:hAnsi="Tahoma" w:cs="Times New Roman"/>
      <w:szCs w:val="20"/>
      <w:shd w:val="clear" w:color="auto" w:fill="000080"/>
      <w:lang w:eastAsia="ru-RU"/>
    </w:rPr>
  </w:style>
  <w:style w:type="paragraph" w:styleId="21">
    <w:name w:val="Body Text 2"/>
    <w:basedOn w:val="a"/>
    <w:link w:val="23"/>
    <w:rsid w:val="006D1019"/>
    <w:pPr>
      <w:spacing w:line="240" w:lineRule="exact"/>
      <w:jc w:val="both"/>
    </w:pPr>
    <w:rPr>
      <w:color w:val="000000"/>
      <w:spacing w:val="5"/>
      <w:sz w:val="20"/>
    </w:rPr>
  </w:style>
  <w:style w:type="character" w:customStyle="1" w:styleId="23">
    <w:name w:val="Основной текст 2 Знак"/>
    <w:basedOn w:val="a0"/>
    <w:link w:val="21"/>
    <w:rsid w:val="006D1019"/>
    <w:rPr>
      <w:rFonts w:ascii="Times New Roman" w:eastAsia="Times New Roman" w:hAnsi="Times New Roman" w:cs="Times New Roman"/>
      <w:color w:val="000000"/>
      <w:spacing w:val="5"/>
      <w:sz w:val="20"/>
      <w:szCs w:val="20"/>
      <w:lang w:eastAsia="ru-RU"/>
    </w:rPr>
  </w:style>
  <w:style w:type="paragraph" w:styleId="24">
    <w:name w:val="Body Text Indent 2"/>
    <w:basedOn w:val="a"/>
    <w:link w:val="25"/>
    <w:rsid w:val="006D1019"/>
    <w:pPr>
      <w:spacing w:line="360" w:lineRule="auto"/>
      <w:ind w:firstLine="720"/>
      <w:jc w:val="both"/>
    </w:pPr>
    <w:rPr>
      <w:rFonts w:ascii="Arial" w:hAnsi="Arial"/>
    </w:rPr>
  </w:style>
  <w:style w:type="character" w:customStyle="1" w:styleId="25">
    <w:name w:val="Основной текст с отступом 2 Знак"/>
    <w:basedOn w:val="a0"/>
    <w:link w:val="24"/>
    <w:rsid w:val="006D1019"/>
    <w:rPr>
      <w:rFonts w:ascii="Arial" w:eastAsia="Times New Roman" w:hAnsi="Arial" w:cs="Times New Roman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6D1019"/>
    <w:pPr>
      <w:spacing w:line="240" w:lineRule="exact"/>
      <w:ind w:firstLine="709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6D101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">
    <w:name w:val="заголовок 1"/>
    <w:basedOn w:val="a"/>
    <w:next w:val="a"/>
    <w:rsid w:val="006D1019"/>
    <w:pPr>
      <w:keepNext/>
      <w:spacing w:line="360" w:lineRule="auto"/>
      <w:ind w:firstLine="720"/>
      <w:jc w:val="both"/>
    </w:pPr>
    <w:rPr>
      <w:sz w:val="28"/>
    </w:rPr>
  </w:style>
  <w:style w:type="paragraph" w:styleId="af0">
    <w:name w:val="caption"/>
    <w:basedOn w:val="a"/>
    <w:next w:val="a"/>
    <w:qFormat/>
    <w:rsid w:val="006D1019"/>
    <w:pPr>
      <w:spacing w:before="360" w:after="120"/>
      <w:outlineLvl w:val="0"/>
    </w:pPr>
    <w:rPr>
      <w:b/>
      <w:sz w:val="28"/>
    </w:rPr>
  </w:style>
  <w:style w:type="paragraph" w:styleId="13">
    <w:name w:val="toc 1"/>
    <w:next w:val="a"/>
    <w:autoRedefine/>
    <w:uiPriority w:val="39"/>
    <w:rsid w:val="006D1019"/>
    <w:pPr>
      <w:tabs>
        <w:tab w:val="left" w:pos="284"/>
        <w:tab w:val="right" w:leader="dot" w:pos="6120"/>
      </w:tabs>
      <w:spacing w:before="60" w:after="0" w:line="228" w:lineRule="auto"/>
      <w:ind w:left="284" w:right="340" w:hanging="284"/>
    </w:pPr>
    <w:rPr>
      <w:rFonts w:ascii="Arial Narrow" w:eastAsia="Times New Roman" w:hAnsi="Arial Narrow" w:cs="Times New Roman"/>
      <w:b/>
      <w:smallCaps/>
      <w:noProof/>
      <w:spacing w:val="4"/>
      <w:sz w:val="20"/>
      <w:szCs w:val="20"/>
      <w:lang w:eastAsia="ru-RU"/>
    </w:rPr>
  </w:style>
  <w:style w:type="paragraph" w:styleId="26">
    <w:name w:val="toc 2"/>
    <w:basedOn w:val="a"/>
    <w:next w:val="a"/>
    <w:autoRedefine/>
    <w:uiPriority w:val="39"/>
    <w:rsid w:val="006D1019"/>
    <w:pPr>
      <w:tabs>
        <w:tab w:val="left" w:pos="567"/>
        <w:tab w:val="right" w:leader="dot" w:pos="6120"/>
      </w:tabs>
      <w:spacing w:before="60"/>
      <w:ind w:left="568" w:right="301" w:hanging="284"/>
    </w:pPr>
    <w:rPr>
      <w:rFonts w:ascii="Arial Narrow" w:hAnsi="Arial Narrow"/>
      <w:b/>
      <w:smallCaps/>
      <w:noProof/>
      <w:spacing w:val="-2"/>
      <w:sz w:val="18"/>
      <w:szCs w:val="16"/>
    </w:rPr>
  </w:style>
  <w:style w:type="paragraph" w:styleId="33">
    <w:name w:val="toc 3"/>
    <w:basedOn w:val="a"/>
    <w:next w:val="a"/>
    <w:autoRedefine/>
    <w:uiPriority w:val="39"/>
    <w:rsid w:val="006D1019"/>
    <w:pPr>
      <w:tabs>
        <w:tab w:val="left" w:pos="1560"/>
        <w:tab w:val="right" w:leader="dot" w:pos="6120"/>
      </w:tabs>
      <w:spacing w:before="60" w:line="216" w:lineRule="auto"/>
      <w:ind w:left="1845" w:right="340" w:hanging="285"/>
    </w:pPr>
    <w:rPr>
      <w:rFonts w:ascii="Arial Narrow" w:hAnsi="Arial Narrow"/>
      <w:b/>
      <w:smallCaps/>
      <w:noProof/>
      <w:sz w:val="16"/>
    </w:rPr>
  </w:style>
  <w:style w:type="paragraph" w:styleId="41">
    <w:name w:val="toc 4"/>
    <w:basedOn w:val="a"/>
    <w:next w:val="a"/>
    <w:autoRedefine/>
    <w:uiPriority w:val="39"/>
    <w:rsid w:val="006D1019"/>
    <w:pPr>
      <w:tabs>
        <w:tab w:val="left" w:pos="1560"/>
        <w:tab w:val="right" w:leader="dot" w:pos="6120"/>
      </w:tabs>
      <w:spacing w:before="40" w:line="228" w:lineRule="auto"/>
      <w:ind w:left="1560" w:right="301" w:hanging="1276"/>
    </w:pPr>
    <w:rPr>
      <w:rFonts w:ascii="Arial Narrow" w:hAnsi="Arial Narrow"/>
      <w:b/>
      <w:smallCaps/>
      <w:noProof/>
      <w:sz w:val="20"/>
    </w:rPr>
  </w:style>
  <w:style w:type="paragraph" w:styleId="51">
    <w:name w:val="toc 5"/>
    <w:basedOn w:val="a"/>
    <w:next w:val="a"/>
    <w:autoRedefine/>
    <w:rsid w:val="006D1019"/>
    <w:pPr>
      <w:ind w:left="660"/>
    </w:pPr>
    <w:rPr>
      <w:sz w:val="20"/>
    </w:rPr>
  </w:style>
  <w:style w:type="paragraph" w:styleId="61">
    <w:name w:val="toc 6"/>
    <w:basedOn w:val="a"/>
    <w:next w:val="a"/>
    <w:autoRedefine/>
    <w:semiHidden/>
    <w:rsid w:val="006D1019"/>
    <w:pPr>
      <w:ind w:left="880"/>
    </w:pPr>
    <w:rPr>
      <w:sz w:val="20"/>
    </w:rPr>
  </w:style>
  <w:style w:type="paragraph" w:styleId="71">
    <w:name w:val="toc 7"/>
    <w:basedOn w:val="a"/>
    <w:next w:val="a"/>
    <w:autoRedefine/>
    <w:semiHidden/>
    <w:rsid w:val="006D1019"/>
    <w:pPr>
      <w:ind w:left="1100"/>
    </w:pPr>
    <w:rPr>
      <w:sz w:val="20"/>
    </w:rPr>
  </w:style>
  <w:style w:type="paragraph" w:styleId="81">
    <w:name w:val="toc 8"/>
    <w:basedOn w:val="a"/>
    <w:next w:val="a"/>
    <w:autoRedefine/>
    <w:semiHidden/>
    <w:rsid w:val="006D1019"/>
    <w:pPr>
      <w:ind w:left="1320"/>
    </w:pPr>
    <w:rPr>
      <w:sz w:val="20"/>
    </w:rPr>
  </w:style>
  <w:style w:type="paragraph" w:styleId="91">
    <w:name w:val="toc 9"/>
    <w:basedOn w:val="a"/>
    <w:next w:val="a"/>
    <w:autoRedefine/>
    <w:semiHidden/>
    <w:rsid w:val="006D1019"/>
    <w:pPr>
      <w:ind w:left="1540"/>
    </w:pPr>
    <w:rPr>
      <w:sz w:val="20"/>
    </w:rPr>
  </w:style>
  <w:style w:type="paragraph" w:styleId="34">
    <w:name w:val="Body Text 3"/>
    <w:basedOn w:val="a"/>
    <w:link w:val="35"/>
    <w:rsid w:val="006D1019"/>
    <w:rPr>
      <w:i/>
    </w:rPr>
  </w:style>
  <w:style w:type="character" w:customStyle="1" w:styleId="35">
    <w:name w:val="Основной текст 3 Знак"/>
    <w:basedOn w:val="a0"/>
    <w:link w:val="34"/>
    <w:rsid w:val="006D1019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Normal">
    <w:name w:val="Normal"/>
    <w:rsid w:val="006D1019"/>
    <w:pPr>
      <w:spacing w:after="0" w:line="240" w:lineRule="auto"/>
      <w:ind w:firstLine="448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7">
    <w:name w:val="Заголовок 2 с №"/>
    <w:basedOn w:val="a5"/>
    <w:rsid w:val="006D1019"/>
    <w:pPr>
      <w:spacing w:before="360" w:after="120"/>
      <w:ind w:firstLine="0"/>
    </w:pPr>
    <w:rPr>
      <w:rFonts w:ascii="Arial" w:hAnsi="Arial"/>
      <w:b/>
      <w:sz w:val="28"/>
    </w:rPr>
  </w:style>
  <w:style w:type="paragraph" w:customStyle="1" w:styleId="af1">
    <w:name w:val="Обычный_"/>
    <w:basedOn w:val="a"/>
    <w:rsid w:val="006D1019"/>
    <w:rPr>
      <w:sz w:val="24"/>
    </w:rPr>
  </w:style>
  <w:style w:type="paragraph" w:customStyle="1" w:styleId="af2">
    <w:name w:val="_Диалог"/>
    <w:rsid w:val="006D1019"/>
    <w:pPr>
      <w:spacing w:before="40" w:after="0" w:line="228" w:lineRule="auto"/>
      <w:ind w:left="227" w:hanging="227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3">
    <w:name w:val="Основной текст с выступом"/>
    <w:basedOn w:val="31"/>
    <w:rsid w:val="006D1019"/>
    <w:pPr>
      <w:spacing w:line="240" w:lineRule="auto"/>
      <w:ind w:left="708" w:hanging="708"/>
    </w:pPr>
    <w:rPr>
      <w:sz w:val="24"/>
    </w:rPr>
  </w:style>
  <w:style w:type="character" w:styleId="af4">
    <w:name w:val="footnote reference"/>
    <w:basedOn w:val="a0"/>
    <w:rsid w:val="006D1019"/>
    <w:rPr>
      <w:vertAlign w:val="superscript"/>
    </w:rPr>
  </w:style>
  <w:style w:type="paragraph" w:styleId="af5">
    <w:name w:val="footnote text"/>
    <w:aliases w:val="Знак"/>
    <w:basedOn w:val="a"/>
    <w:link w:val="28"/>
    <w:rsid w:val="006D1019"/>
    <w:pPr>
      <w:spacing w:line="216" w:lineRule="auto"/>
      <w:ind w:left="113" w:hanging="113"/>
    </w:pPr>
    <w:rPr>
      <w:rFonts w:ascii="Arial" w:hAnsi="Arial"/>
      <w:sz w:val="16"/>
    </w:rPr>
  </w:style>
  <w:style w:type="character" w:customStyle="1" w:styleId="af6">
    <w:name w:val="Текст сноски Знак"/>
    <w:aliases w:val="Знак Знак2"/>
    <w:basedOn w:val="a0"/>
    <w:link w:val="af5"/>
    <w:rsid w:val="006D1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_Схема"/>
    <w:link w:val="af8"/>
    <w:qFormat/>
    <w:rsid w:val="006D1019"/>
    <w:pPr>
      <w:spacing w:before="6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f9">
    <w:name w:val="Извлечение"/>
    <w:basedOn w:val="a5"/>
    <w:rsid w:val="006D1019"/>
    <w:pPr>
      <w:ind w:left="448"/>
    </w:pPr>
    <w:rPr>
      <w:rFonts w:ascii="Arial" w:hAnsi="Arial"/>
      <w:snapToGrid w:val="0"/>
      <w:sz w:val="16"/>
    </w:rPr>
  </w:style>
  <w:style w:type="paragraph" w:customStyle="1" w:styleId="afa">
    <w:name w:val="_Текст сноски"/>
    <w:basedOn w:val="a5"/>
    <w:rsid w:val="006D1019"/>
    <w:rPr>
      <w:snapToGrid w:val="0"/>
      <w:sz w:val="18"/>
    </w:rPr>
  </w:style>
  <w:style w:type="paragraph" w:customStyle="1" w:styleId="afb">
    <w:name w:val="Цитата+"/>
    <w:basedOn w:val="afc"/>
    <w:rsid w:val="006D1019"/>
    <w:pPr>
      <w:ind w:left="2127" w:right="-1" w:hanging="2127"/>
      <w:jc w:val="both"/>
    </w:pPr>
    <w:rPr>
      <w:sz w:val="24"/>
    </w:rPr>
  </w:style>
  <w:style w:type="paragraph" w:styleId="afc">
    <w:name w:val="Block Text"/>
    <w:basedOn w:val="a"/>
    <w:rsid w:val="006D1019"/>
    <w:pPr>
      <w:spacing w:after="120"/>
      <w:ind w:left="1440" w:right="1440"/>
    </w:pPr>
    <w:rPr>
      <w:sz w:val="20"/>
    </w:rPr>
  </w:style>
  <w:style w:type="paragraph" w:customStyle="1" w:styleId="afd">
    <w:name w:val="Табличный"/>
    <w:basedOn w:val="a5"/>
    <w:rsid w:val="006D1019"/>
    <w:pPr>
      <w:ind w:firstLine="270"/>
    </w:pPr>
    <w:rPr>
      <w:rFonts w:ascii="Arial" w:hAnsi="Arial"/>
      <w:i/>
      <w:sz w:val="16"/>
    </w:rPr>
  </w:style>
  <w:style w:type="paragraph" w:customStyle="1" w:styleId="afe">
    <w:name w:val="Основной"/>
    <w:rsid w:val="006D1019"/>
    <w:pPr>
      <w:spacing w:after="0" w:line="240" w:lineRule="exact"/>
      <w:ind w:firstLine="284"/>
      <w:jc w:val="both"/>
    </w:pPr>
    <w:rPr>
      <w:rFonts w:ascii="TimesET" w:eastAsia="Times New Roman" w:hAnsi="TimesET" w:cs="Times New Roman"/>
      <w:color w:val="000000"/>
      <w:szCs w:val="20"/>
      <w:lang w:eastAsia="ru-RU"/>
    </w:rPr>
  </w:style>
  <w:style w:type="character" w:styleId="aff">
    <w:name w:val="annotation reference"/>
    <w:basedOn w:val="a0"/>
    <w:semiHidden/>
    <w:rsid w:val="006D1019"/>
    <w:rPr>
      <w:sz w:val="16"/>
    </w:rPr>
  </w:style>
  <w:style w:type="paragraph" w:styleId="aff0">
    <w:name w:val="annotation text"/>
    <w:basedOn w:val="a"/>
    <w:link w:val="aff1"/>
    <w:semiHidden/>
    <w:rsid w:val="006D1019"/>
    <w:rPr>
      <w:sz w:val="20"/>
    </w:rPr>
  </w:style>
  <w:style w:type="character" w:customStyle="1" w:styleId="aff1">
    <w:name w:val="Текст примечания Знак"/>
    <w:basedOn w:val="a0"/>
    <w:link w:val="aff0"/>
    <w:semiHidden/>
    <w:rsid w:val="006D1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1. __Диалог"/>
    <w:basedOn w:val="af2"/>
    <w:rsid w:val="006D1019"/>
    <w:pPr>
      <w:tabs>
        <w:tab w:val="num" w:pos="360"/>
        <w:tab w:val="left" w:pos="454"/>
      </w:tabs>
      <w:ind w:left="454" w:hanging="454"/>
    </w:pPr>
  </w:style>
  <w:style w:type="paragraph" w:customStyle="1" w:styleId="Bodytext">
    <w:name w:val="Body text"/>
    <w:rsid w:val="006D1019"/>
    <w:pPr>
      <w:tabs>
        <w:tab w:val="num" w:pos="360"/>
      </w:tabs>
      <w:spacing w:after="0" w:line="240" w:lineRule="auto"/>
      <w:ind w:left="360" w:hanging="360"/>
      <w:jc w:val="both"/>
    </w:pPr>
    <w:rPr>
      <w:rFonts w:ascii="Antiqua" w:eastAsia="Times New Roman" w:hAnsi="Antiqua" w:cs="Times New Roman"/>
      <w:color w:val="000000"/>
      <w:szCs w:val="20"/>
      <w:lang w:eastAsia="ru-RU"/>
    </w:rPr>
  </w:style>
  <w:style w:type="paragraph" w:customStyle="1" w:styleId="210">
    <w:name w:val="Диалог 2.1"/>
    <w:basedOn w:val="aff2"/>
    <w:rsid w:val="006D1019"/>
    <w:pPr>
      <w:tabs>
        <w:tab w:val="num" w:pos="360"/>
        <w:tab w:val="left" w:pos="454"/>
      </w:tabs>
      <w:ind w:left="454" w:hanging="454"/>
    </w:pPr>
  </w:style>
  <w:style w:type="paragraph" w:customStyle="1" w:styleId="aff2">
    <w:name w:val="Диалог"/>
    <w:basedOn w:val="a"/>
    <w:rsid w:val="006D1019"/>
  </w:style>
  <w:style w:type="paragraph" w:customStyle="1" w:styleId="220">
    <w:name w:val="Диалог 2.2"/>
    <w:basedOn w:val="a"/>
    <w:rsid w:val="006D1019"/>
    <w:pPr>
      <w:tabs>
        <w:tab w:val="num" w:pos="360"/>
        <w:tab w:val="left" w:pos="454"/>
      </w:tabs>
      <w:ind w:left="454" w:hanging="454"/>
    </w:pPr>
  </w:style>
  <w:style w:type="paragraph" w:customStyle="1" w:styleId="230">
    <w:name w:val="Диалог 2.3"/>
    <w:basedOn w:val="af2"/>
    <w:rsid w:val="006D1019"/>
  </w:style>
  <w:style w:type="paragraph" w:customStyle="1" w:styleId="240">
    <w:name w:val="Диалог 2.4"/>
    <w:basedOn w:val="af2"/>
    <w:rsid w:val="006D1019"/>
  </w:style>
  <w:style w:type="paragraph" w:customStyle="1" w:styleId="250">
    <w:name w:val="Диалог 2.5"/>
    <w:basedOn w:val="af2"/>
    <w:rsid w:val="006D1019"/>
    <w:pPr>
      <w:tabs>
        <w:tab w:val="left" w:pos="454"/>
      </w:tabs>
    </w:pPr>
  </w:style>
  <w:style w:type="paragraph" w:customStyle="1" w:styleId="260">
    <w:name w:val="Диалог 2.6"/>
    <w:basedOn w:val="af2"/>
    <w:rsid w:val="006D1019"/>
    <w:pPr>
      <w:tabs>
        <w:tab w:val="num" w:pos="450"/>
      </w:tabs>
      <w:ind w:left="454" w:hanging="454"/>
    </w:pPr>
  </w:style>
  <w:style w:type="paragraph" w:customStyle="1" w:styleId="270">
    <w:name w:val="Диалог 2.7"/>
    <w:basedOn w:val="af2"/>
    <w:rsid w:val="006D1019"/>
    <w:pPr>
      <w:tabs>
        <w:tab w:val="num" w:pos="450"/>
      </w:tabs>
      <w:ind w:left="454" w:hanging="454"/>
    </w:pPr>
  </w:style>
  <w:style w:type="paragraph" w:customStyle="1" w:styleId="280">
    <w:name w:val="Диалог 2.8"/>
    <w:basedOn w:val="af2"/>
    <w:rsid w:val="006D1019"/>
    <w:pPr>
      <w:tabs>
        <w:tab w:val="num" w:pos="450"/>
      </w:tabs>
      <w:ind w:left="454" w:hanging="454"/>
    </w:pPr>
  </w:style>
  <w:style w:type="paragraph" w:customStyle="1" w:styleId="92">
    <w:name w:val="Диалог 9"/>
    <w:basedOn w:val="a"/>
    <w:rsid w:val="006D1019"/>
    <w:pPr>
      <w:tabs>
        <w:tab w:val="num" w:pos="426"/>
        <w:tab w:val="left" w:pos="454"/>
      </w:tabs>
      <w:ind w:left="426" w:hanging="426"/>
    </w:pPr>
  </w:style>
  <w:style w:type="paragraph" w:customStyle="1" w:styleId="100">
    <w:name w:val="диалог 10"/>
    <w:basedOn w:val="a"/>
    <w:rsid w:val="006D1019"/>
    <w:pPr>
      <w:tabs>
        <w:tab w:val="left" w:pos="454"/>
      </w:tabs>
    </w:pPr>
  </w:style>
  <w:style w:type="paragraph" w:customStyle="1" w:styleId="2100">
    <w:name w:val="_Диалог 2_10"/>
    <w:basedOn w:val="af2"/>
    <w:rsid w:val="006D1019"/>
    <w:pPr>
      <w:ind w:left="283" w:hanging="283"/>
    </w:pPr>
  </w:style>
  <w:style w:type="paragraph" w:customStyle="1" w:styleId="310">
    <w:name w:val="Диалог 3.1"/>
    <w:basedOn w:val="af2"/>
    <w:rsid w:val="006D1019"/>
    <w:pPr>
      <w:tabs>
        <w:tab w:val="num" w:pos="450"/>
      </w:tabs>
      <w:ind w:left="454" w:hanging="454"/>
    </w:pPr>
  </w:style>
  <w:style w:type="paragraph" w:customStyle="1" w:styleId="320">
    <w:name w:val="Диалог 3.2"/>
    <w:basedOn w:val="af2"/>
    <w:rsid w:val="006D1019"/>
    <w:pPr>
      <w:tabs>
        <w:tab w:val="num" w:pos="450"/>
      </w:tabs>
      <w:ind w:left="454" w:hanging="454"/>
    </w:pPr>
  </w:style>
  <w:style w:type="paragraph" w:customStyle="1" w:styleId="330">
    <w:name w:val="Диалог 3.3"/>
    <w:basedOn w:val="af2"/>
    <w:rsid w:val="006D1019"/>
    <w:pPr>
      <w:tabs>
        <w:tab w:val="num" w:pos="450"/>
      </w:tabs>
      <w:ind w:left="454" w:hanging="454"/>
    </w:pPr>
  </w:style>
  <w:style w:type="paragraph" w:customStyle="1" w:styleId="340">
    <w:name w:val="Диалог 3.4"/>
    <w:basedOn w:val="af2"/>
    <w:rsid w:val="006D1019"/>
    <w:pPr>
      <w:tabs>
        <w:tab w:val="num" w:pos="360"/>
        <w:tab w:val="left" w:pos="454"/>
      </w:tabs>
      <w:ind w:left="454" w:hanging="454"/>
    </w:pPr>
  </w:style>
  <w:style w:type="paragraph" w:customStyle="1" w:styleId="350">
    <w:name w:val="Диалог 3.5"/>
    <w:basedOn w:val="af2"/>
    <w:rsid w:val="006D1019"/>
    <w:pPr>
      <w:tabs>
        <w:tab w:val="num" w:pos="360"/>
        <w:tab w:val="left" w:pos="454"/>
      </w:tabs>
      <w:ind w:left="454" w:hanging="454"/>
    </w:pPr>
  </w:style>
  <w:style w:type="paragraph" w:customStyle="1" w:styleId="36">
    <w:name w:val="Диалог 3.6"/>
    <w:basedOn w:val="af2"/>
    <w:rsid w:val="006D1019"/>
    <w:pPr>
      <w:tabs>
        <w:tab w:val="num" w:pos="450"/>
      </w:tabs>
      <w:ind w:left="454" w:hanging="454"/>
    </w:pPr>
  </w:style>
  <w:style w:type="paragraph" w:customStyle="1" w:styleId="37">
    <w:name w:val="Диалог 3.7"/>
    <w:basedOn w:val="af2"/>
    <w:rsid w:val="006D1019"/>
    <w:pPr>
      <w:tabs>
        <w:tab w:val="num" w:pos="360"/>
        <w:tab w:val="left" w:pos="454"/>
      </w:tabs>
      <w:ind w:left="454" w:hanging="454"/>
    </w:pPr>
  </w:style>
  <w:style w:type="paragraph" w:customStyle="1" w:styleId="38">
    <w:name w:val="Диалог 3.8"/>
    <w:basedOn w:val="af2"/>
    <w:rsid w:val="006D1019"/>
    <w:pPr>
      <w:tabs>
        <w:tab w:val="num" w:pos="360"/>
        <w:tab w:val="left" w:pos="454"/>
      </w:tabs>
      <w:ind w:left="454" w:hanging="454"/>
    </w:pPr>
  </w:style>
  <w:style w:type="paragraph" w:customStyle="1" w:styleId="aff3">
    <w:name w:val="Персонажи"/>
    <w:basedOn w:val="31"/>
    <w:rsid w:val="006D1019"/>
    <w:pPr>
      <w:spacing w:after="240"/>
      <w:ind w:left="1168" w:hanging="1168"/>
      <w:jc w:val="left"/>
    </w:pPr>
    <w:rPr>
      <w:b/>
      <w:i/>
      <w:sz w:val="18"/>
      <w:szCs w:val="18"/>
    </w:rPr>
  </w:style>
  <w:style w:type="paragraph" w:customStyle="1" w:styleId="15">
    <w:name w:val="_Заголовок 1"/>
    <w:link w:val="16"/>
    <w:rsid w:val="006D1019"/>
    <w:pPr>
      <w:keepNext/>
      <w:spacing w:before="1440" w:after="120" w:line="240" w:lineRule="auto"/>
      <w:ind w:left="425" w:hanging="425"/>
      <w:outlineLvl w:val="0"/>
    </w:pPr>
    <w:rPr>
      <w:rFonts w:ascii="Arial Narrow" w:eastAsia="Times New Roman" w:hAnsi="Arial Narrow" w:cs="Times New Roman"/>
      <w:b/>
      <w:bCs/>
      <w:smallCaps/>
      <w:sz w:val="28"/>
      <w:szCs w:val="28"/>
      <w:lang w:eastAsia="ru-RU"/>
    </w:rPr>
  </w:style>
  <w:style w:type="paragraph" w:customStyle="1" w:styleId="aff4">
    <w:name w:val="_Персонажи"/>
    <w:basedOn w:val="a"/>
    <w:rsid w:val="006D1019"/>
    <w:pPr>
      <w:tabs>
        <w:tab w:val="left" w:pos="1560"/>
      </w:tabs>
      <w:spacing w:before="120" w:after="240"/>
      <w:ind w:left="1170" w:hanging="1170"/>
    </w:pPr>
    <w:rPr>
      <w:b/>
      <w:i/>
      <w:sz w:val="18"/>
      <w:szCs w:val="24"/>
    </w:rPr>
  </w:style>
  <w:style w:type="paragraph" w:customStyle="1" w:styleId="29">
    <w:name w:val="_Заголовок 2"/>
    <w:rsid w:val="006D1019"/>
    <w:pPr>
      <w:keepNext/>
      <w:spacing w:before="360" w:after="60" w:line="240" w:lineRule="auto"/>
      <w:ind w:left="425" w:hanging="425"/>
      <w:outlineLvl w:val="1"/>
    </w:pPr>
    <w:rPr>
      <w:rFonts w:ascii="Arial Narrow" w:eastAsia="Times New Roman" w:hAnsi="Arial Narrow" w:cs="Times New Roman"/>
      <w:b/>
      <w:bCs/>
      <w:smallCaps/>
      <w:sz w:val="24"/>
      <w:szCs w:val="28"/>
      <w:lang w:eastAsia="ru-RU"/>
    </w:rPr>
  </w:style>
  <w:style w:type="paragraph" w:styleId="aff5">
    <w:name w:val="Balloon Text"/>
    <w:basedOn w:val="a"/>
    <w:link w:val="aff6"/>
    <w:uiPriority w:val="99"/>
    <w:semiHidden/>
    <w:rsid w:val="006D1019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6D10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7">
    <w:name w:val="Автор"/>
    <w:basedOn w:val="a"/>
    <w:rsid w:val="006D1019"/>
    <w:pPr>
      <w:spacing w:line="480" w:lineRule="auto"/>
      <w:jc w:val="center"/>
    </w:pPr>
    <w:rPr>
      <w:rFonts w:ascii="Garamond" w:hAnsi="Garamond"/>
      <w:b/>
      <w:color w:val="000000"/>
      <w:spacing w:val="5"/>
      <w:sz w:val="36"/>
    </w:rPr>
  </w:style>
  <w:style w:type="paragraph" w:customStyle="1" w:styleId="aff8">
    <w:name w:val="_Об авторе"/>
    <w:basedOn w:val="aa"/>
    <w:rsid w:val="006D1019"/>
    <w:pPr>
      <w:ind w:left="227" w:right="227" w:firstLine="403"/>
    </w:pPr>
    <w:rPr>
      <w:rFonts w:ascii="Garamond" w:hAnsi="Garamond"/>
      <w:b/>
      <w:sz w:val="24"/>
    </w:rPr>
  </w:style>
  <w:style w:type="paragraph" w:customStyle="1" w:styleId="39">
    <w:name w:val="_Заголовок 3"/>
    <w:link w:val="3a"/>
    <w:qFormat/>
    <w:rsid w:val="006D1019"/>
    <w:pPr>
      <w:keepNext/>
      <w:suppressAutoHyphens/>
      <w:spacing w:before="240" w:after="120" w:line="240" w:lineRule="auto"/>
      <w:ind w:left="850" w:hanging="425"/>
      <w:outlineLvl w:val="2"/>
    </w:pPr>
    <w:rPr>
      <w:rFonts w:ascii="Arial Narrow" w:eastAsia="Times New Roman" w:hAnsi="Arial Narrow" w:cs="Times New Roman"/>
      <w:b/>
      <w:bCs/>
      <w:szCs w:val="24"/>
      <w:lang w:eastAsia="ru-RU"/>
    </w:rPr>
  </w:style>
  <w:style w:type="paragraph" w:customStyle="1" w:styleId="aff9">
    <w:name w:val="_Характеристики"/>
    <w:basedOn w:val="a"/>
    <w:rsid w:val="006D1019"/>
    <w:pPr>
      <w:tabs>
        <w:tab w:val="num" w:pos="360"/>
      </w:tabs>
      <w:ind w:left="360" w:hanging="360"/>
    </w:pPr>
    <w:rPr>
      <w:szCs w:val="24"/>
    </w:rPr>
  </w:style>
  <w:style w:type="paragraph" w:customStyle="1" w:styleId="affa">
    <w:name w:val="_Основной текст"/>
    <w:link w:val="affb"/>
    <w:rsid w:val="006D1019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b">
    <w:name w:val="_Основной текст Знак"/>
    <w:basedOn w:val="a0"/>
    <w:link w:val="affa"/>
    <w:rsid w:val="006D101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7">
    <w:name w:val="_Основной текст Знак Знак Знак Знак Знак Знак Знак Знак1"/>
    <w:basedOn w:val="a"/>
    <w:link w:val="18"/>
    <w:rsid w:val="006D1019"/>
    <w:pPr>
      <w:widowControl w:val="0"/>
      <w:ind w:firstLine="567"/>
    </w:pPr>
    <w:rPr>
      <w:szCs w:val="24"/>
    </w:rPr>
  </w:style>
  <w:style w:type="character" w:customStyle="1" w:styleId="18">
    <w:name w:val="_Основной текст Знак Знак Знак Знак Знак Знак Знак Знак1 Знак"/>
    <w:basedOn w:val="a0"/>
    <w:link w:val="17"/>
    <w:rsid w:val="006D1019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9">
    <w:name w:val="_Список Знак Знак1"/>
    <w:basedOn w:val="a"/>
    <w:link w:val="1a"/>
    <w:rsid w:val="006D1019"/>
    <w:pPr>
      <w:widowControl w:val="0"/>
      <w:tabs>
        <w:tab w:val="num" w:pos="786"/>
      </w:tabs>
      <w:ind w:left="786" w:hanging="360"/>
    </w:pPr>
    <w:rPr>
      <w:szCs w:val="24"/>
    </w:rPr>
  </w:style>
  <w:style w:type="character" w:customStyle="1" w:styleId="1a">
    <w:name w:val="_Список Знак Знак1 Знак"/>
    <w:basedOn w:val="a0"/>
    <w:link w:val="19"/>
    <w:rsid w:val="006D1019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fc">
    <w:name w:val="_Диалог+"/>
    <w:basedOn w:val="a"/>
    <w:link w:val="affd"/>
    <w:rsid w:val="006D1019"/>
    <w:pPr>
      <w:spacing w:before="60" w:line="216" w:lineRule="auto"/>
      <w:ind w:left="227" w:hanging="227"/>
      <w:jc w:val="both"/>
    </w:pPr>
  </w:style>
  <w:style w:type="paragraph" w:customStyle="1" w:styleId="affe">
    <w:name w:val="_Основной текст Знак Знак Знак Знак Знак Знак"/>
    <w:basedOn w:val="a"/>
    <w:link w:val="afff"/>
    <w:rsid w:val="006D1019"/>
    <w:pPr>
      <w:widowControl w:val="0"/>
      <w:ind w:firstLine="567"/>
    </w:pPr>
    <w:rPr>
      <w:szCs w:val="24"/>
    </w:rPr>
  </w:style>
  <w:style w:type="character" w:customStyle="1" w:styleId="afff">
    <w:name w:val="_Основной текст Знак Знак Знак Знак Знак Знак Знак"/>
    <w:basedOn w:val="a0"/>
    <w:link w:val="affe"/>
    <w:rsid w:val="006D1019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b">
    <w:name w:val="Верхний колонтитул1"/>
    <w:basedOn w:val="a"/>
    <w:rsid w:val="006D1019"/>
    <w:pPr>
      <w:pBdr>
        <w:bottom w:val="single" w:sz="6" w:space="1" w:color="auto"/>
      </w:pBdr>
      <w:tabs>
        <w:tab w:val="left" w:pos="270"/>
      </w:tabs>
      <w:jc w:val="center"/>
    </w:pPr>
    <w:rPr>
      <w:rFonts w:ascii="Arial Black" w:hAnsi="Arial Black"/>
      <w:smallCaps/>
      <w:sz w:val="16"/>
    </w:rPr>
  </w:style>
  <w:style w:type="paragraph" w:customStyle="1" w:styleId="1c">
    <w:name w:val="Нижний колонтитул1"/>
    <w:basedOn w:val="a"/>
    <w:rsid w:val="006D1019"/>
    <w:pPr>
      <w:widowControl w:val="0"/>
      <w:tabs>
        <w:tab w:val="center" w:pos="4153"/>
        <w:tab w:val="right" w:pos="8306"/>
      </w:tabs>
    </w:pPr>
  </w:style>
  <w:style w:type="paragraph" w:customStyle="1" w:styleId="1d">
    <w:name w:val="_Таблица1"/>
    <w:basedOn w:val="a"/>
    <w:link w:val="1e"/>
    <w:rsid w:val="006D1019"/>
    <w:pPr>
      <w:widowControl w:val="0"/>
      <w:spacing w:before="60"/>
      <w:jc w:val="center"/>
    </w:pPr>
    <w:rPr>
      <w:rFonts w:ascii="Arial Narrow" w:hAnsi="Arial Narrow"/>
      <w:b/>
      <w:i/>
      <w:sz w:val="16"/>
    </w:rPr>
  </w:style>
  <w:style w:type="character" w:customStyle="1" w:styleId="1e">
    <w:name w:val="_Таблица1 Знак"/>
    <w:basedOn w:val="a0"/>
    <w:link w:val="1d"/>
    <w:rsid w:val="006D1019"/>
    <w:rPr>
      <w:rFonts w:ascii="Arial Narrow" w:eastAsia="Times New Roman" w:hAnsi="Arial Narrow" w:cs="Times New Roman"/>
      <w:b/>
      <w:i/>
      <w:sz w:val="16"/>
      <w:szCs w:val="20"/>
      <w:lang w:eastAsia="ru-RU"/>
    </w:rPr>
  </w:style>
  <w:style w:type="paragraph" w:customStyle="1" w:styleId="afff0">
    <w:name w:val="???"/>
    <w:basedOn w:val="a"/>
    <w:rsid w:val="006D1019"/>
    <w:rPr>
      <w:b/>
      <w:color w:val="FF0000"/>
      <w:sz w:val="28"/>
      <w:szCs w:val="24"/>
    </w:rPr>
  </w:style>
  <w:style w:type="table" w:styleId="afff1">
    <w:name w:val="Table Grid"/>
    <w:basedOn w:val="a1"/>
    <w:rsid w:val="006D1019"/>
    <w:pPr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_Номер"/>
    <w:basedOn w:val="a"/>
    <w:rsid w:val="006D1019"/>
    <w:pPr>
      <w:spacing w:before="40" w:line="220" w:lineRule="exact"/>
      <w:jc w:val="right"/>
    </w:pPr>
    <w:rPr>
      <w:rFonts w:ascii="Arial" w:hAnsi="Arial"/>
      <w:snapToGrid w:val="0"/>
      <w:color w:val="000000"/>
      <w:sz w:val="14"/>
      <w:szCs w:val="16"/>
      <w:vertAlign w:val="superscript"/>
    </w:rPr>
  </w:style>
  <w:style w:type="character" w:customStyle="1" w:styleId="afff3">
    <w:name w:val="_Основной текст Знак Знак Знак Знак Знак Знак Знак Знак"/>
    <w:basedOn w:val="a0"/>
    <w:rsid w:val="006D1019"/>
    <w:rPr>
      <w:sz w:val="22"/>
      <w:szCs w:val="24"/>
      <w:lang w:val="ru-RU" w:eastAsia="ru-RU" w:bidi="ar-SA"/>
    </w:rPr>
  </w:style>
  <w:style w:type="character" w:customStyle="1" w:styleId="afff4">
    <w:name w:val="_Список Знак Знак"/>
    <w:basedOn w:val="a0"/>
    <w:rsid w:val="006D1019"/>
    <w:rPr>
      <w:sz w:val="22"/>
      <w:szCs w:val="24"/>
      <w:lang w:val="ru-RU" w:eastAsia="ru-RU" w:bidi="ar-SA"/>
    </w:rPr>
  </w:style>
  <w:style w:type="character" w:styleId="afff5">
    <w:name w:val="Hyperlink"/>
    <w:basedOn w:val="a0"/>
    <w:uiPriority w:val="99"/>
    <w:rsid w:val="006D1019"/>
    <w:rPr>
      <w:color w:val="0000FF"/>
      <w:u w:val="single"/>
    </w:rPr>
  </w:style>
  <w:style w:type="paragraph" w:customStyle="1" w:styleId="42">
    <w:name w:val="Заголовок 4 Подпункт"/>
    <w:basedOn w:val="4"/>
    <w:rsid w:val="006D1019"/>
    <w:pPr>
      <w:widowControl w:val="0"/>
      <w:tabs>
        <w:tab w:val="num" w:pos="786"/>
      </w:tabs>
      <w:spacing w:before="180" w:after="60" w:line="240" w:lineRule="auto"/>
      <w:ind w:left="1077" w:hanging="510"/>
      <w:jc w:val="left"/>
    </w:pPr>
    <w:rPr>
      <w:rFonts w:ascii="Arial Narrow" w:hAnsi="Arial Narrow"/>
      <w:szCs w:val="22"/>
    </w:rPr>
  </w:style>
  <w:style w:type="paragraph" w:customStyle="1" w:styleId="52">
    <w:name w:val="Заголовок 5 П/Пункт"/>
    <w:basedOn w:val="5"/>
    <w:rsid w:val="006D1019"/>
    <w:pPr>
      <w:keepNext/>
      <w:widowControl w:val="0"/>
      <w:numPr>
        <w:numId w:val="0"/>
      </w:numPr>
      <w:spacing w:before="120" w:after="0"/>
      <w:ind w:left="1191" w:hanging="624"/>
    </w:pPr>
    <w:rPr>
      <w:rFonts w:ascii="Arial Narrow" w:hAnsi="Arial Narrow"/>
      <w:sz w:val="20"/>
    </w:rPr>
  </w:style>
  <w:style w:type="paragraph" w:customStyle="1" w:styleId="afff6">
    <w:name w:val="_Примечание+"/>
    <w:basedOn w:val="affa"/>
    <w:link w:val="afff7"/>
    <w:rsid w:val="006D1019"/>
    <w:pPr>
      <w:tabs>
        <w:tab w:val="num" w:pos="985"/>
      </w:tabs>
      <w:spacing w:before="60" w:line="228" w:lineRule="auto"/>
      <w:ind w:left="1134" w:hanging="1134"/>
    </w:pPr>
    <w:rPr>
      <w:rFonts w:ascii="Arial" w:hAnsi="Arial" w:cs="Arial"/>
      <w:bCs/>
      <w:iCs/>
      <w:spacing w:val="-2"/>
      <w:sz w:val="18"/>
      <w:szCs w:val="18"/>
    </w:rPr>
  </w:style>
  <w:style w:type="paragraph" w:customStyle="1" w:styleId="afff8">
    <w:name w:val="_Основной текст с отступом"/>
    <w:basedOn w:val="a"/>
    <w:rsid w:val="006D1019"/>
    <w:pPr>
      <w:ind w:firstLine="567"/>
    </w:pPr>
    <w:rPr>
      <w:snapToGrid w:val="0"/>
    </w:rPr>
  </w:style>
  <w:style w:type="paragraph" w:customStyle="1" w:styleId="321">
    <w:name w:val="Диалог 3.2+"/>
    <w:basedOn w:val="320"/>
    <w:rsid w:val="006D1019"/>
    <w:pPr>
      <w:tabs>
        <w:tab w:val="clear" w:pos="450"/>
        <w:tab w:val="num" w:pos="1140"/>
      </w:tabs>
      <w:ind w:left="0" w:firstLine="0"/>
    </w:pPr>
  </w:style>
  <w:style w:type="paragraph" w:customStyle="1" w:styleId="afff9">
    <w:name w:val="_Встречи"/>
    <w:basedOn w:val="a"/>
    <w:rsid w:val="006D1019"/>
    <w:pPr>
      <w:tabs>
        <w:tab w:val="num" w:pos="360"/>
      </w:tabs>
      <w:spacing w:before="60"/>
    </w:pPr>
  </w:style>
  <w:style w:type="paragraph" w:customStyle="1" w:styleId="1f">
    <w:name w:val="Заголовок 1.Глава"/>
    <w:basedOn w:val="a"/>
    <w:next w:val="a"/>
    <w:rsid w:val="006D1019"/>
    <w:pPr>
      <w:pageBreakBefore/>
      <w:widowControl w:val="0"/>
      <w:spacing w:before="1440" w:after="240"/>
    </w:pPr>
    <w:rPr>
      <w:rFonts w:ascii="Arial Narrow" w:hAnsi="Arial Narrow"/>
      <w:b/>
      <w:smallCaps/>
      <w:kern w:val="28"/>
      <w:sz w:val="36"/>
    </w:rPr>
  </w:style>
  <w:style w:type="paragraph" w:customStyle="1" w:styleId="2a">
    <w:name w:val="Заголовок 2.Раздел+"/>
    <w:basedOn w:val="a"/>
    <w:next w:val="a"/>
    <w:rsid w:val="006D1019"/>
    <w:pPr>
      <w:keepNext/>
      <w:widowControl w:val="0"/>
      <w:tabs>
        <w:tab w:val="left" w:pos="360"/>
      </w:tabs>
      <w:spacing w:before="480" w:after="120"/>
      <w:ind w:left="1170" w:hanging="1170"/>
    </w:pPr>
    <w:rPr>
      <w:rFonts w:ascii="Arial" w:hAnsi="Arial"/>
      <w:b/>
      <w:sz w:val="20"/>
    </w:rPr>
  </w:style>
  <w:style w:type="paragraph" w:customStyle="1" w:styleId="3b">
    <w:name w:val="Заголовок 3.Подраздел"/>
    <w:basedOn w:val="a"/>
    <w:next w:val="a"/>
    <w:rsid w:val="006D1019"/>
    <w:pPr>
      <w:keepNext/>
      <w:widowControl w:val="0"/>
      <w:spacing w:before="240" w:after="120"/>
      <w:ind w:left="448" w:hanging="448"/>
    </w:pPr>
    <w:rPr>
      <w:rFonts w:ascii="Arial" w:hAnsi="Arial"/>
      <w:b/>
      <w:sz w:val="18"/>
    </w:rPr>
  </w:style>
  <w:style w:type="paragraph" w:customStyle="1" w:styleId="2b">
    <w:name w:val="Верхний колонтитул2"/>
    <w:rsid w:val="006D1019"/>
    <w:pPr>
      <w:pBdr>
        <w:bottom w:val="single" w:sz="6" w:space="1" w:color="auto"/>
      </w:pBdr>
      <w:tabs>
        <w:tab w:val="left" w:pos="270"/>
      </w:tabs>
      <w:spacing w:after="0" w:line="240" w:lineRule="auto"/>
      <w:jc w:val="center"/>
    </w:pPr>
    <w:rPr>
      <w:rFonts w:ascii="Arial Black" w:eastAsia="Times New Roman" w:hAnsi="Arial Black" w:cs="Times New Roman"/>
      <w:smallCaps/>
      <w:sz w:val="16"/>
      <w:szCs w:val="20"/>
      <w:lang w:eastAsia="ru-RU"/>
    </w:rPr>
  </w:style>
  <w:style w:type="paragraph" w:customStyle="1" w:styleId="2c">
    <w:name w:val="Нижний колонтитул2"/>
    <w:basedOn w:val="a"/>
    <w:rsid w:val="006D1019"/>
    <w:pPr>
      <w:widowControl w:val="0"/>
      <w:tabs>
        <w:tab w:val="center" w:pos="4153"/>
        <w:tab w:val="right" w:pos="8306"/>
      </w:tabs>
    </w:pPr>
  </w:style>
  <w:style w:type="paragraph" w:customStyle="1" w:styleId="afffa">
    <w:name w:val="_Примечание"/>
    <w:basedOn w:val="a"/>
    <w:rsid w:val="006D1019"/>
    <w:pPr>
      <w:ind w:left="1021" w:hanging="1021"/>
    </w:pPr>
    <w:rPr>
      <w:rFonts w:ascii="Arial" w:hAnsi="Arial"/>
      <w:snapToGrid w:val="0"/>
      <w:sz w:val="16"/>
    </w:rPr>
  </w:style>
  <w:style w:type="paragraph" w:customStyle="1" w:styleId="afffb">
    <w:name w:val="Комментарий"/>
    <w:basedOn w:val="a5"/>
    <w:rsid w:val="006D1019"/>
    <w:pPr>
      <w:spacing w:before="60" w:after="60"/>
      <w:ind w:firstLine="0"/>
    </w:pPr>
    <w:rPr>
      <w:rFonts w:ascii="Arial" w:hAnsi="Arial"/>
      <w:sz w:val="18"/>
    </w:rPr>
  </w:style>
  <w:style w:type="paragraph" w:customStyle="1" w:styleId="afffc">
    <w:name w:val="Примечание"/>
    <w:basedOn w:val="a"/>
    <w:rsid w:val="006D1019"/>
    <w:pPr>
      <w:spacing w:before="120" w:after="120"/>
      <w:ind w:left="1134" w:hanging="1134"/>
    </w:pPr>
    <w:rPr>
      <w:rFonts w:ascii="Arial" w:hAnsi="Arial"/>
      <w:i/>
      <w:sz w:val="18"/>
    </w:rPr>
  </w:style>
  <w:style w:type="paragraph" w:customStyle="1" w:styleId="1f0">
    <w:name w:val="_Анонс_1"/>
    <w:basedOn w:val="a"/>
    <w:rsid w:val="006D1019"/>
    <w:pPr>
      <w:widowControl w:val="0"/>
      <w:spacing w:before="120"/>
      <w:ind w:left="851" w:hanging="851"/>
    </w:pPr>
    <w:rPr>
      <w:rFonts w:ascii="Arial Narrow" w:hAnsi="Arial Narrow"/>
      <w:b/>
      <w:smallCaps/>
      <w:sz w:val="18"/>
    </w:rPr>
  </w:style>
  <w:style w:type="paragraph" w:customStyle="1" w:styleId="2d">
    <w:name w:val="_Анонс_2"/>
    <w:basedOn w:val="a"/>
    <w:rsid w:val="006D1019"/>
    <w:pPr>
      <w:widowControl w:val="0"/>
      <w:spacing w:line="192" w:lineRule="auto"/>
      <w:ind w:left="851"/>
    </w:pPr>
    <w:rPr>
      <w:rFonts w:ascii="Arial Black" w:hAnsi="Arial Black"/>
      <w:sz w:val="12"/>
      <w:szCs w:val="12"/>
    </w:rPr>
  </w:style>
  <w:style w:type="paragraph" w:customStyle="1" w:styleId="2e">
    <w:name w:val="Заголовок 2.Раздел"/>
    <w:basedOn w:val="2a"/>
    <w:rsid w:val="006D1019"/>
    <w:pPr>
      <w:pageBreakBefore/>
      <w:tabs>
        <w:tab w:val="clear" w:pos="360"/>
      </w:tabs>
      <w:spacing w:before="1440"/>
      <w:ind w:left="1701" w:hanging="1701"/>
    </w:pPr>
    <w:rPr>
      <w:rFonts w:ascii="Arial Narrow" w:hAnsi="Arial Narrow"/>
      <w:smallCaps/>
      <w:sz w:val="28"/>
      <w:szCs w:val="28"/>
    </w:rPr>
  </w:style>
  <w:style w:type="paragraph" w:customStyle="1" w:styleId="3c">
    <w:name w:val="Заголовок 3.Пункт"/>
    <w:basedOn w:val="2d"/>
    <w:rsid w:val="006D1019"/>
    <w:pPr>
      <w:spacing w:before="360" w:line="240" w:lineRule="auto"/>
      <w:ind w:left="0"/>
      <w:jc w:val="center"/>
    </w:pPr>
    <w:rPr>
      <w:b/>
      <w:sz w:val="22"/>
      <w:szCs w:val="22"/>
    </w:rPr>
  </w:style>
  <w:style w:type="paragraph" w:styleId="afffd">
    <w:name w:val="Subtitle"/>
    <w:basedOn w:val="a"/>
    <w:link w:val="afffe"/>
    <w:qFormat/>
    <w:rsid w:val="006D1019"/>
    <w:pPr>
      <w:spacing w:before="240" w:after="120" w:line="240" w:lineRule="atLeast"/>
      <w:ind w:left="425" w:right="567" w:hanging="425"/>
      <w:jc w:val="center"/>
    </w:pPr>
    <w:rPr>
      <w:b/>
      <w:szCs w:val="22"/>
    </w:rPr>
  </w:style>
  <w:style w:type="character" w:customStyle="1" w:styleId="afffe">
    <w:name w:val="Подзаголовок Знак"/>
    <w:basedOn w:val="a0"/>
    <w:link w:val="afffd"/>
    <w:rsid w:val="006D1019"/>
    <w:rPr>
      <w:rFonts w:ascii="Times New Roman" w:eastAsia="Times New Roman" w:hAnsi="Times New Roman" w:cs="Times New Roman"/>
      <w:b/>
      <w:lang w:eastAsia="ru-RU"/>
    </w:rPr>
  </w:style>
  <w:style w:type="paragraph" w:customStyle="1" w:styleId="affff">
    <w:name w:val="_Вопрос"/>
    <w:rsid w:val="006D1019"/>
    <w:pPr>
      <w:suppressAutoHyphens/>
      <w:spacing w:before="240" w:after="120" w:line="240" w:lineRule="auto"/>
      <w:ind w:left="425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customStyle="1" w:styleId="affff0">
    <w:name w:val="_Пункт"/>
    <w:rsid w:val="006D1019"/>
    <w:pPr>
      <w:tabs>
        <w:tab w:val="num" w:pos="822"/>
      </w:tabs>
      <w:spacing w:after="120" w:line="240" w:lineRule="auto"/>
      <w:ind w:left="822" w:hanging="25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2f">
    <w:name w:val="_Таблица2"/>
    <w:rsid w:val="006D1019"/>
    <w:pPr>
      <w:spacing w:after="0" w:line="240" w:lineRule="auto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0">
    <w:name w:val="_Таблица0"/>
    <w:basedOn w:val="1d"/>
    <w:rsid w:val="006D1019"/>
    <w:pPr>
      <w:tabs>
        <w:tab w:val="num" w:pos="985"/>
      </w:tabs>
      <w:spacing w:after="60"/>
    </w:pPr>
    <w:rPr>
      <w:i w:val="0"/>
      <w:szCs w:val="16"/>
    </w:rPr>
  </w:style>
  <w:style w:type="paragraph" w:customStyle="1" w:styleId="affff1">
    <w:name w:val="_Таблица №"/>
    <w:rsid w:val="006D1019"/>
    <w:pPr>
      <w:widowControl w:val="0"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0"/>
      <w:szCs w:val="20"/>
      <w:u w:val="single"/>
      <w:lang w:eastAsia="ru-RU"/>
    </w:rPr>
  </w:style>
  <w:style w:type="paragraph" w:customStyle="1" w:styleId="affff2">
    <w:name w:val="Схема"/>
    <w:basedOn w:val="a5"/>
    <w:rsid w:val="006D1019"/>
    <w:pPr>
      <w:spacing w:before="40" w:after="80"/>
      <w:ind w:firstLine="0"/>
      <w:jc w:val="center"/>
    </w:pPr>
    <w:rPr>
      <w:color w:val="000000"/>
      <w:sz w:val="20"/>
    </w:rPr>
  </w:style>
  <w:style w:type="paragraph" w:customStyle="1" w:styleId="affff3">
    <w:name w:val="_Тема"/>
    <w:rsid w:val="006D1019"/>
    <w:pPr>
      <w:keepNext/>
      <w:spacing w:before="360" w:after="120" w:line="240" w:lineRule="auto"/>
      <w:ind w:left="425" w:hanging="425"/>
    </w:pPr>
    <w:rPr>
      <w:rFonts w:ascii="Garamond" w:eastAsia="Times New Roman" w:hAnsi="Garamond" w:cs="Times New Roman"/>
      <w:b/>
      <w:bCs/>
      <w:i/>
      <w:smallCaps/>
      <w:lang w:eastAsia="ru-RU"/>
    </w:rPr>
  </w:style>
  <w:style w:type="paragraph" w:customStyle="1" w:styleId="affff4">
    <w:name w:val="_Таблица"/>
    <w:rsid w:val="006D10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3">
    <w:name w:val="_Заголовок 4"/>
    <w:rsid w:val="006D1019"/>
    <w:pPr>
      <w:keepNext/>
      <w:suppressAutoHyphens/>
      <w:spacing w:before="240" w:after="6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affff5">
    <w:name w:val="_Ремарка"/>
    <w:basedOn w:val="a"/>
    <w:rsid w:val="006D1019"/>
    <w:pPr>
      <w:spacing w:before="120"/>
      <w:jc w:val="center"/>
    </w:pPr>
    <w:rPr>
      <w:i/>
      <w:sz w:val="20"/>
      <w:szCs w:val="24"/>
    </w:rPr>
  </w:style>
  <w:style w:type="paragraph" w:customStyle="1" w:styleId="affff6">
    <w:name w:val="_Замечание"/>
    <w:basedOn w:val="affff"/>
    <w:rsid w:val="006D1019"/>
    <w:pPr>
      <w:tabs>
        <w:tab w:val="num" w:pos="822"/>
      </w:tabs>
      <w:ind w:left="822" w:hanging="255"/>
    </w:pPr>
  </w:style>
  <w:style w:type="paragraph" w:customStyle="1" w:styleId="1-">
    <w:name w:val="_Заголовок 1-Приложение"/>
    <w:basedOn w:val="15"/>
    <w:rsid w:val="006D1019"/>
  </w:style>
  <w:style w:type="paragraph" w:customStyle="1" w:styleId="-10">
    <w:name w:val="_Маркер-1"/>
    <w:rsid w:val="006D1019"/>
    <w:pPr>
      <w:tabs>
        <w:tab w:val="num" w:pos="1491"/>
      </w:tabs>
      <w:spacing w:after="0" w:line="240" w:lineRule="auto"/>
      <w:ind w:left="1491" w:hanging="35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53">
    <w:name w:val="_Заголовок 5"/>
    <w:basedOn w:val="43"/>
    <w:rsid w:val="006D1019"/>
  </w:style>
  <w:style w:type="paragraph" w:customStyle="1" w:styleId="affff7">
    <w:name w:val="_Форма №"/>
    <w:basedOn w:val="1d"/>
    <w:rsid w:val="006D1019"/>
    <w:pPr>
      <w:spacing w:before="180" w:after="60"/>
      <w:jc w:val="left"/>
    </w:pPr>
  </w:style>
  <w:style w:type="paragraph" w:customStyle="1" w:styleId="1f1">
    <w:name w:val="Подзаголовок 1"/>
    <w:basedOn w:val="aa"/>
    <w:rsid w:val="006D1019"/>
    <w:pPr>
      <w:tabs>
        <w:tab w:val="num" w:pos="426"/>
        <w:tab w:val="num" w:pos="720"/>
      </w:tabs>
      <w:spacing w:before="240"/>
      <w:ind w:left="426" w:hanging="426"/>
    </w:pPr>
    <w:rPr>
      <w:rFonts w:ascii="Arial" w:hAnsi="Arial"/>
      <w:b/>
      <w:szCs w:val="22"/>
    </w:rPr>
  </w:style>
  <w:style w:type="paragraph" w:customStyle="1" w:styleId="affff8">
    <w:name w:val="Перечень"/>
    <w:basedOn w:val="a5"/>
    <w:rsid w:val="006D1019"/>
    <w:pPr>
      <w:tabs>
        <w:tab w:val="num" w:pos="720"/>
        <w:tab w:val="left" w:pos="930"/>
      </w:tabs>
      <w:spacing w:line="216" w:lineRule="auto"/>
      <w:ind w:left="924" w:hanging="357"/>
    </w:pPr>
    <w:rPr>
      <w:i/>
      <w:color w:val="000000"/>
      <w:sz w:val="20"/>
      <w:szCs w:val="22"/>
    </w:rPr>
  </w:style>
  <w:style w:type="paragraph" w:customStyle="1" w:styleId="3d">
    <w:name w:val="Подзаголовок 3"/>
    <w:basedOn w:val="2f0"/>
    <w:rsid w:val="006D1019"/>
    <w:rPr>
      <w:smallCaps/>
      <w:u w:val="single"/>
    </w:rPr>
  </w:style>
  <w:style w:type="paragraph" w:customStyle="1" w:styleId="2f0">
    <w:name w:val="Подзаголовок 2"/>
    <w:basedOn w:val="1f1"/>
    <w:rsid w:val="006D1019"/>
    <w:pPr>
      <w:tabs>
        <w:tab w:val="clear" w:pos="426"/>
      </w:tabs>
      <w:spacing w:before="180" w:after="60" w:line="192" w:lineRule="auto"/>
      <w:ind w:left="0" w:firstLine="0"/>
      <w:jc w:val="center"/>
    </w:pPr>
    <w:rPr>
      <w:rFonts w:ascii="Arial Black" w:hAnsi="Arial Black"/>
      <w:b w:val="0"/>
      <w:sz w:val="20"/>
    </w:rPr>
  </w:style>
  <w:style w:type="paragraph" w:customStyle="1" w:styleId="affff9">
    <w:name w:val="_Цитата"/>
    <w:link w:val="affffa"/>
    <w:rsid w:val="006D1019"/>
    <w:pPr>
      <w:tabs>
        <w:tab w:val="right" w:pos="6180"/>
      </w:tabs>
      <w:spacing w:before="40" w:after="40" w:line="200" w:lineRule="exact"/>
      <w:ind w:left="425"/>
    </w:pPr>
    <w:rPr>
      <w:rFonts w:ascii="Times New Roman" w:eastAsia="Times New Roman" w:hAnsi="Times New Roman" w:cs="Times New Roman"/>
      <w:i/>
      <w:snapToGrid w:val="0"/>
      <w:sz w:val="20"/>
      <w:lang w:eastAsia="ru-RU"/>
    </w:rPr>
  </w:style>
  <w:style w:type="paragraph" w:customStyle="1" w:styleId="affffb">
    <w:name w:val="_Образец"/>
    <w:basedOn w:val="affff9"/>
    <w:rsid w:val="006D1019"/>
    <w:pPr>
      <w:spacing w:before="0" w:after="0"/>
      <w:ind w:left="0" w:firstLine="425"/>
    </w:pPr>
  </w:style>
  <w:style w:type="paragraph" w:customStyle="1" w:styleId="affffc">
    <w:name w:val="_Цитата+"/>
    <w:basedOn w:val="afff8"/>
    <w:rsid w:val="006D1019"/>
    <w:pPr>
      <w:spacing w:after="60"/>
      <w:ind w:left="567" w:hanging="567"/>
    </w:pPr>
    <w:rPr>
      <w:szCs w:val="22"/>
    </w:rPr>
  </w:style>
  <w:style w:type="paragraph" w:customStyle="1" w:styleId="affffd">
    <w:name w:val="_Диалоги"/>
    <w:basedOn w:val="a"/>
    <w:rsid w:val="006D1019"/>
    <w:rPr>
      <w:szCs w:val="22"/>
    </w:rPr>
  </w:style>
  <w:style w:type="paragraph" w:customStyle="1" w:styleId="affffe">
    <w:name w:val="_Основной текст Знак Знак Знак Знак"/>
    <w:basedOn w:val="a"/>
    <w:link w:val="afffff"/>
    <w:rsid w:val="006D1019"/>
    <w:pPr>
      <w:widowControl w:val="0"/>
      <w:ind w:firstLine="567"/>
    </w:pPr>
    <w:rPr>
      <w:szCs w:val="24"/>
    </w:rPr>
  </w:style>
  <w:style w:type="character" w:customStyle="1" w:styleId="afffff">
    <w:name w:val="_Основной текст Знак Знак Знак Знак Знак"/>
    <w:basedOn w:val="a0"/>
    <w:link w:val="affffe"/>
    <w:rsid w:val="006D1019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ffff0">
    <w:name w:val="_Список"/>
    <w:basedOn w:val="a"/>
    <w:link w:val="afffff1"/>
    <w:rsid w:val="006D1019"/>
    <w:pPr>
      <w:widowControl w:val="0"/>
      <w:tabs>
        <w:tab w:val="num" w:pos="765"/>
      </w:tabs>
      <w:ind w:left="765" w:hanging="255"/>
    </w:pPr>
  </w:style>
  <w:style w:type="paragraph" w:customStyle="1" w:styleId="BodyText2">
    <w:name w:val="Body Text 2"/>
    <w:basedOn w:val="Normal"/>
    <w:rsid w:val="006D1019"/>
    <w:pPr>
      <w:ind w:firstLine="0"/>
    </w:pPr>
    <w:rPr>
      <w:sz w:val="28"/>
    </w:rPr>
  </w:style>
  <w:style w:type="paragraph" w:customStyle="1" w:styleId="afffff2">
    <w:name w:val="_Термин"/>
    <w:rsid w:val="006D1019"/>
    <w:pPr>
      <w:pBdr>
        <w:right w:val="dotted" w:sz="4" w:space="4" w:color="auto"/>
      </w:pBdr>
      <w:spacing w:before="80" w:after="0" w:line="240" w:lineRule="auto"/>
      <w:ind w:right="85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62">
    <w:name w:val="_Заголовок 6"/>
    <w:basedOn w:val="53"/>
    <w:rsid w:val="006D1019"/>
    <w:pPr>
      <w:spacing w:before="120"/>
      <w:outlineLvl w:val="0"/>
    </w:pPr>
    <w:rPr>
      <w:sz w:val="24"/>
    </w:rPr>
  </w:style>
  <w:style w:type="paragraph" w:customStyle="1" w:styleId="72">
    <w:name w:val="_Заголовок 7"/>
    <w:rsid w:val="006D1019"/>
    <w:pPr>
      <w:keepNext/>
      <w:suppressAutoHyphens/>
      <w:spacing w:before="180" w:after="60" w:line="240" w:lineRule="auto"/>
      <w:ind w:left="652" w:hanging="227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customStyle="1" w:styleId="afffff3">
    <w:name w:val="_зд.з"/>
    <w:rsid w:val="006D1019"/>
    <w:pPr>
      <w:pageBreakBefore/>
      <w:spacing w:before="120" w:line="240" w:lineRule="auto"/>
      <w:jc w:val="center"/>
    </w:pPr>
    <w:rPr>
      <w:rFonts w:ascii="Arial" w:eastAsia="Times New Roman" w:hAnsi="Arial" w:cs="Times New Roman"/>
      <w:b/>
      <w:caps/>
      <w:noProof/>
      <w:spacing w:val="20"/>
      <w:szCs w:val="20"/>
      <w:lang w:eastAsia="ru-RU"/>
    </w:rPr>
  </w:style>
  <w:style w:type="paragraph" w:customStyle="1" w:styleId="1f2">
    <w:name w:val="Стиль1"/>
    <w:basedOn w:val="a3"/>
    <w:rsid w:val="006D1019"/>
    <w:pPr>
      <w:spacing w:before="240" w:after="60" w:line="360" w:lineRule="auto"/>
    </w:pPr>
    <w:rPr>
      <w:b w:val="0"/>
      <w:bCs w:val="0"/>
      <w:kern w:val="28"/>
      <w:sz w:val="36"/>
    </w:rPr>
  </w:style>
  <w:style w:type="paragraph" w:styleId="afffff4">
    <w:name w:val="List"/>
    <w:basedOn w:val="a"/>
    <w:rsid w:val="006D1019"/>
    <w:pPr>
      <w:suppressLineNumbers/>
      <w:tabs>
        <w:tab w:val="left" w:pos="567"/>
      </w:tabs>
      <w:ind w:right="-142"/>
    </w:pPr>
    <w:rPr>
      <w:sz w:val="28"/>
    </w:rPr>
  </w:style>
  <w:style w:type="paragraph" w:customStyle="1" w:styleId="afffff5">
    <w:name w:val="витиеватый"/>
    <w:basedOn w:val="a"/>
    <w:rsid w:val="006D1019"/>
    <w:pPr>
      <w:suppressLineNumbers/>
      <w:suppressAutoHyphens/>
    </w:pPr>
    <w:rPr>
      <w:rFonts w:ascii="Academy" w:hAnsi="Academy"/>
      <w:sz w:val="28"/>
    </w:rPr>
  </w:style>
  <w:style w:type="paragraph" w:customStyle="1" w:styleId="1f3">
    <w:name w:val="заголовок1"/>
    <w:basedOn w:val="a3"/>
    <w:rsid w:val="006D1019"/>
    <w:pPr>
      <w:suppressLineNumbers/>
      <w:suppressAutoHyphens/>
    </w:pPr>
    <w:rPr>
      <w:rFonts w:ascii="Academy" w:hAnsi="Academy"/>
      <w:bCs w:val="0"/>
      <w:caps w:val="0"/>
      <w:sz w:val="36"/>
    </w:rPr>
  </w:style>
  <w:style w:type="paragraph" w:customStyle="1" w:styleId="2f1">
    <w:name w:val="заголовок2"/>
    <w:basedOn w:val="a"/>
    <w:rsid w:val="006D1019"/>
    <w:pPr>
      <w:suppressLineNumbers/>
      <w:suppressAutoHyphens/>
    </w:pPr>
    <w:rPr>
      <w:rFonts w:ascii="Arial" w:hAnsi="Arial"/>
      <w:b/>
      <w:sz w:val="24"/>
    </w:rPr>
  </w:style>
  <w:style w:type="paragraph" w:customStyle="1" w:styleId="-2">
    <w:name w:val="З-2"/>
    <w:basedOn w:val="1"/>
    <w:rsid w:val="006D1019"/>
    <w:pPr>
      <w:keepNext/>
      <w:pageBreakBefore w:val="0"/>
      <w:widowControl/>
      <w:suppressLineNumbers/>
      <w:suppressAutoHyphens/>
      <w:spacing w:before="120" w:after="120"/>
      <w:ind w:left="708" w:firstLine="709"/>
      <w:outlineLvl w:val="9"/>
    </w:pPr>
    <w:rPr>
      <w:rFonts w:ascii="Times New Roman" w:hAnsi="Times New Roman"/>
      <w:caps/>
      <w:spacing w:val="20"/>
      <w:sz w:val="32"/>
    </w:rPr>
  </w:style>
  <w:style w:type="paragraph" w:customStyle="1" w:styleId="-3">
    <w:name w:val="З-3"/>
    <w:basedOn w:val="3"/>
    <w:rsid w:val="006D1019"/>
    <w:pPr>
      <w:suppressLineNumbers/>
      <w:suppressAutoHyphens/>
      <w:spacing w:after="60"/>
      <w:ind w:left="2124" w:hanging="708"/>
      <w:jc w:val="center"/>
      <w:outlineLvl w:val="9"/>
    </w:pPr>
    <w:rPr>
      <w:rFonts w:ascii="DG_RoslynGothic" w:hAnsi="DG_RoslynGothic"/>
      <w:b w:val="0"/>
      <w:caps/>
      <w:smallCaps/>
      <w:spacing w:val="20"/>
      <w:kern w:val="28"/>
      <w:sz w:val="32"/>
    </w:rPr>
  </w:style>
  <w:style w:type="paragraph" w:customStyle="1" w:styleId="3e">
    <w:name w:val="заголовок3"/>
    <w:basedOn w:val="2f1"/>
    <w:rsid w:val="006D1019"/>
    <w:rPr>
      <w:i/>
    </w:rPr>
  </w:style>
  <w:style w:type="paragraph" w:customStyle="1" w:styleId="afffff6">
    <w:name w:val="_Список с №"/>
    <w:rsid w:val="006D1019"/>
    <w:pPr>
      <w:widowControl w:val="0"/>
      <w:tabs>
        <w:tab w:val="left" w:pos="567"/>
        <w:tab w:val="num" w:pos="720"/>
      </w:tabs>
      <w:spacing w:after="0" w:line="240" w:lineRule="auto"/>
      <w:ind w:left="567" w:hanging="357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-">
    <w:name w:val="_Заголовок 2-Диалог Знак"/>
    <w:aliases w:val="Раздел+ Знак,Раздел Знак Знак,Раздел Знак"/>
    <w:basedOn w:val="a0"/>
    <w:rsid w:val="006D1019"/>
    <w:rPr>
      <w:rFonts w:ascii="Arial" w:hAnsi="Arial"/>
      <w:b/>
      <w:sz w:val="22"/>
      <w:szCs w:val="24"/>
      <w:lang w:val="ru-RU" w:eastAsia="ru-RU" w:bidi="ar-SA"/>
    </w:rPr>
  </w:style>
  <w:style w:type="character" w:customStyle="1" w:styleId="1f4">
    <w:name w:val="_Основной текст Знак Знак Знак Знак Знак Знак Знак Знак1 Знак Знак"/>
    <w:basedOn w:val="a0"/>
    <w:rsid w:val="006D1019"/>
    <w:rPr>
      <w:sz w:val="22"/>
      <w:szCs w:val="24"/>
      <w:lang w:val="ru-RU" w:eastAsia="ru-RU" w:bidi="ar-SA"/>
    </w:rPr>
  </w:style>
  <w:style w:type="character" w:customStyle="1" w:styleId="1f5">
    <w:name w:val="_Список Знак Знак1 Знак Знак"/>
    <w:basedOn w:val="a0"/>
    <w:rsid w:val="006D1019"/>
    <w:rPr>
      <w:sz w:val="22"/>
      <w:szCs w:val="24"/>
      <w:lang w:val="ru-RU" w:eastAsia="ru-RU" w:bidi="ar-SA"/>
    </w:rPr>
  </w:style>
  <w:style w:type="paragraph" w:customStyle="1" w:styleId="-4">
    <w:name w:val="_Таблица-Имя"/>
    <w:basedOn w:val="a"/>
    <w:rsid w:val="006D1019"/>
    <w:pPr>
      <w:spacing w:after="120"/>
      <w:jc w:val="center"/>
    </w:pPr>
    <w:rPr>
      <w:b/>
    </w:rPr>
  </w:style>
  <w:style w:type="paragraph" w:customStyle="1" w:styleId="afffff7">
    <w:name w:val="_Основной с отступом"/>
    <w:basedOn w:val="a5"/>
    <w:rsid w:val="006D1019"/>
    <w:pPr>
      <w:ind w:firstLine="425"/>
    </w:pPr>
    <w:rPr>
      <w:szCs w:val="22"/>
    </w:rPr>
  </w:style>
  <w:style w:type="paragraph" w:customStyle="1" w:styleId="afffff8">
    <w:name w:val="__Основной"/>
    <w:link w:val="afffff9"/>
    <w:qFormat/>
    <w:rsid w:val="006D1019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WW-Absatz-Standardschriftart">
    <w:name w:val="WW-Absatz-Standardschriftart"/>
    <w:rsid w:val="006D1019"/>
  </w:style>
  <w:style w:type="character" w:customStyle="1" w:styleId="NumberingSymbols">
    <w:name w:val="Numbering Symbols"/>
    <w:rsid w:val="006D1019"/>
  </w:style>
  <w:style w:type="character" w:customStyle="1" w:styleId="WW-NumberingSymbols">
    <w:name w:val="WW-Numbering Symbols"/>
    <w:rsid w:val="006D1019"/>
  </w:style>
  <w:style w:type="character" w:customStyle="1" w:styleId="BulletSymbols">
    <w:name w:val="Bullet Symbols"/>
    <w:rsid w:val="006D1019"/>
    <w:rPr>
      <w:rFonts w:ascii="StarSymbol" w:eastAsia="Times New Roman" w:hAnsi="StarSymbol" w:cs="StarSymbol"/>
      <w:sz w:val="18"/>
      <w:szCs w:val="18"/>
    </w:rPr>
  </w:style>
  <w:style w:type="character" w:customStyle="1" w:styleId="WW-BulletSymbols">
    <w:name w:val="WW-Bullet Symbols"/>
    <w:rsid w:val="006D1019"/>
    <w:rPr>
      <w:rFonts w:ascii="StarSymbol" w:eastAsia="Times New Roman" w:hAnsi="StarSymbol" w:cs="StarSymbol"/>
      <w:sz w:val="18"/>
      <w:szCs w:val="18"/>
    </w:rPr>
  </w:style>
  <w:style w:type="character" w:customStyle="1" w:styleId="WW8Num1z0">
    <w:name w:val="WW8Num1z0"/>
    <w:rsid w:val="006D1019"/>
    <w:rPr>
      <w:rFonts w:ascii="StarSymbol" w:eastAsia="Times New Roman" w:hAnsi="StarSymbol" w:cs="StarSymbol"/>
      <w:sz w:val="18"/>
      <w:szCs w:val="18"/>
    </w:rPr>
  </w:style>
  <w:style w:type="character" w:customStyle="1" w:styleId="WW8Num2z0">
    <w:name w:val="WW8Num2z0"/>
    <w:rsid w:val="006D1019"/>
    <w:rPr>
      <w:rFonts w:ascii="StarSymbol" w:eastAsia="Times New Roman" w:hAnsi="StarSymbol" w:cs="StarSymbol"/>
      <w:sz w:val="18"/>
      <w:szCs w:val="18"/>
    </w:rPr>
  </w:style>
  <w:style w:type="paragraph" w:customStyle="1" w:styleId="afffffa">
    <w:name w:val="_Основной текст Знак Знак Знак"/>
    <w:basedOn w:val="a"/>
    <w:rsid w:val="006D1019"/>
    <w:pPr>
      <w:widowControl w:val="0"/>
      <w:ind w:firstLine="567"/>
    </w:pPr>
  </w:style>
  <w:style w:type="paragraph" w:customStyle="1" w:styleId="1-0">
    <w:name w:val="_Заголовок 1-Глава"/>
    <w:link w:val="1-1"/>
    <w:rsid w:val="006D1019"/>
    <w:pPr>
      <w:spacing w:before="2400" w:after="240" w:line="240" w:lineRule="auto"/>
      <w:ind w:left="425" w:hanging="425"/>
      <w:outlineLvl w:val="0"/>
    </w:pPr>
    <w:rPr>
      <w:rFonts w:ascii="Arial Narrow" w:eastAsia="Times New Roman" w:hAnsi="Arial Narrow" w:cs="Times New Roman"/>
      <w:b/>
      <w:smallCaps/>
      <w:kern w:val="28"/>
      <w:sz w:val="28"/>
      <w:szCs w:val="20"/>
      <w:lang w:eastAsia="ru-RU"/>
    </w:rPr>
  </w:style>
  <w:style w:type="paragraph" w:customStyle="1" w:styleId="2-0">
    <w:name w:val="_Заголовок 2-Приложение"/>
    <w:rsid w:val="006D1019"/>
    <w:pPr>
      <w:keepNext/>
      <w:widowControl w:val="0"/>
      <w:suppressAutoHyphens/>
      <w:spacing w:before="480" w:after="120" w:line="240" w:lineRule="auto"/>
      <w:ind w:left="425" w:hanging="425"/>
    </w:pPr>
    <w:rPr>
      <w:rFonts w:ascii="Arial Narrow" w:eastAsia="Times New Roman" w:hAnsi="Arial Narrow" w:cs="Times New Roman"/>
      <w:b/>
      <w:smallCaps/>
      <w:sz w:val="24"/>
      <w:szCs w:val="28"/>
      <w:lang w:eastAsia="ru-RU"/>
    </w:rPr>
  </w:style>
  <w:style w:type="paragraph" w:customStyle="1" w:styleId="-5">
    <w:name w:val="_Верхний-П колонтитул"/>
    <w:rsid w:val="006D1019"/>
    <w:pPr>
      <w:pBdr>
        <w:bottom w:val="single" w:sz="4" w:space="1" w:color="auto"/>
      </w:pBdr>
      <w:tabs>
        <w:tab w:val="left" w:pos="1021"/>
      </w:tabs>
      <w:spacing w:after="0" w:line="240" w:lineRule="auto"/>
      <w:jc w:val="center"/>
    </w:pPr>
    <w:rPr>
      <w:rFonts w:ascii="Arial Narrow" w:eastAsia="Times New Roman" w:hAnsi="Arial Narrow" w:cs="Times New Roman"/>
      <w:b/>
      <w:smallCaps/>
      <w:sz w:val="16"/>
      <w:szCs w:val="20"/>
      <w:lang w:eastAsia="ru-RU"/>
    </w:rPr>
  </w:style>
  <w:style w:type="paragraph" w:customStyle="1" w:styleId="-6">
    <w:name w:val="_Верхний-Л колонтитул"/>
    <w:basedOn w:val="a8"/>
    <w:rsid w:val="006D1019"/>
    <w:pPr>
      <w:tabs>
        <w:tab w:val="clear" w:pos="4677"/>
        <w:tab w:val="clear" w:pos="9355"/>
        <w:tab w:val="left" w:pos="1588"/>
      </w:tabs>
      <w:spacing w:line="160" w:lineRule="exact"/>
    </w:pPr>
  </w:style>
  <w:style w:type="paragraph" w:customStyle="1" w:styleId="3-">
    <w:name w:val="_Заголовок 3-Приложение"/>
    <w:basedOn w:val="39"/>
    <w:rsid w:val="006D1019"/>
    <w:pPr>
      <w:pageBreakBefore/>
      <w:ind w:hanging="567"/>
    </w:pPr>
  </w:style>
  <w:style w:type="paragraph" w:customStyle="1" w:styleId="2f2">
    <w:name w:val="_Заголовок 2_дата"/>
    <w:basedOn w:val="1"/>
    <w:rsid w:val="006D1019"/>
    <w:pPr>
      <w:keepNext/>
      <w:pageBreakBefore w:val="0"/>
      <w:widowControl/>
      <w:tabs>
        <w:tab w:val="right" w:pos="6407"/>
      </w:tabs>
      <w:spacing w:before="1200" w:after="240" w:line="360" w:lineRule="auto"/>
      <w:ind w:left="0" w:firstLine="0"/>
      <w:jc w:val="left"/>
    </w:pPr>
    <w:rPr>
      <w:rFonts w:ascii="Arial Narrow" w:hAnsi="Arial Narrow"/>
      <w:smallCaps w:val="0"/>
      <w:sz w:val="28"/>
      <w:szCs w:val="24"/>
      <w:u w:val="single"/>
    </w:rPr>
  </w:style>
  <w:style w:type="paragraph" w:customStyle="1" w:styleId="1f6">
    <w:name w:val="_Маркер 1"/>
    <w:basedOn w:val="afff8"/>
    <w:rsid w:val="006D1019"/>
    <w:pPr>
      <w:tabs>
        <w:tab w:val="num" w:pos="720"/>
        <w:tab w:val="num" w:pos="927"/>
      </w:tabs>
      <w:spacing w:after="60" w:line="216" w:lineRule="auto"/>
      <w:ind w:left="927" w:hanging="360"/>
    </w:pPr>
    <w:rPr>
      <w:szCs w:val="22"/>
    </w:rPr>
  </w:style>
  <w:style w:type="paragraph" w:styleId="2f3">
    <w:name w:val="List Bullet 2"/>
    <w:basedOn w:val="a"/>
    <w:autoRedefine/>
    <w:rsid w:val="006D1019"/>
    <w:pPr>
      <w:ind w:firstLine="720"/>
    </w:pPr>
    <w:rPr>
      <w:iCs/>
      <w:sz w:val="28"/>
      <w:szCs w:val="28"/>
    </w:rPr>
  </w:style>
  <w:style w:type="paragraph" w:customStyle="1" w:styleId="afffffb">
    <w:name w:val="_Курс"/>
    <w:rsid w:val="006D1019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i/>
      <w:smallCaps/>
      <w:snapToGrid w:val="0"/>
      <w:sz w:val="20"/>
      <w:szCs w:val="20"/>
      <w:lang w:eastAsia="ru-RU"/>
    </w:rPr>
  </w:style>
  <w:style w:type="paragraph" w:customStyle="1" w:styleId="afffffc">
    <w:name w:val="_Инструкция"/>
    <w:basedOn w:val="affa"/>
    <w:link w:val="afffffd"/>
    <w:rsid w:val="006D1019"/>
    <w:pPr>
      <w:pBdr>
        <w:left w:val="single" w:sz="2" w:space="4" w:color="auto"/>
        <w:right w:val="single" w:sz="2" w:space="4" w:color="auto"/>
      </w:pBdr>
      <w:spacing w:before="60" w:after="60"/>
      <w:ind w:left="425" w:right="425" w:firstLine="0"/>
      <w:jc w:val="left"/>
    </w:pPr>
  </w:style>
  <w:style w:type="paragraph" w:customStyle="1" w:styleId="-">
    <w:name w:val="_Ответы-Список"/>
    <w:rsid w:val="006D1019"/>
    <w:pPr>
      <w:widowControl w:val="0"/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fffffe">
    <w:name w:val="_Ответы"/>
    <w:rsid w:val="006D1019"/>
    <w:pPr>
      <w:spacing w:after="0" w:line="216" w:lineRule="auto"/>
    </w:pPr>
    <w:rPr>
      <w:rFonts w:ascii="Times New Roman" w:eastAsia="Times New Roman" w:hAnsi="Times New Roman" w:cs="Times New Roman"/>
      <w:i/>
      <w:spacing w:val="-2"/>
      <w:sz w:val="20"/>
      <w:szCs w:val="20"/>
      <w:lang w:eastAsia="ru-RU"/>
    </w:rPr>
  </w:style>
  <w:style w:type="paragraph" w:customStyle="1" w:styleId="-7">
    <w:name w:val="_Ответы-№"/>
    <w:rsid w:val="006D1019"/>
    <w:pPr>
      <w:keepNext/>
      <w:pBdr>
        <w:top w:val="single" w:sz="4" w:space="1" w:color="auto"/>
      </w:pBdr>
      <w:spacing w:before="60" w:after="0" w:line="216" w:lineRule="auto"/>
      <w:jc w:val="right"/>
    </w:pPr>
    <w:rPr>
      <w:rFonts w:ascii="Times New Roman" w:eastAsia="Times New Roman" w:hAnsi="Times New Roman" w:cs="Times New Roman"/>
      <w:b/>
      <w:position w:val="-6"/>
      <w:sz w:val="16"/>
      <w:szCs w:val="16"/>
      <w:lang w:eastAsia="ru-RU"/>
    </w:rPr>
  </w:style>
  <w:style w:type="paragraph" w:customStyle="1" w:styleId="-8">
    <w:name w:val="_Список-Вопросы"/>
    <w:link w:val="-9"/>
    <w:rsid w:val="006D1019"/>
    <w:pPr>
      <w:tabs>
        <w:tab w:val="left" w:pos="357"/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a">
    <w:name w:val="_Список-Лит"/>
    <w:basedOn w:val="-b"/>
    <w:rsid w:val="006D1019"/>
    <w:pPr>
      <w:tabs>
        <w:tab w:val="clear" w:pos="1080"/>
      </w:tabs>
      <w:ind w:left="1440"/>
    </w:pPr>
  </w:style>
  <w:style w:type="paragraph" w:customStyle="1" w:styleId="-b">
    <w:name w:val="_Список-Задачи"/>
    <w:rsid w:val="006D1019"/>
    <w:pPr>
      <w:tabs>
        <w:tab w:val="num" w:pos="1080"/>
        <w:tab w:val="num" w:pos="144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ffff">
    <w:name w:val="Normal (Web)"/>
    <w:basedOn w:val="a"/>
    <w:uiPriority w:val="99"/>
    <w:rsid w:val="006D1019"/>
    <w:pPr>
      <w:jc w:val="center"/>
    </w:pPr>
    <w:rPr>
      <w:szCs w:val="24"/>
    </w:rPr>
  </w:style>
  <w:style w:type="character" w:styleId="affffff0">
    <w:name w:val="Strong"/>
    <w:basedOn w:val="a0"/>
    <w:uiPriority w:val="22"/>
    <w:qFormat/>
    <w:rsid w:val="006D1019"/>
    <w:rPr>
      <w:b/>
      <w:bCs/>
    </w:rPr>
  </w:style>
  <w:style w:type="character" w:customStyle="1" w:styleId="afffffd">
    <w:name w:val="_Инструкция Знак"/>
    <w:basedOn w:val="affb"/>
    <w:link w:val="afffffc"/>
    <w:rsid w:val="006D1019"/>
  </w:style>
  <w:style w:type="paragraph" w:customStyle="1" w:styleId="82">
    <w:name w:val="_Заголовок 8"/>
    <w:rsid w:val="006D1019"/>
    <w:pPr>
      <w:keepNext/>
      <w:suppressAutoHyphens/>
      <w:spacing w:before="120" w:after="60" w:line="240" w:lineRule="auto"/>
      <w:ind w:left="1020" w:hanging="595"/>
    </w:pPr>
    <w:rPr>
      <w:rFonts w:ascii="Arial Narrow" w:eastAsia="Times New Roman" w:hAnsi="Arial Narrow" w:cs="Arial"/>
      <w:b/>
      <w:bCs/>
      <w:sz w:val="20"/>
      <w:szCs w:val="24"/>
      <w:lang w:eastAsia="ru-RU"/>
    </w:rPr>
  </w:style>
  <w:style w:type="numbering" w:styleId="111111">
    <w:name w:val="Outline List 2"/>
    <w:basedOn w:val="a2"/>
    <w:rsid w:val="006D1019"/>
    <w:pPr>
      <w:numPr>
        <w:numId w:val="5"/>
      </w:numPr>
    </w:pPr>
  </w:style>
  <w:style w:type="paragraph" w:customStyle="1" w:styleId="Picture">
    <w:name w:val="Picture"/>
    <w:basedOn w:val="a"/>
    <w:rsid w:val="006D1019"/>
    <w:pPr>
      <w:keepNext/>
      <w:spacing w:before="60" w:after="60"/>
      <w:jc w:val="center"/>
    </w:pPr>
    <w:rPr>
      <w:sz w:val="24"/>
    </w:rPr>
  </w:style>
  <w:style w:type="paragraph" w:customStyle="1" w:styleId="TableHeading">
    <w:name w:val="Table Heading"/>
    <w:basedOn w:val="aa"/>
    <w:rsid w:val="006D1019"/>
    <w:pPr>
      <w:widowControl w:val="0"/>
      <w:spacing w:before="113"/>
      <w:ind w:firstLine="238"/>
      <w:jc w:val="center"/>
    </w:pPr>
    <w:rPr>
      <w:rFonts w:ascii="Arial" w:hAnsi="Arial"/>
      <w:b/>
      <w:snapToGrid w:val="0"/>
      <w:lang w:eastAsia="en-US"/>
    </w:rPr>
  </w:style>
  <w:style w:type="paragraph" w:customStyle="1" w:styleId="Bullet">
    <w:name w:val="Bullet"/>
    <w:basedOn w:val="aa"/>
    <w:rsid w:val="006D1019"/>
    <w:pPr>
      <w:numPr>
        <w:ilvl w:val="12"/>
      </w:numPr>
      <w:tabs>
        <w:tab w:val="left" w:pos="476"/>
      </w:tabs>
      <w:ind w:left="476" w:hanging="238"/>
    </w:pPr>
    <w:rPr>
      <w:kern w:val="24"/>
      <w:sz w:val="24"/>
    </w:rPr>
  </w:style>
  <w:style w:type="paragraph" w:customStyle="1" w:styleId="CaptionRight">
    <w:name w:val="Caption Right"/>
    <w:basedOn w:val="af0"/>
    <w:rsid w:val="006D1019"/>
    <w:pPr>
      <w:spacing w:before="200"/>
      <w:jc w:val="right"/>
      <w:outlineLvl w:val="9"/>
    </w:pPr>
    <w:rPr>
      <w:b w:val="0"/>
      <w:i/>
      <w:sz w:val="24"/>
    </w:rPr>
  </w:style>
  <w:style w:type="paragraph" w:customStyle="1" w:styleId="LiteratureText">
    <w:name w:val="Literature Text"/>
    <w:basedOn w:val="aa"/>
    <w:rsid w:val="006D1019"/>
    <w:pPr>
      <w:numPr>
        <w:numId w:val="6"/>
      </w:numPr>
      <w:tabs>
        <w:tab w:val="left" w:pos="360"/>
      </w:tabs>
    </w:pPr>
  </w:style>
  <w:style w:type="paragraph" w:customStyle="1" w:styleId="TableText">
    <w:name w:val="Table Text"/>
    <w:rsid w:val="006D101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1">
    <w:name w:val="_Заголовок №"/>
    <w:rsid w:val="006D1019"/>
    <w:pPr>
      <w:keepNext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fff9">
    <w:name w:val="__Основной Знак"/>
    <w:basedOn w:val="a0"/>
    <w:link w:val="afffff8"/>
    <w:rsid w:val="006D101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f4">
    <w:name w:val="Стиль2"/>
    <w:basedOn w:val="aff5"/>
    <w:rsid w:val="006D1019"/>
    <w:pPr>
      <w:spacing w:after="200" w:line="276" w:lineRule="auto"/>
    </w:pPr>
    <w:rPr>
      <w:rFonts w:ascii="Times New Roman" w:eastAsia="Calibri" w:hAnsi="Times New Roman"/>
      <w:i/>
      <w:lang w:eastAsia="en-US"/>
    </w:rPr>
  </w:style>
  <w:style w:type="paragraph" w:customStyle="1" w:styleId="3f">
    <w:name w:val="Стиль3"/>
    <w:basedOn w:val="a"/>
    <w:rsid w:val="006D1019"/>
    <w:pPr>
      <w:spacing w:after="200" w:line="276" w:lineRule="auto"/>
    </w:pPr>
    <w:rPr>
      <w:rFonts w:ascii="Calibri" w:eastAsia="Calibri" w:hAnsi="Calibri"/>
      <w:i/>
      <w:iCs/>
      <w:szCs w:val="22"/>
      <w:lang w:eastAsia="en-US"/>
    </w:rPr>
  </w:style>
  <w:style w:type="paragraph" w:customStyle="1" w:styleId="44">
    <w:name w:val="Стиль4"/>
    <w:basedOn w:val="a"/>
    <w:rsid w:val="006D1019"/>
    <w:pPr>
      <w:spacing w:after="200" w:line="276" w:lineRule="auto"/>
    </w:pPr>
    <w:rPr>
      <w:rFonts w:ascii="Calibri" w:eastAsia="Calibri" w:hAnsi="Calibri"/>
      <w:i/>
      <w:szCs w:val="22"/>
      <w:lang w:eastAsia="en-US"/>
    </w:rPr>
  </w:style>
  <w:style w:type="character" w:customStyle="1" w:styleId="11">
    <w:name w:val="Заголовок 1 Знак1"/>
    <w:aliases w:val="Глава Знак"/>
    <w:basedOn w:val="a0"/>
    <w:link w:val="1"/>
    <w:uiPriority w:val="9"/>
    <w:rsid w:val="006D1019"/>
    <w:rPr>
      <w:rFonts w:ascii="Arial" w:eastAsia="Times New Roman" w:hAnsi="Arial" w:cs="Times New Roman"/>
      <w:b/>
      <w:smallCaps/>
      <w:kern w:val="28"/>
      <w:sz w:val="24"/>
      <w:szCs w:val="20"/>
      <w:lang w:eastAsia="ru-RU"/>
    </w:rPr>
  </w:style>
  <w:style w:type="paragraph" w:customStyle="1" w:styleId="affffff2">
    <w:name w:val="_Термин_Алфавит"/>
    <w:basedOn w:val="afffff2"/>
    <w:rsid w:val="006D1019"/>
    <w:pPr>
      <w:keepNext/>
      <w:pBdr>
        <w:bottom w:val="dotted" w:sz="2" w:space="1" w:color="auto"/>
        <w:right w:val="none" w:sz="0" w:space="0" w:color="auto"/>
      </w:pBdr>
      <w:spacing w:before="240"/>
      <w:ind w:right="0"/>
      <w:jc w:val="center"/>
    </w:pPr>
    <w:rPr>
      <w:rFonts w:ascii="Arial Black" w:hAnsi="Arial Black"/>
      <w:sz w:val="20"/>
    </w:rPr>
  </w:style>
  <w:style w:type="paragraph" w:customStyle="1" w:styleId="ListParagraph">
    <w:name w:val="List Paragraph"/>
    <w:basedOn w:val="a"/>
    <w:rsid w:val="006D1019"/>
    <w:pPr>
      <w:spacing w:after="200" w:line="276" w:lineRule="auto"/>
      <w:ind w:left="720"/>
    </w:pPr>
    <w:rPr>
      <w:szCs w:val="22"/>
      <w:lang w:eastAsia="en-US"/>
    </w:rPr>
  </w:style>
  <w:style w:type="paragraph" w:customStyle="1" w:styleId="affffff3">
    <w:name w:val="Схема_"/>
    <w:basedOn w:val="a"/>
    <w:rsid w:val="006D1019"/>
    <w:pPr>
      <w:spacing w:before="240" w:line="360" w:lineRule="auto"/>
      <w:jc w:val="center"/>
    </w:pPr>
    <w:rPr>
      <w:i/>
      <w:iCs/>
      <w:sz w:val="24"/>
      <w:szCs w:val="24"/>
    </w:rPr>
  </w:style>
  <w:style w:type="character" w:customStyle="1" w:styleId="FontStyle97">
    <w:name w:val="Font Style97"/>
    <w:basedOn w:val="a0"/>
    <w:rsid w:val="006D1019"/>
    <w:rPr>
      <w:rFonts w:ascii="Times New Roman" w:hAnsi="Times New Roman" w:cs="Times New Roman"/>
      <w:sz w:val="14"/>
      <w:szCs w:val="14"/>
    </w:rPr>
  </w:style>
  <w:style w:type="character" w:customStyle="1" w:styleId="FontStyle100">
    <w:name w:val="Font Style100"/>
    <w:basedOn w:val="a0"/>
    <w:rsid w:val="006D1019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6D1019"/>
    <w:pPr>
      <w:widowControl w:val="0"/>
      <w:autoSpaceDE w:val="0"/>
      <w:autoSpaceDN w:val="0"/>
      <w:adjustRightInd w:val="0"/>
      <w:spacing w:line="195" w:lineRule="exact"/>
      <w:ind w:firstLine="187"/>
    </w:pPr>
    <w:rPr>
      <w:rFonts w:ascii="Calibri" w:hAnsi="Calibri" w:cs="Calibri"/>
      <w:sz w:val="24"/>
      <w:szCs w:val="24"/>
    </w:rPr>
  </w:style>
  <w:style w:type="paragraph" w:customStyle="1" w:styleId="Style10">
    <w:name w:val="Style10"/>
    <w:basedOn w:val="a"/>
    <w:rsid w:val="006D1019"/>
    <w:pPr>
      <w:widowControl w:val="0"/>
      <w:autoSpaceDE w:val="0"/>
      <w:autoSpaceDN w:val="0"/>
      <w:adjustRightInd w:val="0"/>
      <w:spacing w:line="192" w:lineRule="exact"/>
      <w:ind w:firstLine="144"/>
    </w:pPr>
    <w:rPr>
      <w:rFonts w:ascii="Calibri" w:hAnsi="Calibri" w:cs="Calibri"/>
      <w:sz w:val="24"/>
      <w:szCs w:val="24"/>
    </w:rPr>
  </w:style>
  <w:style w:type="character" w:customStyle="1" w:styleId="FontStyle101">
    <w:name w:val="Font Style101"/>
    <w:basedOn w:val="a0"/>
    <w:rsid w:val="006D1019"/>
    <w:rPr>
      <w:rFonts w:ascii="Times New Roman" w:hAnsi="Times New Roman" w:cs="Times New Roman"/>
      <w:sz w:val="18"/>
      <w:szCs w:val="18"/>
    </w:rPr>
  </w:style>
  <w:style w:type="paragraph" w:customStyle="1" w:styleId="Style62">
    <w:name w:val="Style62"/>
    <w:basedOn w:val="a"/>
    <w:rsid w:val="006D1019"/>
    <w:pPr>
      <w:widowControl w:val="0"/>
      <w:autoSpaceDE w:val="0"/>
      <w:autoSpaceDN w:val="0"/>
      <w:adjustRightInd w:val="0"/>
      <w:spacing w:line="192" w:lineRule="exact"/>
      <w:ind w:firstLine="432"/>
    </w:pPr>
    <w:rPr>
      <w:rFonts w:ascii="Calibri" w:hAnsi="Calibri" w:cs="Calibri"/>
      <w:sz w:val="24"/>
      <w:szCs w:val="24"/>
    </w:rPr>
  </w:style>
  <w:style w:type="paragraph" w:customStyle="1" w:styleId="Style58">
    <w:name w:val="Style58"/>
    <w:basedOn w:val="a"/>
    <w:rsid w:val="006D1019"/>
    <w:pPr>
      <w:widowControl w:val="0"/>
      <w:autoSpaceDE w:val="0"/>
      <w:autoSpaceDN w:val="0"/>
      <w:adjustRightInd w:val="0"/>
      <w:spacing w:line="189" w:lineRule="exact"/>
      <w:ind w:firstLine="499"/>
    </w:pPr>
    <w:rPr>
      <w:rFonts w:ascii="Calibri" w:hAnsi="Calibri" w:cs="Calibri"/>
      <w:sz w:val="24"/>
      <w:szCs w:val="24"/>
    </w:rPr>
  </w:style>
  <w:style w:type="paragraph" w:customStyle="1" w:styleId="Style1">
    <w:name w:val="Style1"/>
    <w:basedOn w:val="a"/>
    <w:rsid w:val="006D1019"/>
    <w:pPr>
      <w:widowControl w:val="0"/>
      <w:autoSpaceDE w:val="0"/>
      <w:autoSpaceDN w:val="0"/>
      <w:adjustRightInd w:val="0"/>
      <w:spacing w:line="194" w:lineRule="exact"/>
    </w:pPr>
    <w:rPr>
      <w:rFonts w:ascii="Calibri" w:hAnsi="Calibri" w:cs="Calibri"/>
      <w:sz w:val="24"/>
      <w:szCs w:val="24"/>
    </w:rPr>
  </w:style>
  <w:style w:type="character" w:customStyle="1" w:styleId="FontStyle96">
    <w:name w:val="Font Style96"/>
    <w:basedOn w:val="a0"/>
    <w:rsid w:val="006D1019"/>
    <w:rPr>
      <w:rFonts w:ascii="Constantia" w:hAnsi="Constantia" w:cs="Constantia"/>
      <w:i/>
      <w:iCs/>
      <w:sz w:val="10"/>
      <w:szCs w:val="10"/>
    </w:rPr>
  </w:style>
  <w:style w:type="paragraph" w:customStyle="1" w:styleId="affffff4">
    <w:name w:val="_(№) Цитата"/>
    <w:rsid w:val="006D1019"/>
    <w:pPr>
      <w:pBdr>
        <w:bottom w:val="single" w:sz="4" w:space="1" w:color="auto"/>
        <w:right w:val="single" w:sz="4" w:space="4" w:color="auto"/>
      </w:pBdr>
      <w:tabs>
        <w:tab w:val="right" w:pos="5670"/>
      </w:tabs>
      <w:suppressAutoHyphens/>
      <w:spacing w:before="40" w:after="80" w:line="216" w:lineRule="auto"/>
      <w:ind w:left="425" w:right="425"/>
    </w:pPr>
    <w:rPr>
      <w:rFonts w:ascii="Tahoma" w:eastAsia="Times New Roman" w:hAnsi="Tahoma" w:cs="Times New Roman"/>
      <w:snapToGrid w:val="0"/>
      <w:sz w:val="18"/>
      <w:lang w:eastAsia="ru-RU"/>
    </w:rPr>
  </w:style>
  <w:style w:type="paragraph" w:customStyle="1" w:styleId="affffff5">
    <w:name w:val="__Цифра"/>
    <w:basedOn w:val="a"/>
    <w:rsid w:val="006D1019"/>
    <w:pPr>
      <w:ind w:firstLine="425"/>
      <w:jc w:val="both"/>
    </w:pPr>
    <w:rPr>
      <w:rFonts w:ascii="Tahoma" w:hAnsi="Tahoma" w:cs="Tahoma"/>
      <w:b/>
      <w:sz w:val="36"/>
      <w:szCs w:val="22"/>
    </w:rPr>
  </w:style>
  <w:style w:type="paragraph" w:customStyle="1" w:styleId="affffff6">
    <w:name w:val="_Дата"/>
    <w:basedOn w:val="a"/>
    <w:rsid w:val="006D1019"/>
    <w:pPr>
      <w:jc w:val="right"/>
    </w:pPr>
    <w:rPr>
      <w:b/>
      <w:i/>
      <w:sz w:val="20"/>
      <w:szCs w:val="24"/>
    </w:rPr>
  </w:style>
  <w:style w:type="paragraph" w:customStyle="1" w:styleId="-c">
    <w:name w:val="_Диалог-Номер"/>
    <w:rsid w:val="006D1019"/>
    <w:pPr>
      <w:spacing w:before="60" w:after="0" w:line="240" w:lineRule="auto"/>
      <w:jc w:val="right"/>
    </w:pPr>
    <w:rPr>
      <w:rFonts w:ascii="Arial" w:eastAsia="Times New Roman" w:hAnsi="Arial" w:cs="Arial"/>
      <w:sz w:val="16"/>
      <w:szCs w:val="16"/>
      <w:vertAlign w:val="superscript"/>
      <w:lang w:eastAsia="ru-RU"/>
    </w:rPr>
  </w:style>
  <w:style w:type="paragraph" w:customStyle="1" w:styleId="1-2">
    <w:name w:val="_Заголовок 1-Приложение №"/>
    <w:rsid w:val="006D1019"/>
    <w:pPr>
      <w:tabs>
        <w:tab w:val="center" w:pos="3150"/>
        <w:tab w:val="right" w:pos="6120"/>
      </w:tabs>
      <w:spacing w:before="120" w:after="240" w:line="240" w:lineRule="auto"/>
      <w:outlineLvl w:val="3"/>
    </w:pPr>
    <w:rPr>
      <w:rFonts w:ascii="Arial Narrow" w:eastAsia="Times New Roman" w:hAnsi="Arial Narrow" w:cs="Times New Roman"/>
      <w:b/>
      <w:bCs/>
      <w:smallCaps/>
      <w:sz w:val="24"/>
      <w:szCs w:val="24"/>
      <w:lang w:eastAsia="ru-RU"/>
    </w:rPr>
  </w:style>
  <w:style w:type="paragraph" w:customStyle="1" w:styleId="45">
    <w:name w:val="_Заголовок 4*"/>
    <w:rsid w:val="006D1019"/>
    <w:pPr>
      <w:spacing w:before="240" w:after="120" w:line="240" w:lineRule="auto"/>
      <w:jc w:val="center"/>
    </w:pPr>
    <w:rPr>
      <w:rFonts w:ascii="Arial Black" w:eastAsia="Times New Roman" w:hAnsi="Arial Black" w:cs="Times New Roman"/>
      <w:bCs/>
      <w:sz w:val="20"/>
      <w:szCs w:val="24"/>
      <w:lang w:eastAsia="ru-RU"/>
    </w:rPr>
  </w:style>
  <w:style w:type="paragraph" w:customStyle="1" w:styleId="affffff7">
    <w:name w:val="_Заголовок Приложение"/>
    <w:rsid w:val="006D1019"/>
    <w:pPr>
      <w:tabs>
        <w:tab w:val="left" w:pos="450"/>
        <w:tab w:val="right" w:pos="6120"/>
      </w:tabs>
      <w:spacing w:before="240" w:after="240" w:line="240" w:lineRule="auto"/>
    </w:pPr>
    <w:rPr>
      <w:rFonts w:ascii="Arial Narrow" w:eastAsia="Times New Roman" w:hAnsi="Arial Narrow" w:cs="Times New Roman"/>
      <w:b/>
      <w:smallCaps/>
      <w:sz w:val="28"/>
      <w:szCs w:val="28"/>
      <w:lang w:eastAsia="ru-RU"/>
    </w:rPr>
  </w:style>
  <w:style w:type="paragraph" w:customStyle="1" w:styleId="-d">
    <w:name w:val="_Заголовок-#"/>
    <w:rsid w:val="006D1019"/>
    <w:pPr>
      <w:keepNext/>
      <w:suppressAutoHyphens/>
      <w:spacing w:before="360" w:after="120" w:line="240" w:lineRule="auto"/>
      <w:jc w:val="center"/>
    </w:pPr>
    <w:rPr>
      <w:rFonts w:ascii="Verdana" w:eastAsia="Times New Roman" w:hAnsi="Verdana" w:cs="Times New Roman"/>
      <w:b/>
      <w:smallCaps/>
      <w:szCs w:val="18"/>
      <w:lang w:eastAsia="ru-RU"/>
    </w:rPr>
  </w:style>
  <w:style w:type="paragraph" w:customStyle="1" w:styleId="affffff8">
    <w:name w:val="_Заголовок&quot;#&quot;"/>
    <w:basedOn w:val="-d"/>
    <w:rsid w:val="006D1019"/>
    <w:pPr>
      <w:spacing w:before="240" w:after="0"/>
    </w:pPr>
    <w:rPr>
      <w:sz w:val="18"/>
    </w:rPr>
  </w:style>
  <w:style w:type="paragraph" w:customStyle="1" w:styleId="affffff9">
    <w:name w:val="_Издатель"/>
    <w:basedOn w:val="a"/>
    <w:rsid w:val="006D1019"/>
    <w:pPr>
      <w:jc w:val="center"/>
    </w:pPr>
    <w:rPr>
      <w:rFonts w:ascii="Garamond" w:hAnsi="Garamond"/>
      <w:b/>
      <w:smallCaps/>
      <w:color w:val="000000"/>
      <w:sz w:val="20"/>
    </w:rPr>
  </w:style>
  <w:style w:type="paragraph" w:customStyle="1" w:styleId="affffffa">
    <w:name w:val="_Источник:"/>
    <w:rsid w:val="006D1019"/>
    <w:pPr>
      <w:spacing w:after="120" w:line="240" w:lineRule="auto"/>
      <w:jc w:val="right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ffffffb">
    <w:name w:val="_Итоги"/>
    <w:basedOn w:val="a"/>
    <w:rsid w:val="006D1019"/>
    <w:pPr>
      <w:spacing w:before="120"/>
      <w:ind w:firstLine="567"/>
      <w:jc w:val="both"/>
    </w:pPr>
  </w:style>
  <w:style w:type="paragraph" w:customStyle="1" w:styleId="affffffc">
    <w:name w:val="_Комментарий"/>
    <w:rsid w:val="006D1019"/>
    <w:pPr>
      <w:spacing w:before="60" w:after="180" w:line="240" w:lineRule="auto"/>
      <w:ind w:firstLine="425"/>
      <w:jc w:val="both"/>
    </w:pPr>
    <w:rPr>
      <w:rFonts w:ascii="Tahoma" w:eastAsia="Times New Roman" w:hAnsi="Tahoma" w:cs="Tahoma"/>
      <w:sz w:val="20"/>
      <w:lang w:eastAsia="ru-RU"/>
    </w:rPr>
  </w:style>
  <w:style w:type="paragraph" w:customStyle="1" w:styleId="2f5">
    <w:name w:val="_Маркер 2"/>
    <w:rsid w:val="006D1019"/>
    <w:pPr>
      <w:tabs>
        <w:tab w:val="num" w:pos="357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3f0">
    <w:name w:val="_Маркер 3"/>
    <w:basedOn w:val="afffff8"/>
    <w:rsid w:val="006D1019"/>
    <w:rPr>
      <w:color w:val="000080"/>
      <w:szCs w:val="22"/>
    </w:rPr>
  </w:style>
  <w:style w:type="paragraph" w:customStyle="1" w:styleId="-e">
    <w:name w:val="_Не-Обычный"/>
    <w:link w:val="-f"/>
    <w:rsid w:val="006D101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ffd">
    <w:name w:val="_ОСА"/>
    <w:rsid w:val="006D1019"/>
    <w:pPr>
      <w:keepNext/>
      <w:spacing w:before="60" w:after="60" w:line="240" w:lineRule="auto"/>
    </w:pPr>
    <w:rPr>
      <w:rFonts w:ascii="Times New Roman" w:eastAsia="Times New Roman" w:hAnsi="Times New Roman" w:cs="Times New Roman"/>
      <w:bCs/>
      <w:i/>
      <w:sz w:val="20"/>
      <w:szCs w:val="24"/>
      <w:lang w:eastAsia="ru-RU"/>
    </w:rPr>
  </w:style>
  <w:style w:type="character" w:customStyle="1" w:styleId="1-1">
    <w:name w:val="_Заголовок 1-Глава Знак"/>
    <w:basedOn w:val="a0"/>
    <w:link w:val="1-0"/>
    <w:rsid w:val="006D1019"/>
    <w:rPr>
      <w:rFonts w:ascii="Arial Narrow" w:eastAsia="Times New Roman" w:hAnsi="Arial Narrow" w:cs="Times New Roman"/>
      <w:b/>
      <w:smallCaps/>
      <w:kern w:val="28"/>
      <w:sz w:val="28"/>
      <w:szCs w:val="20"/>
      <w:lang w:eastAsia="ru-RU"/>
    </w:rPr>
  </w:style>
  <w:style w:type="paragraph" w:styleId="affffffe">
    <w:name w:val="endnote text"/>
    <w:basedOn w:val="a"/>
    <w:link w:val="afffffff"/>
    <w:rsid w:val="006D1019"/>
    <w:rPr>
      <w:sz w:val="20"/>
    </w:rPr>
  </w:style>
  <w:style w:type="character" w:customStyle="1" w:styleId="afffffff">
    <w:name w:val="Текст концевой сноски Знак"/>
    <w:basedOn w:val="a0"/>
    <w:link w:val="affffffe"/>
    <w:rsid w:val="006D10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ff0">
    <w:name w:val="endnote reference"/>
    <w:basedOn w:val="a0"/>
    <w:rsid w:val="006D1019"/>
    <w:rPr>
      <w:vertAlign w:val="superscript"/>
    </w:rPr>
  </w:style>
  <w:style w:type="character" w:customStyle="1" w:styleId="28">
    <w:name w:val="Текст сноски Знак2"/>
    <w:aliases w:val="Знак Знак1"/>
    <w:basedOn w:val="a0"/>
    <w:link w:val="af5"/>
    <w:rsid w:val="006D1019"/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afff7">
    <w:name w:val="_Примечание+ Знак"/>
    <w:basedOn w:val="affb"/>
    <w:link w:val="afff6"/>
    <w:rsid w:val="006D1019"/>
    <w:rPr>
      <w:rFonts w:ascii="Arial" w:hAnsi="Arial" w:cs="Arial"/>
      <w:bCs/>
      <w:iCs/>
      <w:spacing w:val="-2"/>
      <w:sz w:val="18"/>
      <w:szCs w:val="18"/>
    </w:rPr>
  </w:style>
  <w:style w:type="character" w:customStyle="1" w:styleId="afffffff1">
    <w:name w:val="_Основной текст Знак Знак"/>
    <w:basedOn w:val="a0"/>
    <w:rsid w:val="006D1019"/>
    <w:rPr>
      <w:sz w:val="22"/>
      <w:lang w:val="ru-RU" w:eastAsia="ru-RU" w:bidi="ar-SA"/>
    </w:rPr>
  </w:style>
  <w:style w:type="character" w:customStyle="1" w:styleId="120">
    <w:name w:val="_Основной текст Знак Знак Знак Знак Знак Знак Знак Знак1 Знак Знак2"/>
    <w:basedOn w:val="a0"/>
    <w:rsid w:val="006D1019"/>
    <w:rPr>
      <w:sz w:val="22"/>
      <w:szCs w:val="24"/>
      <w:lang w:val="ru-RU" w:eastAsia="ru-RU" w:bidi="ar-SA"/>
    </w:rPr>
  </w:style>
  <w:style w:type="character" w:customStyle="1" w:styleId="121">
    <w:name w:val="_Список Знак Знак1 Знак Знак2"/>
    <w:basedOn w:val="a0"/>
    <w:rsid w:val="006D1019"/>
    <w:rPr>
      <w:sz w:val="22"/>
      <w:szCs w:val="24"/>
      <w:lang w:val="ru-RU" w:eastAsia="ru-RU" w:bidi="ar-SA"/>
    </w:rPr>
  </w:style>
  <w:style w:type="paragraph" w:customStyle="1" w:styleId="afffffff2">
    <w:name w:val="_ПодЗаголовок Знак"/>
    <w:link w:val="afffffff3"/>
    <w:rsid w:val="006D1019"/>
    <w:pPr>
      <w:keepNext/>
      <w:spacing w:after="120" w:line="240" w:lineRule="auto"/>
      <w:ind w:left="567"/>
    </w:pPr>
    <w:rPr>
      <w:rFonts w:ascii="Times New Roman" w:eastAsia="Times New Roman" w:hAnsi="Times New Roman" w:cs="Times New Roman"/>
      <w:bCs/>
      <w:i/>
      <w:szCs w:val="24"/>
      <w:lang w:eastAsia="ru-RU"/>
    </w:rPr>
  </w:style>
  <w:style w:type="character" w:customStyle="1" w:styleId="afffffff3">
    <w:name w:val="_ПодЗаголовок Знак Знак"/>
    <w:basedOn w:val="a0"/>
    <w:link w:val="afffffff2"/>
    <w:rsid w:val="006D1019"/>
    <w:rPr>
      <w:rFonts w:ascii="Times New Roman" w:eastAsia="Times New Roman" w:hAnsi="Times New Roman" w:cs="Times New Roman"/>
      <w:bCs/>
      <w:i/>
      <w:szCs w:val="24"/>
      <w:lang w:eastAsia="ru-RU"/>
    </w:rPr>
  </w:style>
  <w:style w:type="paragraph" w:customStyle="1" w:styleId="afffffff4">
    <w:name w:val="Аннотация"/>
    <w:basedOn w:val="aa"/>
    <w:rsid w:val="006D1019"/>
    <w:pPr>
      <w:ind w:right="509" w:firstLine="450"/>
      <w:jc w:val="both"/>
    </w:pPr>
    <w:rPr>
      <w:sz w:val="20"/>
    </w:rPr>
  </w:style>
  <w:style w:type="paragraph" w:customStyle="1" w:styleId="afffffff5">
    <w:name w:val="Титул"/>
    <w:basedOn w:val="a"/>
    <w:rsid w:val="006D1019"/>
    <w:pPr>
      <w:spacing w:line="360" w:lineRule="auto"/>
      <w:jc w:val="center"/>
    </w:pPr>
    <w:rPr>
      <w:rFonts w:ascii="Arial" w:hAnsi="Arial"/>
      <w:b/>
      <w:caps/>
      <w:color w:val="000000"/>
      <w:spacing w:val="5"/>
      <w:sz w:val="28"/>
    </w:rPr>
  </w:style>
  <w:style w:type="paragraph" w:customStyle="1" w:styleId="00">
    <w:name w:val="Титул0"/>
    <w:basedOn w:val="a5"/>
    <w:rsid w:val="006D1019"/>
    <w:pPr>
      <w:pBdr>
        <w:top w:val="double" w:sz="6" w:space="1" w:color="auto"/>
        <w:bottom w:val="double" w:sz="6" w:space="1" w:color="auto"/>
      </w:pBdr>
      <w:tabs>
        <w:tab w:val="num" w:pos="-1260"/>
        <w:tab w:val="left" w:pos="3870"/>
      </w:tabs>
      <w:ind w:firstLine="0"/>
      <w:jc w:val="center"/>
    </w:pPr>
    <w:rPr>
      <w:b/>
      <w:caps/>
      <w:color w:val="000000"/>
      <w:spacing w:val="5"/>
      <w:sz w:val="24"/>
    </w:rPr>
  </w:style>
  <w:style w:type="paragraph" w:customStyle="1" w:styleId="afffffff6">
    <w:name w:val="Издатель"/>
    <w:basedOn w:val="aff7"/>
    <w:rsid w:val="006D1019"/>
    <w:pPr>
      <w:spacing w:line="240" w:lineRule="auto"/>
    </w:pPr>
    <w:rPr>
      <w:smallCaps/>
      <w:spacing w:val="0"/>
      <w:sz w:val="20"/>
    </w:rPr>
  </w:style>
  <w:style w:type="paragraph" w:styleId="HTML">
    <w:name w:val="HTML Preformatted"/>
    <w:basedOn w:val="a"/>
    <w:link w:val="HTML0"/>
    <w:rsid w:val="006D1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customStyle="1" w:styleId="HTML0">
    <w:name w:val="Стандартный HTML Знак"/>
    <w:basedOn w:val="a0"/>
    <w:link w:val="HTML"/>
    <w:rsid w:val="006D1019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ff7">
    <w:name w:val="_Тезаурус"/>
    <w:rsid w:val="006D1019"/>
    <w:pPr>
      <w:suppressAutoHyphens/>
      <w:spacing w:after="0" w:line="240" w:lineRule="auto"/>
      <w:ind w:left="142" w:hanging="142"/>
    </w:pPr>
    <w:rPr>
      <w:rFonts w:ascii="Times New Roman" w:eastAsia="Times New Roman" w:hAnsi="Times New Roman" w:cs="Arial"/>
      <w:szCs w:val="20"/>
      <w:lang w:eastAsia="ru-RU"/>
    </w:rPr>
  </w:style>
  <w:style w:type="character" w:customStyle="1" w:styleId="1f7">
    <w:name w:val="_Основной текст Знак Знак1"/>
    <w:basedOn w:val="a0"/>
    <w:rsid w:val="006D1019"/>
    <w:rPr>
      <w:sz w:val="22"/>
      <w:lang w:val="ru-RU" w:eastAsia="ru-RU" w:bidi="ar-SA"/>
    </w:rPr>
  </w:style>
  <w:style w:type="paragraph" w:customStyle="1" w:styleId="afffffff8">
    <w:name w:val="_Перечень"/>
    <w:basedOn w:val="affff8"/>
    <w:rsid w:val="006D1019"/>
    <w:pPr>
      <w:tabs>
        <w:tab w:val="clear" w:pos="720"/>
        <w:tab w:val="clear" w:pos="930"/>
        <w:tab w:val="num" w:pos="786"/>
      </w:tabs>
      <w:spacing w:line="240" w:lineRule="auto"/>
      <w:ind w:left="786" w:hanging="360"/>
    </w:pPr>
    <w:rPr>
      <w:sz w:val="22"/>
    </w:rPr>
  </w:style>
  <w:style w:type="character" w:customStyle="1" w:styleId="3a">
    <w:name w:val="_Заголовок 3 Знак"/>
    <w:basedOn w:val="a0"/>
    <w:link w:val="39"/>
    <w:rsid w:val="006D1019"/>
    <w:rPr>
      <w:rFonts w:ascii="Arial Narrow" w:eastAsia="Times New Roman" w:hAnsi="Arial Narrow" w:cs="Times New Roman"/>
      <w:b/>
      <w:bCs/>
      <w:szCs w:val="24"/>
      <w:lang w:eastAsia="ru-RU"/>
    </w:rPr>
  </w:style>
  <w:style w:type="character" w:customStyle="1" w:styleId="afffffff9">
    <w:name w:val="__Основной Знак Знак"/>
    <w:basedOn w:val="a0"/>
    <w:rsid w:val="006D1019"/>
    <w:rPr>
      <w:sz w:val="22"/>
      <w:lang w:val="ru-RU" w:eastAsia="ru-RU" w:bidi="ar-SA"/>
    </w:rPr>
  </w:style>
  <w:style w:type="paragraph" w:customStyle="1" w:styleId="afffffffa">
    <w:name w:val="__Цифра Знак"/>
    <w:basedOn w:val="a"/>
    <w:link w:val="afffffffb"/>
    <w:rsid w:val="006D1019"/>
    <w:pPr>
      <w:ind w:firstLine="425"/>
      <w:jc w:val="both"/>
    </w:pPr>
    <w:rPr>
      <w:rFonts w:ascii="Tahoma" w:hAnsi="Tahoma" w:cs="Tahoma"/>
      <w:b/>
      <w:sz w:val="36"/>
      <w:szCs w:val="22"/>
    </w:rPr>
  </w:style>
  <w:style w:type="character" w:customStyle="1" w:styleId="afffffffb">
    <w:name w:val="__Цифра Знак Знак"/>
    <w:basedOn w:val="afffffff9"/>
    <w:link w:val="afffffffa"/>
    <w:rsid w:val="006D1019"/>
    <w:rPr>
      <w:rFonts w:ascii="Tahoma" w:eastAsia="Times New Roman" w:hAnsi="Tahoma" w:cs="Tahoma"/>
      <w:b/>
      <w:sz w:val="36"/>
    </w:rPr>
  </w:style>
  <w:style w:type="character" w:customStyle="1" w:styleId="2f6">
    <w:name w:val="_Основной текст Знак Знак Знак Знак Знак Знак Знак Знак2"/>
    <w:basedOn w:val="a0"/>
    <w:rsid w:val="006D1019"/>
    <w:rPr>
      <w:sz w:val="22"/>
      <w:szCs w:val="24"/>
      <w:lang w:val="ru-RU" w:eastAsia="ru-RU" w:bidi="ar-SA"/>
    </w:rPr>
  </w:style>
  <w:style w:type="character" w:customStyle="1" w:styleId="110">
    <w:name w:val="_Основной текст Знак Знак Знак Знак Знак Знак Знак Знак1 Знак Знак1"/>
    <w:basedOn w:val="a0"/>
    <w:rsid w:val="006D1019"/>
    <w:rPr>
      <w:sz w:val="22"/>
      <w:szCs w:val="24"/>
      <w:lang w:val="ru-RU" w:eastAsia="ru-RU" w:bidi="ar-SA"/>
    </w:rPr>
  </w:style>
  <w:style w:type="character" w:customStyle="1" w:styleId="111">
    <w:name w:val="_Список Знак Знак1 Знак Знак1"/>
    <w:basedOn w:val="a0"/>
    <w:rsid w:val="006D1019"/>
    <w:rPr>
      <w:sz w:val="22"/>
      <w:szCs w:val="24"/>
      <w:lang w:val="ru-RU" w:eastAsia="ru-RU" w:bidi="ar-SA"/>
    </w:rPr>
  </w:style>
  <w:style w:type="paragraph" w:customStyle="1" w:styleId="1f8">
    <w:name w:val="_Основной текст Знак Знак Знак1"/>
    <w:basedOn w:val="a"/>
    <w:rsid w:val="006D1019"/>
    <w:pPr>
      <w:widowControl w:val="0"/>
      <w:ind w:firstLine="567"/>
      <w:jc w:val="both"/>
    </w:pPr>
  </w:style>
  <w:style w:type="character" w:customStyle="1" w:styleId="1f9">
    <w:name w:val="_ПодЗаголовок Знак Знак1"/>
    <w:basedOn w:val="a0"/>
    <w:rsid w:val="006D1019"/>
    <w:rPr>
      <w:bCs/>
      <w:i/>
      <w:sz w:val="22"/>
      <w:szCs w:val="24"/>
      <w:lang w:val="ru-RU" w:eastAsia="ru-RU" w:bidi="ar-SA"/>
    </w:rPr>
  </w:style>
  <w:style w:type="character" w:customStyle="1" w:styleId="3f1">
    <w:name w:val="_Заголовок 3 Знак Знак"/>
    <w:basedOn w:val="a0"/>
    <w:rsid w:val="006D1019"/>
    <w:rPr>
      <w:rFonts w:ascii="Arial Narrow" w:hAnsi="Arial Narrow"/>
      <w:b/>
      <w:bCs/>
      <w:sz w:val="22"/>
      <w:szCs w:val="24"/>
      <w:lang w:val="ru-RU" w:eastAsia="ru-RU" w:bidi="ar-SA"/>
    </w:rPr>
  </w:style>
  <w:style w:type="paragraph" w:customStyle="1" w:styleId="afffffffc">
    <w:name w:val="_ХХХ"/>
    <w:rsid w:val="006D1019"/>
    <w:pPr>
      <w:spacing w:after="0" w:line="216" w:lineRule="auto"/>
    </w:pPr>
    <w:rPr>
      <w:rFonts w:ascii="Arial" w:eastAsia="Times New Roman" w:hAnsi="Arial" w:cs="Arial"/>
      <w:sz w:val="16"/>
      <w:szCs w:val="20"/>
      <w:lang w:eastAsia="ru-RU"/>
    </w:rPr>
  </w:style>
  <w:style w:type="paragraph" w:customStyle="1" w:styleId="afffffffd">
    <w:name w:val="Осн.текст"/>
    <w:basedOn w:val="a"/>
    <w:rsid w:val="006D1019"/>
    <w:pPr>
      <w:spacing w:line="204" w:lineRule="exact"/>
      <w:ind w:firstLine="284"/>
      <w:jc w:val="both"/>
    </w:pPr>
    <w:rPr>
      <w:rFonts w:ascii="Pragmatica" w:hAnsi="Pragmatica"/>
      <w:sz w:val="18"/>
    </w:rPr>
  </w:style>
  <w:style w:type="paragraph" w:customStyle="1" w:styleId="afffffffe">
    <w:name w:val="Эпиграф"/>
    <w:basedOn w:val="a5"/>
    <w:rsid w:val="006D1019"/>
    <w:pPr>
      <w:ind w:firstLine="709"/>
      <w:jc w:val="right"/>
    </w:pPr>
    <w:rPr>
      <w:rFonts w:ascii="Arial" w:hAnsi="Arial"/>
      <w:i/>
      <w:sz w:val="24"/>
    </w:rPr>
  </w:style>
  <w:style w:type="paragraph" w:customStyle="1" w:styleId="FR1">
    <w:name w:val="FR1"/>
    <w:rsid w:val="006D101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customStyle="1" w:styleId="affffffff">
    <w:name w:val="_Табличный"/>
    <w:rsid w:val="006D1019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f0">
    <w:name w:val="_Табличный-тит"/>
    <w:basedOn w:val="affffffff"/>
    <w:rsid w:val="006D1019"/>
    <w:rPr>
      <w:b/>
    </w:rPr>
  </w:style>
  <w:style w:type="paragraph" w:customStyle="1" w:styleId="-f1">
    <w:name w:val="__Основной-Список"/>
    <w:basedOn w:val="afffff8"/>
    <w:rsid w:val="006D1019"/>
    <w:pPr>
      <w:suppressAutoHyphens/>
      <w:spacing w:after="240"/>
      <w:ind w:left="709" w:hanging="284"/>
      <w:contextualSpacing/>
      <w:jc w:val="left"/>
    </w:pPr>
  </w:style>
  <w:style w:type="paragraph" w:customStyle="1" w:styleId="-f2">
    <w:name w:val="__Основной-Цифра"/>
    <w:basedOn w:val="afffff8"/>
    <w:link w:val="-f3"/>
    <w:rsid w:val="006D1019"/>
    <w:rPr>
      <w:rFonts w:ascii="Verdana" w:hAnsi="Verdana"/>
      <w:b/>
      <w:sz w:val="36"/>
      <w:szCs w:val="48"/>
    </w:rPr>
  </w:style>
  <w:style w:type="character" w:customStyle="1" w:styleId="-f3">
    <w:name w:val="__Основной-Цифра Знак"/>
    <w:basedOn w:val="afffff9"/>
    <w:link w:val="-f2"/>
    <w:rsid w:val="006D1019"/>
    <w:rPr>
      <w:rFonts w:ascii="Verdana" w:hAnsi="Verdana"/>
      <w:b/>
      <w:sz w:val="36"/>
      <w:szCs w:val="48"/>
    </w:rPr>
  </w:style>
  <w:style w:type="character" w:customStyle="1" w:styleId="1fa">
    <w:name w:val="_Основной текст Знак Знак Знак Знак Знак Знак Знак Знак1 Знак Знак Знак"/>
    <w:basedOn w:val="a0"/>
    <w:rsid w:val="006D1019"/>
    <w:rPr>
      <w:sz w:val="22"/>
      <w:szCs w:val="24"/>
      <w:lang w:val="ru-RU" w:eastAsia="ru-RU" w:bidi="ar-SA"/>
    </w:rPr>
  </w:style>
  <w:style w:type="character" w:customStyle="1" w:styleId="1fb">
    <w:name w:val="_Список Знак Знак1 Знак Знак Знак"/>
    <w:basedOn w:val="a0"/>
    <w:rsid w:val="006D1019"/>
    <w:rPr>
      <w:sz w:val="22"/>
      <w:szCs w:val="24"/>
      <w:lang w:val="ru-RU" w:eastAsia="ru-RU" w:bidi="ar-SA"/>
    </w:rPr>
  </w:style>
  <w:style w:type="paragraph" w:customStyle="1" w:styleId="affffffff0">
    <w:name w:val="_ПодЗаголовок"/>
    <w:rsid w:val="006D1019"/>
    <w:pPr>
      <w:keepNext/>
      <w:spacing w:after="120" w:line="240" w:lineRule="auto"/>
      <w:ind w:left="567"/>
    </w:pPr>
    <w:rPr>
      <w:rFonts w:ascii="Times New Roman" w:eastAsia="Times New Roman" w:hAnsi="Times New Roman" w:cs="Times New Roman"/>
      <w:bCs/>
      <w:i/>
      <w:szCs w:val="24"/>
      <w:lang w:eastAsia="ru-RU"/>
    </w:rPr>
  </w:style>
  <w:style w:type="paragraph" w:customStyle="1" w:styleId="affffffff1">
    <w:name w:val="_Заголовок"/>
    <w:basedOn w:val="2"/>
    <w:rsid w:val="006D1019"/>
    <w:pPr>
      <w:numPr>
        <w:ilvl w:val="0"/>
      </w:numPr>
    </w:pPr>
    <w:rPr>
      <w:sz w:val="24"/>
      <w:szCs w:val="24"/>
    </w:rPr>
  </w:style>
  <w:style w:type="paragraph" w:customStyle="1" w:styleId="-f4">
    <w:name w:val="_Эпизод-№"/>
    <w:rsid w:val="006D1019"/>
    <w:pPr>
      <w:keepNext/>
      <w:spacing w:before="240" w:after="120" w:line="240" w:lineRule="auto"/>
      <w:jc w:val="right"/>
    </w:pPr>
    <w:rPr>
      <w:rFonts w:ascii="Arial Black" w:eastAsia="Times New Roman" w:hAnsi="Arial Black" w:cs="Arial"/>
      <w:bCs/>
      <w:sz w:val="16"/>
      <w:szCs w:val="28"/>
      <w:lang w:eastAsia="ru-RU"/>
    </w:rPr>
  </w:style>
  <w:style w:type="paragraph" w:customStyle="1" w:styleId="-30">
    <w:name w:val="_Маркер-3"/>
    <w:basedOn w:val="-10"/>
    <w:rsid w:val="006D1019"/>
    <w:pPr>
      <w:tabs>
        <w:tab w:val="clear" w:pos="1491"/>
        <w:tab w:val="num" w:pos="1145"/>
      </w:tabs>
      <w:ind w:left="1145" w:hanging="360"/>
    </w:pPr>
  </w:style>
  <w:style w:type="paragraph" w:customStyle="1" w:styleId="BodyTextIndent2">
    <w:name w:val="Body Text Indent 2"/>
    <w:basedOn w:val="Normal"/>
    <w:rsid w:val="006D1019"/>
    <w:pPr>
      <w:spacing w:line="360" w:lineRule="auto"/>
      <w:ind w:firstLine="709"/>
    </w:pPr>
  </w:style>
  <w:style w:type="character" w:customStyle="1" w:styleId="2f7">
    <w:name w:val="Основной шрифт абзаца2"/>
    <w:semiHidden/>
    <w:rsid w:val="006D1019"/>
    <w:rPr>
      <w:sz w:val="20"/>
    </w:rPr>
  </w:style>
  <w:style w:type="paragraph" w:styleId="1fc">
    <w:name w:val="index 1"/>
    <w:basedOn w:val="a"/>
    <w:next w:val="a"/>
    <w:autoRedefine/>
    <w:semiHidden/>
    <w:rsid w:val="006D1019"/>
    <w:pPr>
      <w:ind w:left="540" w:hanging="200"/>
    </w:pPr>
    <w:rPr>
      <w:sz w:val="20"/>
      <w:szCs w:val="24"/>
    </w:rPr>
  </w:style>
  <w:style w:type="paragraph" w:customStyle="1" w:styleId="PlainText">
    <w:name w:val="Plain Text"/>
    <w:basedOn w:val="a"/>
    <w:rsid w:val="006D1019"/>
    <w:pPr>
      <w:widowControl w:val="0"/>
    </w:pPr>
    <w:rPr>
      <w:rFonts w:ascii="Courier New" w:hAnsi="Courier New"/>
      <w:noProof/>
      <w:color w:val="000000"/>
      <w:sz w:val="20"/>
    </w:rPr>
  </w:style>
  <w:style w:type="paragraph" w:customStyle="1" w:styleId="affffffff2">
    <w:name w:val="__Схема_место"/>
    <w:basedOn w:val="affa"/>
    <w:rsid w:val="006D1019"/>
    <w:pPr>
      <w:ind w:firstLine="0"/>
      <w:jc w:val="center"/>
    </w:pPr>
    <w:rPr>
      <w:rFonts w:ascii="Arial Black" w:hAnsi="Arial Black"/>
      <w:color w:val="FFFFFF"/>
      <w:sz w:val="8"/>
    </w:rPr>
  </w:style>
  <w:style w:type="paragraph" w:customStyle="1" w:styleId="affffffff3">
    <w:name w:val="_Список+"/>
    <w:basedOn w:val="afffff0"/>
    <w:rsid w:val="006D1019"/>
    <w:pPr>
      <w:tabs>
        <w:tab w:val="clear" w:pos="765"/>
      </w:tabs>
      <w:ind w:left="-284" w:right="-284" w:firstLine="0"/>
      <w:jc w:val="center"/>
    </w:pPr>
    <w:rPr>
      <w:sz w:val="20"/>
    </w:rPr>
  </w:style>
  <w:style w:type="paragraph" w:customStyle="1" w:styleId="affffffff4">
    <w:name w:val="_Таблица№"/>
    <w:basedOn w:val="a5"/>
    <w:rsid w:val="006D1019"/>
    <w:pPr>
      <w:tabs>
        <w:tab w:val="left" w:pos="900"/>
        <w:tab w:val="left" w:pos="2700"/>
      </w:tabs>
      <w:spacing w:after="120"/>
      <w:ind w:firstLine="425"/>
      <w:jc w:val="right"/>
    </w:pPr>
    <w:rPr>
      <w:color w:val="000000"/>
      <w:spacing w:val="5"/>
    </w:rPr>
  </w:style>
  <w:style w:type="character" w:styleId="affffffff5">
    <w:name w:val="FollowedHyperlink"/>
    <w:basedOn w:val="a0"/>
    <w:rsid w:val="006D1019"/>
    <w:rPr>
      <w:color w:val="800080"/>
      <w:u w:val="single"/>
    </w:rPr>
  </w:style>
  <w:style w:type="paragraph" w:customStyle="1" w:styleId="11pt">
    <w:name w:val="Обычный + 11 pt"/>
    <w:aliases w:val="Черный,уплотненный на  0,45 пт"/>
    <w:basedOn w:val="a"/>
    <w:rsid w:val="006D1019"/>
    <w:pPr>
      <w:shd w:val="clear" w:color="auto" w:fill="FFFFFF"/>
      <w:tabs>
        <w:tab w:val="left" w:pos="1723"/>
      </w:tabs>
      <w:spacing w:before="10"/>
      <w:ind w:left="38" w:firstLine="709"/>
      <w:jc w:val="both"/>
    </w:pPr>
    <w:rPr>
      <w:color w:val="000000"/>
      <w:spacing w:val="-9"/>
      <w:szCs w:val="22"/>
    </w:rPr>
  </w:style>
  <w:style w:type="paragraph" w:customStyle="1" w:styleId="-f5">
    <w:name w:val="_Диалог-ремарка"/>
    <w:basedOn w:val="affc"/>
    <w:rsid w:val="006D1019"/>
    <w:pPr>
      <w:spacing w:before="120"/>
      <w:ind w:left="567" w:hanging="567"/>
      <w:jc w:val="center"/>
    </w:pPr>
    <w:rPr>
      <w:i/>
      <w:sz w:val="20"/>
    </w:rPr>
  </w:style>
  <w:style w:type="character" w:customStyle="1" w:styleId="afffff1">
    <w:name w:val="_Список Знак"/>
    <w:basedOn w:val="a0"/>
    <w:link w:val="afffff0"/>
    <w:rsid w:val="006D101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ffff6">
    <w:name w:val="__СХЕМА"/>
    <w:rsid w:val="006D1019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affffffff7">
    <w:name w:val="__Основной Знак Знак Знак"/>
    <w:basedOn w:val="a0"/>
    <w:rsid w:val="006D1019"/>
    <w:rPr>
      <w:sz w:val="22"/>
      <w:szCs w:val="28"/>
      <w:lang w:val="ru-RU" w:eastAsia="ru-RU" w:bidi="ar-SA"/>
    </w:rPr>
  </w:style>
  <w:style w:type="character" w:customStyle="1" w:styleId="3f2">
    <w:name w:val="_Заголовок 3 Знак Знак Знак"/>
    <w:basedOn w:val="a0"/>
    <w:rsid w:val="006D1019"/>
    <w:rPr>
      <w:rFonts w:ascii="Arial Narrow" w:hAnsi="Arial Narrow"/>
      <w:b/>
      <w:bCs/>
      <w:sz w:val="22"/>
      <w:szCs w:val="24"/>
      <w:lang w:val="ru-RU" w:eastAsia="ru-RU" w:bidi="ar-SA"/>
    </w:rPr>
  </w:style>
  <w:style w:type="character" w:customStyle="1" w:styleId="affffffff8">
    <w:name w:val="_ПодЗаголовок Знак Знак Знак"/>
    <w:basedOn w:val="a0"/>
    <w:rsid w:val="006D1019"/>
    <w:rPr>
      <w:bCs/>
      <w:i/>
      <w:sz w:val="22"/>
      <w:szCs w:val="24"/>
      <w:lang w:val="ru-RU" w:eastAsia="ru-RU" w:bidi="ar-SA"/>
    </w:rPr>
  </w:style>
  <w:style w:type="character" w:customStyle="1" w:styleId="affffffff9">
    <w:name w:val="__Цифра Знак Знак Знак"/>
    <w:basedOn w:val="afffffff9"/>
    <w:rsid w:val="006D1019"/>
    <w:rPr>
      <w:rFonts w:ascii="Tahoma" w:hAnsi="Tahoma" w:cs="Tahoma"/>
      <w:b/>
      <w:sz w:val="36"/>
      <w:szCs w:val="22"/>
    </w:rPr>
  </w:style>
  <w:style w:type="character" w:customStyle="1" w:styleId="-f6">
    <w:name w:val="__Основной-Цифра Знак Знак"/>
    <w:basedOn w:val="a0"/>
    <w:rsid w:val="006D1019"/>
    <w:rPr>
      <w:rFonts w:ascii="Tahoma" w:hAnsi="Tahoma"/>
      <w:b/>
      <w:position w:val="2"/>
      <w:sz w:val="36"/>
      <w:szCs w:val="48"/>
      <w:lang w:val="ru-RU" w:eastAsia="ru-RU" w:bidi="ar-SA"/>
    </w:rPr>
  </w:style>
  <w:style w:type="character" w:customStyle="1" w:styleId="1-3">
    <w:name w:val="_Заголовок 1-Глава Знак Знак"/>
    <w:basedOn w:val="a0"/>
    <w:rsid w:val="006D1019"/>
    <w:rPr>
      <w:rFonts w:ascii="Arial Narrow" w:hAnsi="Arial Narrow"/>
      <w:b/>
      <w:smallCaps/>
      <w:kern w:val="28"/>
      <w:sz w:val="28"/>
      <w:szCs w:val="28"/>
      <w:lang w:val="ru-RU" w:eastAsia="ru-RU" w:bidi="ar-SA"/>
    </w:rPr>
  </w:style>
  <w:style w:type="character" w:customStyle="1" w:styleId="1fd">
    <w:name w:val="_Таблица1 Знак Знак"/>
    <w:basedOn w:val="a0"/>
    <w:rsid w:val="006D1019"/>
    <w:rPr>
      <w:rFonts w:ascii="Arial Narrow" w:hAnsi="Arial Narrow"/>
      <w:b/>
      <w:i/>
      <w:sz w:val="16"/>
      <w:szCs w:val="28"/>
      <w:lang w:val="ru-RU" w:eastAsia="ru-RU" w:bidi="ar-SA"/>
    </w:rPr>
  </w:style>
  <w:style w:type="character" w:customStyle="1" w:styleId="affffffffa">
    <w:name w:val="_Инструкция Знак Знак"/>
    <w:basedOn w:val="a0"/>
    <w:rsid w:val="006D1019"/>
    <w:rPr>
      <w:sz w:val="22"/>
      <w:szCs w:val="28"/>
      <w:lang w:val="ru-RU" w:eastAsia="ru-RU" w:bidi="ar-SA"/>
    </w:rPr>
  </w:style>
  <w:style w:type="character" w:customStyle="1" w:styleId="title2">
    <w:name w:val="title2"/>
    <w:basedOn w:val="a0"/>
    <w:rsid w:val="006D1019"/>
    <w:rPr>
      <w:sz w:val="29"/>
      <w:szCs w:val="29"/>
    </w:rPr>
  </w:style>
  <w:style w:type="paragraph" w:customStyle="1" w:styleId="affffffffb">
    <w:name w:val="+_ц"/>
    <w:basedOn w:val="afffff8"/>
    <w:rsid w:val="006D1019"/>
    <w:rPr>
      <w:szCs w:val="22"/>
    </w:rPr>
  </w:style>
  <w:style w:type="character" w:customStyle="1" w:styleId="1fe">
    <w:name w:val="Основной шрифт абзаца1"/>
    <w:rsid w:val="006D1019"/>
  </w:style>
  <w:style w:type="paragraph" w:customStyle="1" w:styleId="affffffffc">
    <w:name w:val="Заголовок"/>
    <w:basedOn w:val="a"/>
    <w:next w:val="aa"/>
    <w:rsid w:val="006D1019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ff">
    <w:name w:val="Название1"/>
    <w:basedOn w:val="a"/>
    <w:rsid w:val="006D1019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ff0">
    <w:name w:val="Указатель1"/>
    <w:basedOn w:val="a"/>
    <w:rsid w:val="006D1019"/>
    <w:pPr>
      <w:suppressLineNumbers/>
    </w:pPr>
    <w:rPr>
      <w:rFonts w:cs="Tahoma"/>
      <w:sz w:val="24"/>
      <w:szCs w:val="24"/>
      <w:lang w:eastAsia="ar-SA"/>
    </w:rPr>
  </w:style>
  <w:style w:type="character" w:customStyle="1" w:styleId="af8">
    <w:name w:val="_Схема Знак"/>
    <w:basedOn w:val="a0"/>
    <w:link w:val="af7"/>
    <w:rsid w:val="006D1019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-f">
    <w:name w:val="_Не-Обычный Знак"/>
    <w:basedOn w:val="a0"/>
    <w:link w:val="-e"/>
    <w:rsid w:val="006D1019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f3">
    <w:name w:val=" Знак Знак3"/>
    <w:basedOn w:val="a0"/>
    <w:semiHidden/>
    <w:rsid w:val="006D1019"/>
    <w:rPr>
      <w:rFonts w:ascii="Arial" w:hAnsi="Arial"/>
      <w:sz w:val="16"/>
    </w:rPr>
  </w:style>
  <w:style w:type="paragraph" w:customStyle="1" w:styleId="24818">
    <w:name w:val="Стиль _Заголовок 2 + Перед:  48 пт После:  18 пт"/>
    <w:basedOn w:val="29"/>
    <w:rsid w:val="006D1019"/>
    <w:pPr>
      <w:spacing w:before="960" w:after="360"/>
    </w:pPr>
    <w:rPr>
      <w:szCs w:val="20"/>
    </w:rPr>
  </w:style>
  <w:style w:type="character" w:styleId="affffffffd">
    <w:name w:val="Emphasis"/>
    <w:basedOn w:val="a0"/>
    <w:qFormat/>
    <w:rsid w:val="006D1019"/>
    <w:rPr>
      <w:rFonts w:cs="Times New Roman"/>
      <w:i/>
      <w:iCs/>
    </w:rPr>
  </w:style>
  <w:style w:type="paragraph" w:styleId="affffffffe">
    <w:name w:val="List Paragraph"/>
    <w:basedOn w:val="a"/>
    <w:uiPriority w:val="34"/>
    <w:qFormat/>
    <w:rsid w:val="006D1019"/>
    <w:pPr>
      <w:spacing w:before="120"/>
      <w:ind w:left="720" w:firstLine="426"/>
      <w:contextualSpacing/>
      <w:jc w:val="both"/>
    </w:pPr>
    <w:rPr>
      <w:rFonts w:ascii="Calibri" w:eastAsia="Calibri" w:hAnsi="Calibri"/>
      <w:sz w:val="24"/>
      <w:szCs w:val="24"/>
      <w:lang w:eastAsia="en-US"/>
    </w:rPr>
  </w:style>
  <w:style w:type="paragraph" w:customStyle="1" w:styleId="afffffffff">
    <w:name w:val="_НеОбычный"/>
    <w:basedOn w:val="a"/>
    <w:rsid w:val="006D1019"/>
    <w:pPr>
      <w:ind w:firstLine="425"/>
      <w:jc w:val="both"/>
    </w:pPr>
    <w:rPr>
      <w:rFonts w:cs="Calibri"/>
      <w:szCs w:val="22"/>
      <w:lang w:eastAsia="en-US"/>
    </w:rPr>
  </w:style>
  <w:style w:type="paragraph" w:customStyle="1" w:styleId="Style7">
    <w:name w:val="Style7"/>
    <w:basedOn w:val="a"/>
    <w:rsid w:val="006D1019"/>
    <w:pPr>
      <w:widowControl w:val="0"/>
      <w:autoSpaceDE w:val="0"/>
      <w:autoSpaceDN w:val="0"/>
      <w:adjustRightInd w:val="0"/>
      <w:spacing w:line="247" w:lineRule="exact"/>
      <w:ind w:firstLine="274"/>
      <w:jc w:val="both"/>
    </w:pPr>
    <w:rPr>
      <w:sz w:val="24"/>
      <w:szCs w:val="24"/>
    </w:rPr>
  </w:style>
  <w:style w:type="character" w:customStyle="1" w:styleId="FontStyle37">
    <w:name w:val="Font Style37"/>
    <w:basedOn w:val="a0"/>
    <w:rsid w:val="006D1019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rsid w:val="006D1019"/>
    <w:pPr>
      <w:widowControl w:val="0"/>
      <w:autoSpaceDE w:val="0"/>
      <w:autoSpaceDN w:val="0"/>
      <w:adjustRightInd w:val="0"/>
      <w:spacing w:line="249" w:lineRule="exact"/>
      <w:ind w:firstLine="446"/>
      <w:jc w:val="both"/>
    </w:pPr>
    <w:rPr>
      <w:sz w:val="24"/>
      <w:szCs w:val="24"/>
    </w:rPr>
  </w:style>
  <w:style w:type="character" w:customStyle="1" w:styleId="FontStyle33">
    <w:name w:val="Font Style33"/>
    <w:basedOn w:val="a0"/>
    <w:rsid w:val="006D1019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38">
    <w:name w:val="Font Style38"/>
    <w:basedOn w:val="a0"/>
    <w:rsid w:val="006D1019"/>
    <w:rPr>
      <w:rFonts w:ascii="Times New Roman" w:hAnsi="Times New Roman" w:cs="Times New Roman"/>
      <w:sz w:val="20"/>
      <w:szCs w:val="20"/>
    </w:rPr>
  </w:style>
  <w:style w:type="character" w:customStyle="1" w:styleId="FontStyle48">
    <w:name w:val="Font Style48"/>
    <w:basedOn w:val="a0"/>
    <w:rsid w:val="006D1019"/>
    <w:rPr>
      <w:rFonts w:ascii="Times New Roman" w:hAnsi="Times New Roman" w:cs="Times New Roman"/>
      <w:spacing w:val="20"/>
      <w:sz w:val="16"/>
      <w:szCs w:val="16"/>
    </w:rPr>
  </w:style>
  <w:style w:type="paragraph" w:customStyle="1" w:styleId="Style6">
    <w:name w:val="Style6"/>
    <w:basedOn w:val="a"/>
    <w:rsid w:val="006D1019"/>
    <w:pPr>
      <w:widowControl w:val="0"/>
      <w:autoSpaceDE w:val="0"/>
      <w:autoSpaceDN w:val="0"/>
      <w:adjustRightInd w:val="0"/>
      <w:spacing w:line="226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6D1019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27">
    <w:name w:val="Style27"/>
    <w:basedOn w:val="a"/>
    <w:rsid w:val="006D1019"/>
    <w:pPr>
      <w:widowControl w:val="0"/>
      <w:autoSpaceDE w:val="0"/>
      <w:autoSpaceDN w:val="0"/>
      <w:adjustRightInd w:val="0"/>
      <w:spacing w:line="249" w:lineRule="exact"/>
      <w:ind w:firstLine="67"/>
      <w:jc w:val="both"/>
    </w:pPr>
    <w:rPr>
      <w:sz w:val="24"/>
      <w:szCs w:val="24"/>
    </w:rPr>
  </w:style>
  <w:style w:type="paragraph" w:customStyle="1" w:styleId="Style29">
    <w:name w:val="Style29"/>
    <w:basedOn w:val="a"/>
    <w:rsid w:val="006D1019"/>
    <w:pPr>
      <w:widowControl w:val="0"/>
      <w:autoSpaceDE w:val="0"/>
      <w:autoSpaceDN w:val="0"/>
      <w:adjustRightInd w:val="0"/>
      <w:spacing w:line="248" w:lineRule="exact"/>
      <w:ind w:firstLine="149"/>
      <w:jc w:val="both"/>
    </w:pPr>
    <w:rPr>
      <w:sz w:val="24"/>
      <w:szCs w:val="24"/>
    </w:rPr>
  </w:style>
  <w:style w:type="character" w:customStyle="1" w:styleId="FontStyle39">
    <w:name w:val="Font Style39"/>
    <w:basedOn w:val="a0"/>
    <w:rsid w:val="006D101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7">
    <w:name w:val="Font Style47"/>
    <w:basedOn w:val="a0"/>
    <w:rsid w:val="006D1019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rsid w:val="006D1019"/>
    <w:pPr>
      <w:widowControl w:val="0"/>
      <w:autoSpaceDE w:val="0"/>
      <w:autoSpaceDN w:val="0"/>
      <w:adjustRightInd w:val="0"/>
      <w:spacing w:line="248" w:lineRule="exact"/>
      <w:jc w:val="center"/>
    </w:pPr>
    <w:rPr>
      <w:sz w:val="24"/>
      <w:szCs w:val="24"/>
    </w:rPr>
  </w:style>
  <w:style w:type="paragraph" w:customStyle="1" w:styleId="Style24">
    <w:name w:val="Style24"/>
    <w:basedOn w:val="a"/>
    <w:rsid w:val="006D1019"/>
    <w:pPr>
      <w:widowControl w:val="0"/>
      <w:autoSpaceDE w:val="0"/>
      <w:autoSpaceDN w:val="0"/>
      <w:adjustRightInd w:val="0"/>
      <w:spacing w:line="245" w:lineRule="exact"/>
      <w:jc w:val="right"/>
    </w:pPr>
    <w:rPr>
      <w:sz w:val="24"/>
      <w:szCs w:val="24"/>
    </w:rPr>
  </w:style>
  <w:style w:type="paragraph" w:customStyle="1" w:styleId="Style12">
    <w:name w:val="Style12"/>
    <w:basedOn w:val="a"/>
    <w:rsid w:val="006D1019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character" w:customStyle="1" w:styleId="FontStyle36">
    <w:name w:val="Font Style36"/>
    <w:basedOn w:val="a0"/>
    <w:rsid w:val="006D1019"/>
    <w:rPr>
      <w:rFonts w:ascii="Times New Roman" w:hAnsi="Times New Roman" w:cs="Times New Roman"/>
      <w:spacing w:val="20"/>
      <w:sz w:val="14"/>
      <w:szCs w:val="14"/>
    </w:rPr>
  </w:style>
  <w:style w:type="paragraph" w:customStyle="1" w:styleId="Style15">
    <w:name w:val="Style15"/>
    <w:basedOn w:val="a"/>
    <w:rsid w:val="006D101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6D1019"/>
    <w:pPr>
      <w:widowControl w:val="0"/>
      <w:autoSpaceDE w:val="0"/>
      <w:autoSpaceDN w:val="0"/>
      <w:adjustRightInd w:val="0"/>
      <w:spacing w:line="249" w:lineRule="exact"/>
      <w:ind w:firstLine="264"/>
    </w:pPr>
    <w:rPr>
      <w:sz w:val="24"/>
      <w:szCs w:val="24"/>
    </w:rPr>
  </w:style>
  <w:style w:type="character" w:customStyle="1" w:styleId="FontStyle57">
    <w:name w:val="Font Style57"/>
    <w:basedOn w:val="a0"/>
    <w:rsid w:val="006D1019"/>
    <w:rPr>
      <w:rFonts w:ascii="Franklin Gothic Demi Cond" w:hAnsi="Franklin Gothic Demi Cond" w:cs="Franklin Gothic Demi Cond"/>
      <w:b/>
      <w:bCs/>
      <w:sz w:val="18"/>
      <w:szCs w:val="18"/>
    </w:rPr>
  </w:style>
  <w:style w:type="character" w:customStyle="1" w:styleId="FontStyle56">
    <w:name w:val="Font Style56"/>
    <w:basedOn w:val="a0"/>
    <w:rsid w:val="006D1019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basedOn w:val="a0"/>
    <w:rsid w:val="006D101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6D1019"/>
    <w:pPr>
      <w:widowControl w:val="0"/>
      <w:autoSpaceDE w:val="0"/>
      <w:autoSpaceDN w:val="0"/>
      <w:adjustRightInd w:val="0"/>
      <w:spacing w:line="232" w:lineRule="exact"/>
      <w:ind w:firstLine="293"/>
      <w:jc w:val="both"/>
    </w:pPr>
    <w:rPr>
      <w:sz w:val="24"/>
      <w:szCs w:val="24"/>
    </w:rPr>
  </w:style>
  <w:style w:type="character" w:customStyle="1" w:styleId="FontStyle40">
    <w:name w:val="Font Style40"/>
    <w:basedOn w:val="a0"/>
    <w:rsid w:val="006D101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0">
    <w:name w:val="Font Style60"/>
    <w:basedOn w:val="a0"/>
    <w:rsid w:val="006D101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2">
    <w:name w:val="Font Style12"/>
    <w:basedOn w:val="a0"/>
    <w:rsid w:val="006D1019"/>
    <w:rPr>
      <w:rFonts w:ascii="Times New Roman" w:hAnsi="Times New Roman" w:cs="Times New Roman"/>
      <w:spacing w:val="20"/>
      <w:sz w:val="26"/>
      <w:szCs w:val="26"/>
    </w:rPr>
  </w:style>
  <w:style w:type="character" w:customStyle="1" w:styleId="FontStyle62">
    <w:name w:val="Font Style62"/>
    <w:basedOn w:val="a0"/>
    <w:rsid w:val="006D101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6D101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80">
    <w:name w:val="Font Style80"/>
    <w:basedOn w:val="a0"/>
    <w:rsid w:val="006D1019"/>
    <w:rPr>
      <w:rFonts w:ascii="Cambria" w:hAnsi="Cambria" w:cs="Cambria"/>
      <w:sz w:val="24"/>
      <w:szCs w:val="24"/>
    </w:rPr>
  </w:style>
  <w:style w:type="character" w:customStyle="1" w:styleId="FontStyle88">
    <w:name w:val="Font Style88"/>
    <w:basedOn w:val="a0"/>
    <w:rsid w:val="006D1019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89">
    <w:name w:val="Font Style89"/>
    <w:basedOn w:val="a0"/>
    <w:rsid w:val="006D101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1">
    <w:name w:val="Font Style91"/>
    <w:basedOn w:val="a0"/>
    <w:rsid w:val="006D101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92">
    <w:name w:val="Font Style92"/>
    <w:basedOn w:val="a0"/>
    <w:rsid w:val="006D1019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73">
    <w:name w:val="Font Style73"/>
    <w:basedOn w:val="a0"/>
    <w:rsid w:val="006D1019"/>
    <w:rPr>
      <w:rFonts w:ascii="Times New Roman" w:hAnsi="Times New Roman" w:cs="Times New Roman"/>
      <w:b/>
      <w:bCs/>
      <w:i/>
      <w:iCs/>
      <w:spacing w:val="-30"/>
      <w:sz w:val="30"/>
      <w:szCs w:val="30"/>
    </w:rPr>
  </w:style>
  <w:style w:type="character" w:customStyle="1" w:styleId="FontStyle17">
    <w:name w:val="Font Style17"/>
    <w:basedOn w:val="a0"/>
    <w:rsid w:val="006D1019"/>
    <w:rPr>
      <w:rFonts w:ascii="Times New Roman" w:hAnsi="Times New Roman" w:cs="Times New Roman"/>
      <w:b/>
      <w:bCs/>
      <w:sz w:val="26"/>
      <w:szCs w:val="26"/>
    </w:rPr>
  </w:style>
  <w:style w:type="paragraph" w:customStyle="1" w:styleId="afffffffff0">
    <w:name w:val="_Цитата++"/>
    <w:basedOn w:val="affff9"/>
    <w:rsid w:val="006D1019"/>
    <w:pPr>
      <w:pBdr>
        <w:bottom w:val="single" w:sz="4" w:space="1" w:color="auto"/>
        <w:right w:val="single" w:sz="4" w:space="4" w:color="auto"/>
      </w:pBdr>
      <w:tabs>
        <w:tab w:val="clear" w:pos="6180"/>
        <w:tab w:val="right" w:pos="6118"/>
      </w:tabs>
      <w:spacing w:before="60" w:after="180" w:line="216" w:lineRule="auto"/>
    </w:pPr>
    <w:rPr>
      <w:rFonts w:ascii="Arial" w:hAnsi="Arial"/>
      <w:i w:val="0"/>
      <w:sz w:val="18"/>
    </w:rPr>
  </w:style>
  <w:style w:type="paragraph" w:customStyle="1" w:styleId="afffffffff1">
    <w:name w:val="_Издание"/>
    <w:basedOn w:val="a"/>
    <w:rsid w:val="006D1019"/>
    <w:pPr>
      <w:spacing w:before="120" w:line="216" w:lineRule="auto"/>
      <w:ind w:left="1260" w:hanging="1260"/>
    </w:pPr>
    <w:rPr>
      <w:sz w:val="20"/>
    </w:rPr>
  </w:style>
  <w:style w:type="paragraph" w:customStyle="1" w:styleId="-f7">
    <w:name w:val="_Издание-Глава"/>
    <w:basedOn w:val="afffffffff1"/>
    <w:rsid w:val="006D1019"/>
    <w:pPr>
      <w:spacing w:before="0" w:after="60"/>
      <w:ind w:left="1259" w:hanging="811"/>
    </w:pPr>
    <w:rPr>
      <w:sz w:val="18"/>
    </w:rPr>
  </w:style>
  <w:style w:type="paragraph" w:customStyle="1" w:styleId="afffffffff2">
    <w:name w:val="Цитата (+№)"/>
    <w:rsid w:val="006D1019"/>
    <w:pPr>
      <w:pBdr>
        <w:left w:val="single" w:sz="4" w:space="4" w:color="auto"/>
        <w:bottom w:val="single" w:sz="4" w:space="1" w:color="auto"/>
      </w:pBdr>
      <w:tabs>
        <w:tab w:val="right" w:pos="6118"/>
      </w:tabs>
      <w:spacing w:before="120" w:after="120" w:line="240" w:lineRule="auto"/>
      <w:ind w:left="425"/>
    </w:pPr>
    <w:rPr>
      <w:rFonts w:ascii="Arial" w:eastAsia="Times New Roman" w:hAnsi="Arial" w:cs="Times New Roman"/>
      <w:snapToGrid w:val="0"/>
      <w:sz w:val="18"/>
      <w:lang w:eastAsia="ru-RU"/>
    </w:rPr>
  </w:style>
  <w:style w:type="character" w:customStyle="1" w:styleId="130">
    <w:name w:val=" Знак Знак13"/>
    <w:basedOn w:val="a0"/>
    <w:rsid w:val="006D1019"/>
    <w:rPr>
      <w:sz w:val="22"/>
      <w:lang w:val="ru-RU" w:eastAsia="ru-RU" w:bidi="ar-SA"/>
    </w:rPr>
  </w:style>
  <w:style w:type="character" w:customStyle="1" w:styleId="1ff1">
    <w:name w:val="Схема документа Знак1"/>
    <w:basedOn w:val="a0"/>
    <w:semiHidden/>
    <w:rsid w:val="006D1019"/>
    <w:rPr>
      <w:rFonts w:ascii="Tahoma" w:hAnsi="Tahoma" w:cs="Tahoma"/>
      <w:sz w:val="16"/>
      <w:szCs w:val="16"/>
      <w:lang w:eastAsia="en-US"/>
    </w:rPr>
  </w:style>
  <w:style w:type="character" w:customStyle="1" w:styleId="1ff2">
    <w:name w:val="Текст сноски Знак1"/>
    <w:basedOn w:val="a0"/>
    <w:semiHidden/>
    <w:rsid w:val="006D1019"/>
    <w:rPr>
      <w:lang w:eastAsia="en-US"/>
    </w:rPr>
  </w:style>
  <w:style w:type="character" w:customStyle="1" w:styleId="1ff3">
    <w:name w:val="Текст примечания Знак1"/>
    <w:basedOn w:val="a0"/>
    <w:semiHidden/>
    <w:rsid w:val="006D1019"/>
    <w:rPr>
      <w:lang w:eastAsia="en-US"/>
    </w:rPr>
  </w:style>
  <w:style w:type="character" w:customStyle="1" w:styleId="1ff4">
    <w:name w:val="Текст выноски Знак1"/>
    <w:basedOn w:val="a0"/>
    <w:semiHidden/>
    <w:rsid w:val="006D1019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fffffff3">
    <w:name w:val="_Дневники"/>
    <w:rsid w:val="006D1019"/>
    <w:pPr>
      <w:pBdr>
        <w:right w:val="single" w:sz="2" w:space="4" w:color="auto"/>
      </w:pBdr>
      <w:spacing w:after="6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-f8">
    <w:name w:val="_Дневники-Дата"/>
    <w:rsid w:val="006D1019"/>
    <w:pPr>
      <w:keepNext/>
      <w:pBdr>
        <w:bottom w:val="single" w:sz="2" w:space="1" w:color="auto"/>
      </w:pBdr>
      <w:spacing w:after="0" w:line="240" w:lineRule="auto"/>
      <w:ind w:left="5330" w:right="-57"/>
      <w:jc w:val="right"/>
    </w:pPr>
    <w:rPr>
      <w:rFonts w:ascii="Garamond" w:eastAsia="Times New Roman" w:hAnsi="Garamond" w:cs="Times New Roman"/>
      <w:b/>
      <w:i/>
      <w:sz w:val="18"/>
      <w:lang w:eastAsia="ru-RU"/>
    </w:rPr>
  </w:style>
  <w:style w:type="character" w:customStyle="1" w:styleId="211">
    <w:name w:val=" Знак Знак21"/>
    <w:basedOn w:val="a0"/>
    <w:rsid w:val="006D1019"/>
    <w:rPr>
      <w:rFonts w:ascii="Times New Roman" w:eastAsia="Times New Roman" w:hAnsi="Times New Roman" w:cs="Times New Roman"/>
      <w:b/>
      <w:szCs w:val="20"/>
    </w:rPr>
  </w:style>
  <w:style w:type="character" w:customStyle="1" w:styleId="200">
    <w:name w:val=" Знак Знак20"/>
    <w:basedOn w:val="a0"/>
    <w:rsid w:val="006D1019"/>
    <w:rPr>
      <w:rFonts w:ascii="Arial" w:eastAsia="Times New Roman" w:hAnsi="Arial" w:cs="Times New Roman"/>
      <w:b/>
      <w:szCs w:val="20"/>
    </w:rPr>
  </w:style>
  <w:style w:type="paragraph" w:customStyle="1" w:styleId="1ff5">
    <w:name w:val="Обычный1"/>
    <w:rsid w:val="006D1019"/>
    <w:pPr>
      <w:spacing w:after="0" w:line="240" w:lineRule="auto"/>
      <w:ind w:firstLine="448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2">
    <w:name w:val="Основной текст 21"/>
    <w:basedOn w:val="1ff5"/>
    <w:rsid w:val="006D1019"/>
    <w:pPr>
      <w:ind w:firstLine="0"/>
    </w:pPr>
    <w:rPr>
      <w:sz w:val="28"/>
    </w:rPr>
  </w:style>
  <w:style w:type="paragraph" w:customStyle="1" w:styleId="1ff6">
    <w:name w:val="Абзац списка1"/>
    <w:basedOn w:val="a"/>
    <w:rsid w:val="006D1019"/>
    <w:pPr>
      <w:spacing w:after="200" w:line="276" w:lineRule="auto"/>
      <w:ind w:left="720"/>
    </w:pPr>
    <w:rPr>
      <w:szCs w:val="22"/>
      <w:lang w:eastAsia="en-US"/>
    </w:rPr>
  </w:style>
  <w:style w:type="character" w:customStyle="1" w:styleId="afffffffff4">
    <w:name w:val="Знак Знак"/>
    <w:basedOn w:val="a0"/>
    <w:rsid w:val="006D1019"/>
    <w:rPr>
      <w:rFonts w:ascii="Arial" w:hAnsi="Arial"/>
      <w:b/>
      <w:smallCaps/>
      <w:kern w:val="28"/>
      <w:sz w:val="24"/>
      <w:lang w:val="ru-RU" w:eastAsia="ru-RU" w:bidi="ar-SA"/>
    </w:rPr>
  </w:style>
  <w:style w:type="character" w:customStyle="1" w:styleId="-9">
    <w:name w:val="_Список-Вопросы Знак"/>
    <w:basedOn w:val="a0"/>
    <w:link w:val="-8"/>
    <w:rsid w:val="006D1019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13">
    <w:name w:val="Основной текст с отступом 21"/>
    <w:basedOn w:val="1ff5"/>
    <w:rsid w:val="006D1019"/>
    <w:pPr>
      <w:spacing w:line="360" w:lineRule="auto"/>
      <w:ind w:firstLine="709"/>
    </w:pPr>
  </w:style>
  <w:style w:type="paragraph" w:customStyle="1" w:styleId="1ff7">
    <w:name w:val="Текст1"/>
    <w:basedOn w:val="a"/>
    <w:rsid w:val="006D1019"/>
    <w:pPr>
      <w:widowControl w:val="0"/>
    </w:pPr>
    <w:rPr>
      <w:rFonts w:ascii="Courier New" w:hAnsi="Courier New"/>
      <w:noProof/>
      <w:color w:val="000000"/>
      <w:sz w:val="20"/>
    </w:rPr>
  </w:style>
  <w:style w:type="paragraph" w:styleId="afffffffff5">
    <w:name w:val="Plain Text"/>
    <w:basedOn w:val="a"/>
    <w:link w:val="afffffffff6"/>
    <w:rsid w:val="006D1019"/>
    <w:pPr>
      <w:jc w:val="both"/>
    </w:pPr>
    <w:rPr>
      <w:rFonts w:ascii="Cambria" w:hAnsi="Cambria"/>
      <w:b/>
      <w:bCs/>
      <w:kern w:val="32"/>
      <w:sz w:val="32"/>
      <w:szCs w:val="32"/>
      <w:lang w:val="ru-RU" w:eastAsia="en-US"/>
    </w:rPr>
  </w:style>
  <w:style w:type="character" w:customStyle="1" w:styleId="afffffffff6">
    <w:name w:val="Текст Знак"/>
    <w:basedOn w:val="a0"/>
    <w:link w:val="afffffffff5"/>
    <w:rsid w:val="006D10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customStyle="1" w:styleId="affffa">
    <w:name w:val="_Цитата Знак"/>
    <w:basedOn w:val="a0"/>
    <w:link w:val="affff9"/>
    <w:rsid w:val="006D1019"/>
    <w:rPr>
      <w:rFonts w:ascii="Times New Roman" w:eastAsia="Times New Roman" w:hAnsi="Times New Roman" w:cs="Times New Roman"/>
      <w:i/>
      <w:snapToGrid w:val="0"/>
      <w:sz w:val="20"/>
      <w:lang w:eastAsia="ru-RU"/>
    </w:rPr>
  </w:style>
  <w:style w:type="paragraph" w:styleId="2f8">
    <w:name w:val="index 2"/>
    <w:basedOn w:val="a"/>
    <w:next w:val="a"/>
    <w:semiHidden/>
    <w:rsid w:val="006D1019"/>
    <w:pPr>
      <w:tabs>
        <w:tab w:val="right" w:pos="4459"/>
      </w:tabs>
      <w:ind w:left="480" w:hanging="240"/>
    </w:pPr>
    <w:rPr>
      <w:sz w:val="18"/>
    </w:rPr>
  </w:style>
  <w:style w:type="paragraph" w:styleId="afffffffff7">
    <w:name w:val="index heading"/>
    <w:basedOn w:val="a"/>
    <w:next w:val="1fc"/>
    <w:semiHidden/>
    <w:rsid w:val="006D1019"/>
    <w:pPr>
      <w:spacing w:before="240" w:after="120"/>
      <w:jc w:val="center"/>
    </w:pPr>
    <w:rPr>
      <w:b/>
      <w:sz w:val="26"/>
    </w:rPr>
  </w:style>
  <w:style w:type="paragraph" w:styleId="3f4">
    <w:name w:val="index 3"/>
    <w:basedOn w:val="a"/>
    <w:next w:val="a"/>
    <w:semiHidden/>
    <w:rsid w:val="006D1019"/>
    <w:pPr>
      <w:tabs>
        <w:tab w:val="right" w:pos="4459"/>
      </w:tabs>
      <w:ind w:left="720" w:hanging="240"/>
    </w:pPr>
    <w:rPr>
      <w:sz w:val="18"/>
    </w:rPr>
  </w:style>
  <w:style w:type="paragraph" w:styleId="46">
    <w:name w:val="index 4"/>
    <w:basedOn w:val="a"/>
    <w:next w:val="a"/>
    <w:semiHidden/>
    <w:rsid w:val="006D1019"/>
    <w:pPr>
      <w:tabs>
        <w:tab w:val="right" w:pos="4459"/>
      </w:tabs>
      <w:ind w:left="960" w:hanging="240"/>
    </w:pPr>
    <w:rPr>
      <w:sz w:val="18"/>
    </w:rPr>
  </w:style>
  <w:style w:type="paragraph" w:styleId="54">
    <w:name w:val="index 5"/>
    <w:basedOn w:val="a"/>
    <w:next w:val="a"/>
    <w:semiHidden/>
    <w:rsid w:val="006D1019"/>
    <w:pPr>
      <w:tabs>
        <w:tab w:val="right" w:pos="4459"/>
      </w:tabs>
      <w:ind w:left="1200" w:hanging="240"/>
    </w:pPr>
    <w:rPr>
      <w:sz w:val="18"/>
    </w:rPr>
  </w:style>
  <w:style w:type="paragraph" w:styleId="63">
    <w:name w:val="index 6"/>
    <w:basedOn w:val="a"/>
    <w:next w:val="a"/>
    <w:semiHidden/>
    <w:rsid w:val="006D1019"/>
    <w:pPr>
      <w:tabs>
        <w:tab w:val="right" w:pos="4459"/>
      </w:tabs>
      <w:ind w:left="1440" w:hanging="240"/>
    </w:pPr>
    <w:rPr>
      <w:sz w:val="18"/>
    </w:rPr>
  </w:style>
  <w:style w:type="paragraph" w:styleId="73">
    <w:name w:val="index 7"/>
    <w:basedOn w:val="a"/>
    <w:next w:val="a"/>
    <w:semiHidden/>
    <w:rsid w:val="006D1019"/>
    <w:pPr>
      <w:tabs>
        <w:tab w:val="right" w:pos="4459"/>
      </w:tabs>
      <w:ind w:left="1680" w:hanging="240"/>
    </w:pPr>
    <w:rPr>
      <w:sz w:val="18"/>
    </w:rPr>
  </w:style>
  <w:style w:type="paragraph" w:styleId="83">
    <w:name w:val="index 8"/>
    <w:basedOn w:val="a"/>
    <w:next w:val="a"/>
    <w:semiHidden/>
    <w:rsid w:val="006D1019"/>
    <w:pPr>
      <w:tabs>
        <w:tab w:val="right" w:pos="4459"/>
      </w:tabs>
      <w:ind w:left="1920" w:hanging="240"/>
    </w:pPr>
    <w:rPr>
      <w:sz w:val="18"/>
    </w:rPr>
  </w:style>
  <w:style w:type="paragraph" w:styleId="93">
    <w:name w:val="index 9"/>
    <w:basedOn w:val="a"/>
    <w:next w:val="a"/>
    <w:semiHidden/>
    <w:rsid w:val="006D1019"/>
    <w:pPr>
      <w:tabs>
        <w:tab w:val="right" w:pos="4459"/>
      </w:tabs>
      <w:ind w:left="2160" w:hanging="240"/>
    </w:pPr>
    <w:rPr>
      <w:sz w:val="18"/>
    </w:rPr>
  </w:style>
  <w:style w:type="paragraph" w:customStyle="1" w:styleId="afffffffff8">
    <w:name w:val="_Инструкция + полужирный"/>
    <w:aliases w:val="Перед:  6 пт,Междустр.интервал:"/>
    <w:basedOn w:val="afffffc"/>
    <w:rsid w:val="006D1019"/>
    <w:pPr>
      <w:pBdr>
        <w:left w:val="none" w:sz="0" w:space="0" w:color="auto"/>
        <w:right w:val="none" w:sz="0" w:space="0" w:color="auto"/>
      </w:pBdr>
      <w:spacing w:before="120" w:after="40" w:line="180" w:lineRule="exact"/>
      <w:ind w:left="567" w:right="0"/>
    </w:pPr>
    <w:rPr>
      <w:b/>
      <w:sz w:val="20"/>
    </w:rPr>
  </w:style>
  <w:style w:type="paragraph" w:customStyle="1" w:styleId="afffffffff9">
    <w:name w:val="_Диалог+_б/выступа"/>
    <w:basedOn w:val="affc"/>
    <w:link w:val="afffffffffa"/>
    <w:rsid w:val="006D1019"/>
    <w:pPr>
      <w:spacing w:before="0"/>
      <w:ind w:firstLine="0"/>
      <w:jc w:val="left"/>
    </w:pPr>
  </w:style>
  <w:style w:type="paragraph" w:customStyle="1" w:styleId="afffffffffb">
    <w:name w:val="Обычный + По центру"/>
    <w:aliases w:val="Междустр.интервал:  минимум 12 пт"/>
    <w:basedOn w:val="a"/>
    <w:rsid w:val="006D1019"/>
    <w:pPr>
      <w:spacing w:line="240" w:lineRule="atLeast"/>
      <w:jc w:val="center"/>
    </w:pPr>
  </w:style>
  <w:style w:type="paragraph" w:customStyle="1" w:styleId="-f9">
    <w:name w:val="_Подтекст-Перечень"/>
    <w:next w:val="afffffffffc"/>
    <w:link w:val="-fa"/>
    <w:rsid w:val="006D1019"/>
    <w:pPr>
      <w:suppressAutoHyphens/>
      <w:spacing w:before="20" w:after="20" w:line="180" w:lineRule="exact"/>
      <w:ind w:left="227" w:hanging="227"/>
      <w:contextualSpacing/>
    </w:pPr>
    <w:rPr>
      <w:rFonts w:ascii="Arial Narrow" w:eastAsia="Times New Roman" w:hAnsi="Arial Narrow" w:cs="Times New Roman"/>
      <w:i/>
      <w:sz w:val="18"/>
      <w:szCs w:val="16"/>
      <w:lang w:eastAsia="ru-RU"/>
    </w:rPr>
  </w:style>
  <w:style w:type="character" w:customStyle="1" w:styleId="afffffffffd">
    <w:name w:val="_ПодТекст Знак"/>
    <w:basedOn w:val="-f"/>
    <w:link w:val="afffffffffc"/>
    <w:rsid w:val="006D1019"/>
    <w:rPr>
      <w:rFonts w:ascii="Arial Narrow" w:hAnsi="Arial Narrow"/>
      <w:i/>
      <w:sz w:val="18"/>
      <w:szCs w:val="16"/>
    </w:rPr>
  </w:style>
  <w:style w:type="paragraph" w:customStyle="1" w:styleId="--">
    <w:name w:val="_Не-Обычный-б/выступа"/>
    <w:basedOn w:val="-e"/>
    <w:link w:val="--0"/>
    <w:rsid w:val="006D1019"/>
    <w:pPr>
      <w:ind w:left="227"/>
      <w:jc w:val="left"/>
    </w:pPr>
  </w:style>
  <w:style w:type="character" w:customStyle="1" w:styleId="-fa">
    <w:name w:val="_Подтекст-Перечень Знак"/>
    <w:basedOn w:val="a0"/>
    <w:link w:val="-f9"/>
    <w:rsid w:val="006D1019"/>
    <w:rPr>
      <w:rFonts w:ascii="Arial Narrow" w:eastAsia="Times New Roman" w:hAnsi="Arial Narrow" w:cs="Times New Roman"/>
      <w:i/>
      <w:sz w:val="18"/>
      <w:szCs w:val="16"/>
      <w:lang w:eastAsia="ru-RU"/>
    </w:rPr>
  </w:style>
  <w:style w:type="character" w:customStyle="1" w:styleId="--0">
    <w:name w:val="_Не-Обычный-б/выступа Знак"/>
    <w:basedOn w:val="-f"/>
    <w:link w:val="--"/>
    <w:rsid w:val="006D1019"/>
  </w:style>
  <w:style w:type="paragraph" w:customStyle="1" w:styleId="-fb">
    <w:name w:val="_Схема-Таб"/>
    <w:basedOn w:val="af7"/>
    <w:rsid w:val="006D1019"/>
    <w:pPr>
      <w:spacing w:before="0"/>
    </w:pPr>
  </w:style>
  <w:style w:type="paragraph" w:customStyle="1" w:styleId="afffffffffc">
    <w:name w:val="_ПодТекст"/>
    <w:link w:val="afffffffffd"/>
    <w:rsid w:val="006D1019"/>
    <w:pPr>
      <w:suppressAutoHyphens/>
      <w:spacing w:before="20" w:after="20" w:line="180" w:lineRule="exact"/>
      <w:contextualSpacing/>
    </w:pPr>
    <w:rPr>
      <w:rFonts w:ascii="Arial Narrow" w:eastAsia="Times New Roman" w:hAnsi="Arial Narrow" w:cs="Times New Roman"/>
      <w:i/>
      <w:sz w:val="18"/>
      <w:szCs w:val="16"/>
      <w:lang w:eastAsia="ru-RU"/>
    </w:rPr>
  </w:style>
  <w:style w:type="paragraph" w:customStyle="1" w:styleId="afffffffffe">
    <w:name w:val="_ПодТекст +"/>
    <w:basedOn w:val="afffffffffc"/>
    <w:rsid w:val="006D1019"/>
  </w:style>
  <w:style w:type="paragraph" w:customStyle="1" w:styleId="-12">
    <w:name w:val="_Не-Обычный + Междустр.интервал:  точно 12 пт"/>
    <w:basedOn w:val="-e"/>
    <w:rsid w:val="006D1019"/>
    <w:pPr>
      <w:spacing w:line="240" w:lineRule="exact"/>
      <w:ind w:left="227" w:hanging="227"/>
      <w:jc w:val="left"/>
    </w:pPr>
  </w:style>
  <w:style w:type="paragraph" w:customStyle="1" w:styleId="affffffffff">
    <w:name w:val="_Х"/>
    <w:rsid w:val="006D1019"/>
    <w:pPr>
      <w:spacing w:after="0" w:line="240" w:lineRule="auto"/>
    </w:pPr>
    <w:rPr>
      <w:rFonts w:ascii="Arial Narrow" w:eastAsia="Times New Roman" w:hAnsi="Arial Narrow" w:cs="Times New Roman"/>
      <w:sz w:val="8"/>
      <w:szCs w:val="16"/>
      <w:lang w:eastAsia="ru-RU"/>
    </w:rPr>
  </w:style>
  <w:style w:type="character" w:customStyle="1" w:styleId="affffffffff0">
    <w:name w:val="_Основной текст Знак Знак Знак Знак Знак Знак Знак Знак Знак"/>
    <w:basedOn w:val="a0"/>
    <w:rsid w:val="006D1019"/>
    <w:rPr>
      <w:rFonts w:ascii="Times New Roman" w:eastAsia="Times New Roman" w:hAnsi="Times New Roman" w:cs="Times New Roman"/>
      <w:szCs w:val="24"/>
    </w:rPr>
  </w:style>
  <w:style w:type="paragraph" w:styleId="affffffffff1">
    <w:name w:val="Revision"/>
    <w:hidden/>
    <w:semiHidden/>
    <w:rsid w:val="006D10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fffffff2">
    <w:name w:val="_Схема Знак Знак"/>
    <w:basedOn w:val="a0"/>
    <w:rsid w:val="006D1019"/>
    <w:rPr>
      <w:i/>
      <w:lang w:val="ru-RU" w:eastAsia="ru-RU" w:bidi="ar-SA"/>
    </w:rPr>
  </w:style>
  <w:style w:type="character" w:customStyle="1" w:styleId="-fc">
    <w:name w:val="_Не-Обычный Знак Знак"/>
    <w:basedOn w:val="a0"/>
    <w:rsid w:val="006D1019"/>
    <w:rPr>
      <w:sz w:val="22"/>
      <w:lang w:val="ru-RU" w:eastAsia="ru-RU" w:bidi="ar-SA"/>
    </w:rPr>
  </w:style>
  <w:style w:type="character" w:customStyle="1" w:styleId="affffffffff3">
    <w:name w:val=" Знак Знак Знак"/>
    <w:basedOn w:val="a0"/>
    <w:rsid w:val="006D1019"/>
    <w:rPr>
      <w:sz w:val="22"/>
      <w:lang w:val="ru-RU" w:eastAsia="ru-RU" w:bidi="ar-SA"/>
    </w:rPr>
  </w:style>
  <w:style w:type="character" w:customStyle="1" w:styleId="footnotereference">
    <w:name w:val="footnote reference"/>
    <w:rsid w:val="006D1019"/>
    <w:rPr>
      <w:rFonts w:cs="Times New Roman"/>
      <w:vertAlign w:val="superscript"/>
    </w:rPr>
  </w:style>
  <w:style w:type="character" w:customStyle="1" w:styleId="affffffffff4">
    <w:name w:val="Символ сноски"/>
    <w:rsid w:val="006D1019"/>
  </w:style>
  <w:style w:type="paragraph" w:customStyle="1" w:styleId="footnotetext">
    <w:name w:val="footnote text"/>
    <w:rsid w:val="006D1019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Arial Unicode MS" w:hAnsi="Times New Roman" w:cs="font420"/>
      <w:kern w:val="1"/>
      <w:sz w:val="20"/>
      <w:szCs w:val="20"/>
      <w:lang w:eastAsia="ar-SA"/>
    </w:rPr>
  </w:style>
  <w:style w:type="paragraph" w:customStyle="1" w:styleId="NoSpacing">
    <w:name w:val="No Spacing"/>
    <w:rsid w:val="006D1019"/>
    <w:pPr>
      <w:suppressAutoHyphens/>
      <w:spacing w:after="0" w:line="100" w:lineRule="atLeast"/>
    </w:pPr>
    <w:rPr>
      <w:rFonts w:ascii="Calibri" w:eastAsia="Arial Unicode MS" w:hAnsi="Calibri" w:cs="font420"/>
      <w:kern w:val="1"/>
      <w:lang w:eastAsia="ar-SA"/>
    </w:rPr>
  </w:style>
  <w:style w:type="paragraph" w:customStyle="1" w:styleId="1ff8">
    <w:name w:val="Схема1"/>
    <w:basedOn w:val="affa"/>
    <w:link w:val="1ff9"/>
    <w:qFormat/>
    <w:rsid w:val="006D1019"/>
    <w:pPr>
      <w:spacing w:before="120" w:after="120" w:line="216" w:lineRule="auto"/>
      <w:ind w:firstLine="0"/>
      <w:jc w:val="center"/>
    </w:pPr>
    <w:rPr>
      <w:rFonts w:ascii="Calibri" w:hAnsi="Calibri"/>
      <w:spacing w:val="-2"/>
      <w:sz w:val="20"/>
      <w:szCs w:val="22"/>
    </w:rPr>
  </w:style>
  <w:style w:type="character" w:customStyle="1" w:styleId="1ff9">
    <w:name w:val="Схема1 Знак"/>
    <w:basedOn w:val="affb"/>
    <w:link w:val="1ff8"/>
    <w:rsid w:val="006D1019"/>
    <w:rPr>
      <w:rFonts w:ascii="Calibri" w:hAnsi="Calibri"/>
      <w:spacing w:val="-2"/>
      <w:sz w:val="20"/>
    </w:rPr>
  </w:style>
  <w:style w:type="paragraph" w:styleId="affffffffff5">
    <w:name w:val="TOC Heading"/>
    <w:basedOn w:val="1"/>
    <w:next w:val="a"/>
    <w:uiPriority w:val="39"/>
    <w:qFormat/>
    <w:rsid w:val="006D1019"/>
    <w:pPr>
      <w:keepNext/>
      <w:keepLines/>
      <w:pageBreakBefore w:val="0"/>
      <w:widowControl/>
      <w:suppressAutoHyphens/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paragraph" w:customStyle="1" w:styleId="1ffa">
    <w:name w:val="Огл 1"/>
    <w:basedOn w:val="26"/>
    <w:qFormat/>
    <w:rsid w:val="006D1019"/>
    <w:pPr>
      <w:tabs>
        <w:tab w:val="clear" w:pos="6120"/>
        <w:tab w:val="left" w:pos="1540"/>
        <w:tab w:val="right" w:leader="dot" w:pos="6237"/>
      </w:tabs>
      <w:spacing w:before="20" w:line="197" w:lineRule="auto"/>
      <w:ind w:left="425" w:right="425" w:hanging="227"/>
    </w:pPr>
    <w:rPr>
      <w:rFonts w:ascii="Calibri" w:hAnsi="Calibri"/>
      <w:b w:val="0"/>
      <w:smallCaps w:val="0"/>
      <w:spacing w:val="-3"/>
      <w:sz w:val="20"/>
      <w:szCs w:val="18"/>
    </w:rPr>
  </w:style>
  <w:style w:type="character" w:customStyle="1" w:styleId="16">
    <w:name w:val="_Заголовок 1 Знак"/>
    <w:basedOn w:val="a0"/>
    <w:link w:val="15"/>
    <w:rsid w:val="006D1019"/>
    <w:rPr>
      <w:rFonts w:ascii="Arial Narrow" w:eastAsia="Times New Roman" w:hAnsi="Arial Narrow" w:cs="Times New Roman"/>
      <w:b/>
      <w:bCs/>
      <w:smallCaps/>
      <w:sz w:val="28"/>
      <w:szCs w:val="28"/>
      <w:lang w:eastAsia="ru-RU"/>
    </w:rPr>
  </w:style>
  <w:style w:type="paragraph" w:customStyle="1" w:styleId="Style23">
    <w:name w:val="Style23"/>
    <w:basedOn w:val="a"/>
    <w:rsid w:val="006D1019"/>
    <w:pPr>
      <w:widowControl w:val="0"/>
      <w:autoSpaceDE w:val="0"/>
      <w:autoSpaceDN w:val="0"/>
      <w:adjustRightInd w:val="0"/>
      <w:spacing w:line="216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Style39">
    <w:name w:val="Style39"/>
    <w:basedOn w:val="a"/>
    <w:rsid w:val="006D1019"/>
    <w:pPr>
      <w:widowControl w:val="0"/>
      <w:autoSpaceDE w:val="0"/>
      <w:autoSpaceDN w:val="0"/>
      <w:adjustRightInd w:val="0"/>
      <w:spacing w:line="216" w:lineRule="auto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1">
    <w:name w:val="Font Style41"/>
    <w:basedOn w:val="a0"/>
    <w:rsid w:val="006D1019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42">
    <w:name w:val="Font Style42"/>
    <w:basedOn w:val="a0"/>
    <w:rsid w:val="006D101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basedOn w:val="a0"/>
    <w:rsid w:val="006D1019"/>
    <w:rPr>
      <w:rFonts w:ascii="Microsoft Sans Serif" w:hAnsi="Microsoft Sans Serif" w:cs="Microsoft Sans Serif"/>
      <w:sz w:val="20"/>
      <w:szCs w:val="20"/>
    </w:rPr>
  </w:style>
  <w:style w:type="character" w:customStyle="1" w:styleId="FontStyle44">
    <w:name w:val="Font Style44"/>
    <w:basedOn w:val="a0"/>
    <w:rsid w:val="006D101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6">
    <w:name w:val="Font Style46"/>
    <w:basedOn w:val="a0"/>
    <w:rsid w:val="006D1019"/>
    <w:rPr>
      <w:rFonts w:ascii="Microsoft Sans Serif" w:hAnsi="Microsoft Sans Serif" w:cs="Microsoft Sans Serif"/>
      <w:sz w:val="12"/>
      <w:szCs w:val="12"/>
    </w:rPr>
  </w:style>
  <w:style w:type="character" w:customStyle="1" w:styleId="FontStyle52">
    <w:name w:val="Font Style52"/>
    <w:basedOn w:val="a0"/>
    <w:rsid w:val="006D1019"/>
    <w:rPr>
      <w:rFonts w:ascii="Microsoft Sans Serif" w:hAnsi="Microsoft Sans Serif" w:cs="Microsoft Sans Serif"/>
      <w:sz w:val="18"/>
      <w:szCs w:val="18"/>
    </w:rPr>
  </w:style>
  <w:style w:type="character" w:customStyle="1" w:styleId="FontStyle53">
    <w:name w:val="Font Style53"/>
    <w:basedOn w:val="a0"/>
    <w:rsid w:val="006D101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4">
    <w:name w:val="Font Style54"/>
    <w:basedOn w:val="a0"/>
    <w:rsid w:val="006D1019"/>
    <w:rPr>
      <w:rFonts w:ascii="Times New Roman" w:hAnsi="Times New Roman" w:cs="Times New Roman"/>
      <w:b/>
      <w:bCs/>
      <w:sz w:val="8"/>
      <w:szCs w:val="8"/>
    </w:rPr>
  </w:style>
  <w:style w:type="paragraph" w:customStyle="1" w:styleId="affffffffff6">
    <w:name w:val="_Источник"/>
    <w:basedOn w:val="a"/>
    <w:link w:val="affffffffff7"/>
    <w:qFormat/>
    <w:rsid w:val="006D1019"/>
    <w:pPr>
      <w:keepNext/>
      <w:suppressAutoHyphens/>
      <w:spacing w:before="120" w:line="180" w:lineRule="auto"/>
      <w:ind w:left="737" w:right="340" w:hanging="737"/>
      <w:jc w:val="right"/>
    </w:pPr>
    <w:rPr>
      <w:rFonts w:ascii="Verdana" w:hAnsi="Verdana" w:cs="Tahoma"/>
      <w:i/>
      <w:spacing w:val="-2"/>
      <w:sz w:val="14"/>
      <w:szCs w:val="18"/>
      <w:u w:val="single"/>
    </w:rPr>
  </w:style>
  <w:style w:type="character" w:customStyle="1" w:styleId="affffffffff7">
    <w:name w:val="_Источник Знак Знак"/>
    <w:basedOn w:val="a0"/>
    <w:link w:val="affffffffff6"/>
    <w:rsid w:val="006D1019"/>
    <w:rPr>
      <w:rFonts w:ascii="Verdana" w:eastAsia="Times New Roman" w:hAnsi="Verdana" w:cs="Tahoma"/>
      <w:i/>
      <w:spacing w:val="-2"/>
      <w:sz w:val="14"/>
      <w:szCs w:val="18"/>
      <w:u w:val="single"/>
      <w:lang w:eastAsia="ru-RU"/>
    </w:rPr>
  </w:style>
  <w:style w:type="paragraph" w:customStyle="1" w:styleId="-20">
    <w:name w:val="_Заголовок-2"/>
    <w:link w:val="-21"/>
    <w:qFormat/>
    <w:rsid w:val="006D1019"/>
    <w:pPr>
      <w:keepLines/>
      <w:suppressAutoHyphens/>
      <w:spacing w:before="480" w:after="0" w:line="240" w:lineRule="auto"/>
      <w:outlineLvl w:val="2"/>
    </w:pPr>
    <w:rPr>
      <w:rFonts w:ascii="Calibri" w:eastAsia="Times New Roman" w:hAnsi="Calibri" w:cs="Times New Roman"/>
      <w:b/>
      <w:spacing w:val="-2"/>
      <w:sz w:val="24"/>
      <w:lang w:eastAsia="ru-RU"/>
    </w:rPr>
  </w:style>
  <w:style w:type="paragraph" w:customStyle="1" w:styleId="-11">
    <w:name w:val="_Заголовок-1"/>
    <w:basedOn w:val="15"/>
    <w:link w:val="-13"/>
    <w:qFormat/>
    <w:rsid w:val="006D1019"/>
    <w:pPr>
      <w:keepLines/>
      <w:pageBreakBefore/>
      <w:suppressAutoHyphens/>
      <w:spacing w:before="1680" w:after="0" w:line="180" w:lineRule="auto"/>
      <w:ind w:left="0" w:firstLine="0"/>
      <w:jc w:val="center"/>
    </w:pPr>
    <w:rPr>
      <w:rFonts w:ascii="Calibri" w:hAnsi="Calibri"/>
      <w:bCs w:val="0"/>
      <w:smallCaps w:val="0"/>
      <w:spacing w:val="-2"/>
      <w:szCs w:val="32"/>
    </w:rPr>
  </w:style>
  <w:style w:type="character" w:customStyle="1" w:styleId="-21">
    <w:name w:val="_Заголовок-2 Знак"/>
    <w:basedOn w:val="3f3"/>
    <w:link w:val="-20"/>
    <w:rsid w:val="006D1019"/>
    <w:rPr>
      <w:rFonts w:ascii="Calibri" w:eastAsia="Times New Roman" w:hAnsi="Calibri" w:cs="Times New Roman"/>
      <w:b/>
      <w:spacing w:val="-2"/>
      <w:sz w:val="24"/>
      <w:lang w:eastAsia="ru-RU"/>
    </w:rPr>
  </w:style>
  <w:style w:type="character" w:customStyle="1" w:styleId="-13">
    <w:name w:val="_Заголовок-1 Знак"/>
    <w:basedOn w:val="16"/>
    <w:link w:val="-11"/>
    <w:rsid w:val="006D1019"/>
    <w:rPr>
      <w:rFonts w:ascii="Calibri" w:hAnsi="Calibri"/>
      <w:spacing w:val="-2"/>
      <w:szCs w:val="32"/>
    </w:rPr>
  </w:style>
  <w:style w:type="character" w:customStyle="1" w:styleId="1ffb">
    <w:name w:val="Заголовок 1 Знак Знак Знак"/>
    <w:basedOn w:val="a0"/>
    <w:rsid w:val="006D1019"/>
    <w:rPr>
      <w:rFonts w:ascii="Cambria" w:hAnsi="Cambria" w:cs="Cambria"/>
      <w:b/>
      <w:bCs/>
      <w:color w:val="365F91"/>
      <w:sz w:val="28"/>
      <w:szCs w:val="28"/>
      <w:lang w:val="ru-RU" w:eastAsia="ru-RU" w:bidi="ar-SA"/>
    </w:rPr>
  </w:style>
  <w:style w:type="paragraph" w:customStyle="1" w:styleId="affffffffff8">
    <w:name w:val="_???"/>
    <w:basedOn w:val="a"/>
    <w:rsid w:val="006D1019"/>
    <w:pPr>
      <w:ind w:left="425"/>
    </w:pPr>
    <w:rPr>
      <w:rFonts w:ascii="Verdana" w:hAnsi="Verdana"/>
      <w:color w:val="0000FF"/>
      <w:sz w:val="16"/>
      <w:szCs w:val="16"/>
    </w:rPr>
  </w:style>
  <w:style w:type="paragraph" w:customStyle="1" w:styleId="affffffffff9">
    <w:name w:val="_Данные"/>
    <w:basedOn w:val="a"/>
    <w:rsid w:val="006D1019"/>
    <w:pPr>
      <w:jc w:val="center"/>
    </w:pPr>
    <w:rPr>
      <w:rFonts w:ascii="Arial Narrow" w:hAnsi="Arial Narrow" w:cs="Arial"/>
      <w:sz w:val="18"/>
      <w:szCs w:val="14"/>
    </w:rPr>
  </w:style>
  <w:style w:type="character" w:customStyle="1" w:styleId="DefaultParagraphFont">
    <w:name w:val="Default Paragraph Font"/>
    <w:rsid w:val="006D1019"/>
  </w:style>
  <w:style w:type="character" w:customStyle="1" w:styleId="221">
    <w:name w:val=" Знак Знак22"/>
    <w:basedOn w:val="a0"/>
    <w:rsid w:val="006D1019"/>
    <w:rPr>
      <w:b/>
      <w:sz w:val="22"/>
      <w:lang w:val="ru-RU" w:eastAsia="ru-RU" w:bidi="ar-SA"/>
    </w:rPr>
  </w:style>
  <w:style w:type="paragraph" w:styleId="affffffffffa">
    <w:name w:val="annotation subject"/>
    <w:basedOn w:val="aff0"/>
    <w:next w:val="aff0"/>
    <w:link w:val="affffffffffb"/>
    <w:semiHidden/>
    <w:rsid w:val="006D1019"/>
    <w:rPr>
      <w:b/>
      <w:bCs/>
    </w:rPr>
  </w:style>
  <w:style w:type="character" w:customStyle="1" w:styleId="affffffffffb">
    <w:name w:val="Тема примечания Знак"/>
    <w:basedOn w:val="aff1"/>
    <w:link w:val="affffffffffa"/>
    <w:semiHidden/>
    <w:rsid w:val="006D1019"/>
    <w:rPr>
      <w:b/>
      <w:bCs/>
    </w:rPr>
  </w:style>
  <w:style w:type="character" w:customStyle="1" w:styleId="apple-style-span">
    <w:name w:val="apple-style-span"/>
    <w:rsid w:val="006D1019"/>
  </w:style>
  <w:style w:type="character" w:customStyle="1" w:styleId="1ffc">
    <w:name w:val=" Знак Знак Знак1"/>
    <w:basedOn w:val="a0"/>
    <w:rsid w:val="006D1019"/>
    <w:rPr>
      <w:sz w:val="22"/>
      <w:lang w:val="ru-RU" w:eastAsia="ru-RU" w:bidi="ar-SA"/>
    </w:rPr>
  </w:style>
  <w:style w:type="character" w:customStyle="1" w:styleId="affffffffffc">
    <w:name w:val="_Цитата Знак Знак"/>
    <w:basedOn w:val="a0"/>
    <w:rsid w:val="006D1019"/>
    <w:rPr>
      <w:rFonts w:ascii="Arial" w:hAnsi="Arial"/>
      <w:snapToGrid w:val="0"/>
      <w:sz w:val="18"/>
      <w:szCs w:val="22"/>
      <w:lang w:val="ru-RU" w:eastAsia="ru-RU" w:bidi="ar-SA"/>
    </w:rPr>
  </w:style>
  <w:style w:type="character" w:customStyle="1" w:styleId="251">
    <w:name w:val=" Знак Знак25"/>
    <w:rsid w:val="006D1019"/>
    <w:rPr>
      <w:rFonts w:ascii="Times New Roman" w:eastAsia="Times New Roman" w:hAnsi="Times New Roman"/>
      <w:b/>
      <w:lang/>
    </w:rPr>
  </w:style>
  <w:style w:type="character" w:customStyle="1" w:styleId="241">
    <w:name w:val=" Знак Знак24"/>
    <w:rsid w:val="006D1019"/>
    <w:rPr>
      <w:rFonts w:ascii="Arial" w:hAnsi="Arial"/>
      <w:b/>
      <w:sz w:val="22"/>
      <w:lang w:bidi="ar-SA"/>
    </w:rPr>
  </w:style>
  <w:style w:type="character" w:customStyle="1" w:styleId="231">
    <w:name w:val=" Знак Знак23"/>
    <w:rsid w:val="006D1019"/>
    <w:rPr>
      <w:rFonts w:ascii="Arial Narrow" w:eastAsia="Times New Roman" w:hAnsi="Arial Narrow"/>
      <w:b/>
      <w:sz w:val="16"/>
      <w:lang/>
    </w:rPr>
  </w:style>
  <w:style w:type="paragraph" w:customStyle="1" w:styleId="affffffffffd">
    <w:name w:val="_Цитата (+№)"/>
    <w:link w:val="affffffffffe"/>
    <w:rsid w:val="006D1019"/>
    <w:pPr>
      <w:pBdr>
        <w:bottom w:val="single" w:sz="2" w:space="1" w:color="auto"/>
        <w:right w:val="single" w:sz="2" w:space="4" w:color="auto"/>
      </w:pBdr>
      <w:tabs>
        <w:tab w:val="right" w:pos="6118"/>
      </w:tabs>
      <w:spacing w:before="60" w:after="120" w:line="221" w:lineRule="auto"/>
      <w:ind w:firstLine="425"/>
    </w:pPr>
    <w:rPr>
      <w:rFonts w:ascii="Arial" w:eastAsia="Times New Roman" w:hAnsi="Arial" w:cs="Times New Roman"/>
      <w:snapToGrid w:val="0"/>
      <w:sz w:val="18"/>
      <w:lang w:eastAsia="ru-RU"/>
    </w:rPr>
  </w:style>
  <w:style w:type="character" w:customStyle="1" w:styleId="1ffd">
    <w:name w:val="Текст Знак1"/>
    <w:semiHidden/>
    <w:rsid w:val="006D1019"/>
    <w:rPr>
      <w:rFonts w:ascii="Courier New" w:hAnsi="Courier New" w:cs="Courier New"/>
      <w:lang w:eastAsia="en-US"/>
    </w:rPr>
  </w:style>
  <w:style w:type="paragraph" w:customStyle="1" w:styleId="afffffffffff">
    <w:name w:val="_Вопрос (???)"/>
    <w:basedOn w:val="a"/>
    <w:rsid w:val="006D1019"/>
    <w:pPr>
      <w:ind w:left="425"/>
    </w:pPr>
    <w:rPr>
      <w:rFonts w:ascii="Verdana" w:hAnsi="Verdana"/>
      <w:color w:val="0000FF"/>
      <w:sz w:val="16"/>
      <w:szCs w:val="16"/>
    </w:rPr>
  </w:style>
  <w:style w:type="paragraph" w:customStyle="1" w:styleId="western">
    <w:name w:val="western"/>
    <w:basedOn w:val="a"/>
    <w:rsid w:val="006D1019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afffffffffff0">
    <w:name w:val="_Цитата (в Диалоге)"/>
    <w:basedOn w:val="affff9"/>
    <w:rsid w:val="006D1019"/>
    <w:pPr>
      <w:pBdr>
        <w:bottom w:val="single" w:sz="4" w:space="1" w:color="auto"/>
        <w:right w:val="single" w:sz="4" w:space="4" w:color="auto"/>
      </w:pBdr>
      <w:tabs>
        <w:tab w:val="clear" w:pos="6180"/>
        <w:tab w:val="left" w:pos="227"/>
        <w:tab w:val="right" w:pos="6118"/>
      </w:tabs>
      <w:suppressAutoHyphens/>
      <w:spacing w:before="20" w:after="60" w:line="228" w:lineRule="auto"/>
      <w:ind w:left="227"/>
    </w:pPr>
    <w:rPr>
      <w:rFonts w:ascii="Arial" w:hAnsi="Arial"/>
      <w:i w:val="0"/>
      <w:sz w:val="18"/>
    </w:rPr>
  </w:style>
  <w:style w:type="character" w:customStyle="1" w:styleId="2f9">
    <w:name w:val=" Знак Знак Знак2"/>
    <w:rsid w:val="006D1019"/>
    <w:rPr>
      <w:sz w:val="22"/>
      <w:lang w:val="ru-RU" w:eastAsia="ru-RU" w:bidi="ar-SA"/>
    </w:rPr>
  </w:style>
  <w:style w:type="paragraph" w:customStyle="1" w:styleId="-fd">
    <w:name w:val="__Основной-Список(+Сноска)"/>
    <w:basedOn w:val="-f1"/>
    <w:rsid w:val="006D1019"/>
    <w:pPr>
      <w:tabs>
        <w:tab w:val="right" w:pos="6120"/>
      </w:tabs>
      <w:spacing w:after="0" w:line="216" w:lineRule="auto"/>
      <w:ind w:right="839"/>
      <w:contextualSpacing w:val="0"/>
    </w:pPr>
  </w:style>
  <w:style w:type="character" w:customStyle="1" w:styleId="Heading1Char">
    <w:name w:val="Heading 1 Char"/>
    <w:basedOn w:val="a0"/>
    <w:locked/>
    <w:rsid w:val="006D101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FootnoteTextChar">
    <w:name w:val="Footnote Text Char"/>
    <w:basedOn w:val="a0"/>
    <w:semiHidden/>
    <w:locked/>
    <w:rsid w:val="006D1019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a0"/>
    <w:semiHidden/>
    <w:locked/>
    <w:rsid w:val="006D1019"/>
    <w:rPr>
      <w:rFonts w:ascii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a0"/>
    <w:semiHidden/>
    <w:locked/>
    <w:rsid w:val="006D1019"/>
    <w:rPr>
      <w:rFonts w:ascii="Tahoma" w:hAnsi="Tahoma" w:cs="Times New Roman"/>
      <w:sz w:val="16"/>
      <w:szCs w:val="16"/>
    </w:rPr>
  </w:style>
  <w:style w:type="character" w:customStyle="1" w:styleId="Absatz-Standardschriftart">
    <w:name w:val="Absatz-Standardschriftart"/>
    <w:rsid w:val="006D1019"/>
  </w:style>
  <w:style w:type="paragraph" w:customStyle="1" w:styleId="-fe">
    <w:name w:val="_Графема-Значение"/>
    <w:rsid w:val="006D1019"/>
    <w:pPr>
      <w:keepNext/>
      <w:suppressAutoHyphens/>
      <w:spacing w:before="240" w:after="60" w:line="216" w:lineRule="auto"/>
      <w:ind w:left="425" w:right="425"/>
      <w:jc w:val="center"/>
    </w:pPr>
    <w:rPr>
      <w:rFonts w:ascii="Tahoma" w:eastAsia="Times New Roman" w:hAnsi="Tahoma" w:cs="Tahoma"/>
      <w:b/>
      <w:sz w:val="16"/>
      <w:szCs w:val="20"/>
      <w:lang w:eastAsia="ru-RU"/>
    </w:rPr>
  </w:style>
  <w:style w:type="paragraph" w:customStyle="1" w:styleId="afffffffffff1">
    <w:name w:val="_Графема"/>
    <w:rsid w:val="006D1019"/>
    <w:pPr>
      <w:tabs>
        <w:tab w:val="center" w:pos="1701"/>
        <w:tab w:val="center" w:pos="453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ffff2">
    <w:name w:val="_Легенда"/>
    <w:rsid w:val="006D1019"/>
    <w:pPr>
      <w:suppressAutoHyphens/>
      <w:spacing w:before="60" w:after="60" w:line="216" w:lineRule="auto"/>
      <w:ind w:left="57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-001-100">
    <w:name w:val="_Схема-001-100"/>
    <w:basedOn w:val="af7"/>
    <w:rsid w:val="006D1019"/>
    <w:pPr>
      <w:suppressAutoHyphens/>
      <w:spacing w:before="180" w:after="60"/>
    </w:pPr>
  </w:style>
  <w:style w:type="character" w:customStyle="1" w:styleId="affffffffffe">
    <w:name w:val="_Цитата (+№) Знак"/>
    <w:basedOn w:val="a0"/>
    <w:link w:val="affffffffffd"/>
    <w:rsid w:val="006D1019"/>
    <w:rPr>
      <w:rFonts w:ascii="Arial" w:eastAsia="Times New Roman" w:hAnsi="Arial" w:cs="Times New Roman"/>
      <w:snapToGrid w:val="0"/>
      <w:sz w:val="18"/>
      <w:lang w:eastAsia="ru-RU"/>
    </w:rPr>
  </w:style>
  <w:style w:type="character" w:customStyle="1" w:styleId="afffffffffff3">
    <w:name w:val="Знак Знак Знак"/>
    <w:locked/>
    <w:rsid w:val="006D1019"/>
  </w:style>
  <w:style w:type="paragraph" w:customStyle="1" w:styleId="2120">
    <w:name w:val="_Заголовок 2 + 12 пт"/>
    <w:aliases w:val="Красный"/>
    <w:basedOn w:val="39"/>
    <w:rsid w:val="006D1019"/>
    <w:rPr>
      <w:color w:val="FF0000"/>
      <w:sz w:val="24"/>
      <w:szCs w:val="28"/>
      <w:lang w:val="en-US"/>
    </w:rPr>
  </w:style>
  <w:style w:type="character" w:customStyle="1" w:styleId="1ffe">
    <w:name w:val="Глава Знак Знак1"/>
    <w:locked/>
    <w:rsid w:val="006D10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fff">
    <w:name w:val="Знак Знак Знак1"/>
    <w:locked/>
    <w:rsid w:val="006D1019"/>
    <w:rPr>
      <w:rFonts w:cs="Times New Roman"/>
      <w:sz w:val="20"/>
      <w:szCs w:val="20"/>
    </w:rPr>
  </w:style>
  <w:style w:type="character" w:customStyle="1" w:styleId="3f5">
    <w:name w:val=" Знак Знак Знак3"/>
    <w:rsid w:val="006D1019"/>
    <w:rPr>
      <w:sz w:val="22"/>
      <w:lang w:val="ru-RU" w:eastAsia="ru-RU" w:bidi="ar-SA"/>
    </w:rPr>
  </w:style>
  <w:style w:type="paragraph" w:customStyle="1" w:styleId="afffffffffff4">
    <w:name w:val="_Цитата_№"/>
    <w:rsid w:val="006D1019"/>
    <w:pPr>
      <w:pBdr>
        <w:bottom w:val="single" w:sz="2" w:space="1" w:color="auto"/>
        <w:right w:val="single" w:sz="2" w:space="4" w:color="auto"/>
      </w:pBdr>
      <w:tabs>
        <w:tab w:val="right" w:pos="6118"/>
      </w:tabs>
      <w:spacing w:before="60" w:after="120" w:line="230" w:lineRule="auto"/>
      <w:ind w:right="57"/>
    </w:pPr>
    <w:rPr>
      <w:rFonts w:ascii="Arial" w:eastAsia="Times New Roman" w:hAnsi="Arial" w:cs="Times New Roman"/>
      <w:snapToGrid w:val="0"/>
      <w:sz w:val="18"/>
      <w:lang w:eastAsia="ru-RU"/>
    </w:rPr>
  </w:style>
  <w:style w:type="paragraph" w:customStyle="1" w:styleId="afffffffffff5">
    <w:name w:val="_Знак &quot;?&quot;"/>
    <w:basedOn w:val="a"/>
    <w:rsid w:val="006D1019"/>
    <w:pPr>
      <w:ind w:left="425"/>
    </w:pPr>
    <w:rPr>
      <w:rFonts w:ascii="Verdana" w:hAnsi="Verdana"/>
      <w:color w:val="0000FF"/>
      <w:sz w:val="16"/>
      <w:szCs w:val="16"/>
    </w:rPr>
  </w:style>
  <w:style w:type="character" w:customStyle="1" w:styleId="214">
    <w:name w:val="Знак Знак21"/>
    <w:basedOn w:val="a0"/>
    <w:rsid w:val="006D1019"/>
    <w:rPr>
      <w:rFonts w:ascii="Times New Roman" w:eastAsia="Times New Roman" w:hAnsi="Times New Roman" w:cs="Times New Roman"/>
      <w:b/>
      <w:szCs w:val="20"/>
    </w:rPr>
  </w:style>
  <w:style w:type="character" w:customStyle="1" w:styleId="201">
    <w:name w:val="Знак Знак20"/>
    <w:basedOn w:val="a0"/>
    <w:rsid w:val="006D1019"/>
    <w:rPr>
      <w:rFonts w:ascii="Arial" w:eastAsia="Times New Roman" w:hAnsi="Arial" w:cs="Times New Roman"/>
      <w:b/>
      <w:szCs w:val="20"/>
    </w:rPr>
  </w:style>
  <w:style w:type="paragraph" w:customStyle="1" w:styleId="222">
    <w:name w:val="Основной текст с отступом 22"/>
    <w:basedOn w:val="1ff5"/>
    <w:rsid w:val="006D1019"/>
    <w:pPr>
      <w:spacing w:line="360" w:lineRule="auto"/>
      <w:ind w:firstLine="709"/>
    </w:pPr>
  </w:style>
  <w:style w:type="paragraph" w:customStyle="1" w:styleId="2fa">
    <w:name w:val="Текст2"/>
    <w:basedOn w:val="a"/>
    <w:rsid w:val="006D1019"/>
    <w:pPr>
      <w:widowControl w:val="0"/>
    </w:pPr>
    <w:rPr>
      <w:rFonts w:ascii="Courier New" w:hAnsi="Courier New"/>
      <w:noProof/>
      <w:color w:val="000000"/>
      <w:sz w:val="20"/>
    </w:rPr>
  </w:style>
  <w:style w:type="character" w:customStyle="1" w:styleId="1fff0">
    <w:name w:val="Знак сноски1"/>
    <w:rsid w:val="006D1019"/>
    <w:rPr>
      <w:rFonts w:cs="Times New Roman"/>
      <w:vertAlign w:val="superscript"/>
    </w:rPr>
  </w:style>
  <w:style w:type="paragraph" w:customStyle="1" w:styleId="1fff1">
    <w:name w:val="Текст сноски1"/>
    <w:rsid w:val="006D1019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Arial Unicode MS" w:hAnsi="Times New Roman" w:cs="font290"/>
      <w:kern w:val="1"/>
      <w:sz w:val="20"/>
      <w:szCs w:val="20"/>
      <w:lang w:eastAsia="ar-SA"/>
    </w:rPr>
  </w:style>
  <w:style w:type="paragraph" w:customStyle="1" w:styleId="1fff2">
    <w:name w:val="Без интервала1"/>
    <w:rsid w:val="006D1019"/>
    <w:pPr>
      <w:suppressAutoHyphens/>
      <w:spacing w:after="0" w:line="100" w:lineRule="atLeast"/>
    </w:pPr>
    <w:rPr>
      <w:rFonts w:ascii="Calibri" w:eastAsia="Arial Unicode MS" w:hAnsi="Calibri" w:cs="font290"/>
      <w:kern w:val="1"/>
      <w:lang w:eastAsia="ar-SA"/>
    </w:rPr>
  </w:style>
  <w:style w:type="character" w:customStyle="1" w:styleId="3f6">
    <w:name w:val="Основной шрифт абзаца3"/>
    <w:rsid w:val="006D1019"/>
  </w:style>
  <w:style w:type="character" w:customStyle="1" w:styleId="223">
    <w:name w:val="Знак Знак22"/>
    <w:basedOn w:val="a0"/>
    <w:rsid w:val="006D1019"/>
    <w:rPr>
      <w:b/>
      <w:sz w:val="22"/>
      <w:lang w:val="ru-RU" w:eastAsia="ru-RU" w:bidi="ar-SA"/>
    </w:rPr>
  </w:style>
  <w:style w:type="character" w:customStyle="1" w:styleId="252">
    <w:name w:val="Знак Знак25"/>
    <w:rsid w:val="006D1019"/>
    <w:rPr>
      <w:rFonts w:ascii="Times New Roman" w:eastAsia="Times New Roman" w:hAnsi="Times New Roman"/>
      <w:b/>
    </w:rPr>
  </w:style>
  <w:style w:type="character" w:customStyle="1" w:styleId="242">
    <w:name w:val="Знак Знак24"/>
    <w:rsid w:val="006D1019"/>
    <w:rPr>
      <w:rFonts w:ascii="Arial" w:hAnsi="Arial"/>
      <w:b/>
      <w:sz w:val="22"/>
      <w:lang w:bidi="ar-SA"/>
    </w:rPr>
  </w:style>
  <w:style w:type="character" w:customStyle="1" w:styleId="232">
    <w:name w:val="Знак Знак23"/>
    <w:rsid w:val="006D1019"/>
    <w:rPr>
      <w:rFonts w:ascii="Arial Narrow" w:eastAsia="Times New Roman" w:hAnsi="Arial Narrow"/>
      <w:b/>
      <w:sz w:val="16"/>
    </w:rPr>
  </w:style>
  <w:style w:type="character" w:customStyle="1" w:styleId="2fb">
    <w:name w:val="Знак Знак Знак2"/>
    <w:rsid w:val="006D1019"/>
    <w:rPr>
      <w:sz w:val="22"/>
      <w:lang w:val="ru-RU" w:eastAsia="ru-RU" w:bidi="ar-SA"/>
    </w:rPr>
  </w:style>
  <w:style w:type="paragraph" w:customStyle="1" w:styleId="-0">
    <w:name w:val="_Диалог-Список"/>
    <w:basedOn w:val="-f1"/>
    <w:rsid w:val="006D1019"/>
    <w:pPr>
      <w:numPr>
        <w:numId w:val="8"/>
      </w:numPr>
      <w:spacing w:after="60" w:line="216" w:lineRule="auto"/>
    </w:pPr>
  </w:style>
  <w:style w:type="character" w:customStyle="1" w:styleId="affd">
    <w:name w:val="_Диалог+ Знак"/>
    <w:basedOn w:val="a0"/>
    <w:link w:val="affc"/>
    <w:rsid w:val="006D1019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ffffffa">
    <w:name w:val="_Диалог+_б/выступа Знак"/>
    <w:basedOn w:val="affd"/>
    <w:link w:val="afffffffff9"/>
    <w:rsid w:val="006D1019"/>
  </w:style>
  <w:style w:type="character" w:customStyle="1" w:styleId="1fff3">
    <w:name w:val="Нижний колонтитул Знак1"/>
    <w:aliases w:val=" Знак Знак1"/>
    <w:rsid w:val="006D1019"/>
    <w:rPr>
      <w:sz w:val="22"/>
    </w:rPr>
  </w:style>
  <w:style w:type="paragraph" w:customStyle="1" w:styleId="afffffffffff6">
    <w:name w:val="Базовый"/>
    <w:rsid w:val="006D1019"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uk-UA" w:eastAsia="zh-CN" w:bidi="hi-IN"/>
    </w:rPr>
  </w:style>
  <w:style w:type="character" w:customStyle="1" w:styleId="64">
    <w:name w:val=" Знак Знак6"/>
    <w:basedOn w:val="a0"/>
    <w:semiHidden/>
    <w:rsid w:val="006D1019"/>
    <w:rPr>
      <w:rFonts w:ascii="Arial" w:hAnsi="Arial"/>
      <w:sz w:val="16"/>
      <w:lang w:val="ru-RU" w:eastAsia="ru-RU" w:bidi="ar-SA"/>
    </w:rPr>
  </w:style>
  <w:style w:type="character" w:customStyle="1" w:styleId="140">
    <w:name w:val=" Знак Знак14"/>
    <w:basedOn w:val="a0"/>
    <w:rsid w:val="006D1019"/>
    <w:rPr>
      <w:rFonts w:ascii="Arial Narrow" w:hAnsi="Arial Narrow"/>
      <w:b/>
      <w:smallCaps/>
      <w:sz w:val="16"/>
      <w:lang w:val="ru-RU" w:eastAsia="ru-RU" w:bidi="ar-SA"/>
    </w:rPr>
  </w:style>
  <w:style w:type="character" w:customStyle="1" w:styleId="122">
    <w:name w:val=" Знак Знак12"/>
    <w:basedOn w:val="a0"/>
    <w:rsid w:val="006D1019"/>
    <w:rPr>
      <w:sz w:val="22"/>
      <w:lang w:val="ru-RU" w:eastAsia="ru-RU" w:bidi="ar-SA"/>
    </w:rPr>
  </w:style>
  <w:style w:type="character" w:customStyle="1" w:styleId="1-10">
    <w:name w:val="_Заголовок 1-Глава Знак Знак1"/>
    <w:basedOn w:val="a0"/>
    <w:rsid w:val="006D1019"/>
    <w:rPr>
      <w:rFonts w:ascii="Arial Narrow" w:eastAsia="Times New Roman" w:hAnsi="Arial Narrow"/>
      <w:b/>
      <w:smallCaps/>
      <w:kern w:val="28"/>
      <w:sz w:val="28"/>
      <w:lang w:val="ru-RU" w:eastAsia="ru-RU" w:bidi="ar-SA"/>
    </w:rPr>
  </w:style>
  <w:style w:type="paragraph" w:customStyle="1" w:styleId="afffffffffff7">
    <w:name w:val="Нормальный"/>
    <w:basedOn w:val="24"/>
    <w:rsid w:val="006D1019"/>
    <w:pPr>
      <w:spacing w:line="240" w:lineRule="auto"/>
      <w:ind w:firstLine="709"/>
    </w:pPr>
    <w:rPr>
      <w:rFonts w:ascii="Times New Roman" w:hAnsi="Times New Roman"/>
      <w:sz w:val="26"/>
    </w:rPr>
  </w:style>
  <w:style w:type="paragraph" w:styleId="afffffffffff8">
    <w:name w:val="No Spacing"/>
    <w:qFormat/>
    <w:rsid w:val="006D10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fffffffff9">
    <w:name w:val="_Этюд"/>
    <w:basedOn w:val="72"/>
    <w:rsid w:val="006D1019"/>
    <w:pPr>
      <w:ind w:left="709" w:hanging="284"/>
    </w:pPr>
    <w:rPr>
      <w:rFonts w:ascii="Tahoma" w:hAnsi="Tahoma" w:cs="Tahoma"/>
      <w:bCs/>
      <w:sz w:val="18"/>
      <w:szCs w:val="24"/>
    </w:rPr>
  </w:style>
  <w:style w:type="character" w:customStyle="1" w:styleId="3f7">
    <w:name w:val="Знак Знак3"/>
    <w:basedOn w:val="a0"/>
    <w:semiHidden/>
    <w:rsid w:val="006D1019"/>
    <w:rPr>
      <w:rFonts w:ascii="Arial" w:hAnsi="Arial"/>
      <w:sz w:val="16"/>
    </w:rPr>
  </w:style>
  <w:style w:type="character" w:customStyle="1" w:styleId="131">
    <w:name w:val="Знак Знак13"/>
    <w:basedOn w:val="a0"/>
    <w:rsid w:val="006D1019"/>
    <w:rPr>
      <w:sz w:val="22"/>
      <w:lang w:val="ru-RU" w:eastAsia="ru-RU" w:bidi="ar-SA"/>
    </w:rPr>
  </w:style>
  <w:style w:type="paragraph" w:styleId="2fc">
    <w:name w:val="Quote"/>
    <w:basedOn w:val="a"/>
    <w:next w:val="a"/>
    <w:link w:val="2fd"/>
    <w:uiPriority w:val="29"/>
    <w:qFormat/>
    <w:rsid w:val="006D1019"/>
    <w:rPr>
      <w:rFonts w:ascii="Calibri" w:eastAsia="Calibri" w:hAnsi="Calibri"/>
      <w:i/>
      <w:iCs/>
      <w:color w:val="000000"/>
      <w:sz w:val="20"/>
      <w:lang/>
    </w:rPr>
  </w:style>
  <w:style w:type="character" w:customStyle="1" w:styleId="2fd">
    <w:name w:val="Цитата 2 Знак"/>
    <w:basedOn w:val="a0"/>
    <w:link w:val="2fc"/>
    <w:uiPriority w:val="29"/>
    <w:rsid w:val="006D1019"/>
    <w:rPr>
      <w:rFonts w:ascii="Calibri" w:eastAsia="Calibri" w:hAnsi="Calibri" w:cs="Times New Roman"/>
      <w:i/>
      <w:iCs/>
      <w:color w:val="000000"/>
      <w:sz w:val="20"/>
      <w:szCs w:val="20"/>
      <w:lang/>
    </w:rPr>
  </w:style>
  <w:style w:type="paragraph" w:styleId="afffffffffffa">
    <w:name w:val="Intense Quote"/>
    <w:basedOn w:val="a"/>
    <w:next w:val="a"/>
    <w:link w:val="afffffffffffb"/>
    <w:uiPriority w:val="30"/>
    <w:qFormat/>
    <w:rsid w:val="006D1019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sz w:val="20"/>
      <w:lang/>
    </w:rPr>
  </w:style>
  <w:style w:type="character" w:customStyle="1" w:styleId="afffffffffffb">
    <w:name w:val="Выделенная цитата Знак"/>
    <w:basedOn w:val="a0"/>
    <w:link w:val="afffffffffffa"/>
    <w:uiPriority w:val="30"/>
    <w:rsid w:val="006D1019"/>
    <w:rPr>
      <w:rFonts w:ascii="Calibri" w:eastAsia="Calibri" w:hAnsi="Calibri" w:cs="Times New Roman"/>
      <w:b/>
      <w:bCs/>
      <w:i/>
      <w:iCs/>
      <w:color w:val="4F81BD"/>
      <w:sz w:val="20"/>
      <w:szCs w:val="20"/>
      <w:lang/>
    </w:rPr>
  </w:style>
  <w:style w:type="character" w:styleId="afffffffffffc">
    <w:name w:val="Subtle Emphasis"/>
    <w:uiPriority w:val="19"/>
    <w:qFormat/>
    <w:rsid w:val="006D1019"/>
    <w:rPr>
      <w:i/>
      <w:iCs/>
      <w:color w:val="808080"/>
    </w:rPr>
  </w:style>
  <w:style w:type="character" w:styleId="afffffffffffd">
    <w:name w:val="Intense Emphasis"/>
    <w:uiPriority w:val="21"/>
    <w:qFormat/>
    <w:rsid w:val="006D1019"/>
    <w:rPr>
      <w:b/>
      <w:bCs/>
      <w:i/>
      <w:iCs/>
      <w:color w:val="4F81BD"/>
    </w:rPr>
  </w:style>
  <w:style w:type="character" w:styleId="afffffffffffe">
    <w:name w:val="Subtle Reference"/>
    <w:uiPriority w:val="31"/>
    <w:qFormat/>
    <w:rsid w:val="006D1019"/>
    <w:rPr>
      <w:smallCaps/>
      <w:color w:val="C0504D"/>
      <w:u w:val="single"/>
    </w:rPr>
  </w:style>
  <w:style w:type="character" w:styleId="affffffffffff">
    <w:name w:val="Intense Reference"/>
    <w:uiPriority w:val="32"/>
    <w:qFormat/>
    <w:rsid w:val="006D1019"/>
    <w:rPr>
      <w:b/>
      <w:bCs/>
      <w:smallCaps/>
      <w:color w:val="C0504D"/>
      <w:spacing w:val="5"/>
      <w:u w:val="single"/>
    </w:rPr>
  </w:style>
  <w:style w:type="character" w:styleId="affffffffffff0">
    <w:name w:val="Book Title"/>
    <w:uiPriority w:val="33"/>
    <w:qFormat/>
    <w:rsid w:val="006D1019"/>
    <w:rPr>
      <w:b/>
      <w:bCs/>
      <w:smallCaps/>
      <w:spacing w:val="5"/>
    </w:rPr>
  </w:style>
  <w:style w:type="paragraph" w:customStyle="1" w:styleId="affffffffffff1">
    <w:name w:val="_Диалог++"/>
    <w:basedOn w:val="a"/>
    <w:link w:val="affffffffffff2"/>
    <w:rsid w:val="006D1019"/>
    <w:pPr>
      <w:spacing w:before="60" w:line="216" w:lineRule="auto"/>
      <w:ind w:left="340" w:hanging="340"/>
      <w:jc w:val="both"/>
    </w:pPr>
  </w:style>
  <w:style w:type="character" w:customStyle="1" w:styleId="affffffffffff2">
    <w:name w:val="_Диалог++ Знак"/>
    <w:basedOn w:val="a0"/>
    <w:link w:val="affffffffffff1"/>
    <w:rsid w:val="006D101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01">
    <w:name w:val="_Диалог+_б/выступа(0"/>
    <w:aliases w:val="5),6)"/>
    <w:basedOn w:val="affffffffffff1"/>
    <w:link w:val="02"/>
    <w:rsid w:val="006D1019"/>
    <w:pPr>
      <w:ind w:firstLine="0"/>
    </w:pPr>
  </w:style>
  <w:style w:type="character" w:customStyle="1" w:styleId="02">
    <w:name w:val="_Диалог+_б/выступа(0 Знак"/>
    <w:aliases w:val="5) Знак,6) Знак"/>
    <w:basedOn w:val="affffffffffff2"/>
    <w:link w:val="01"/>
    <w:rsid w:val="006D1019"/>
  </w:style>
  <w:style w:type="paragraph" w:customStyle="1" w:styleId="Standard">
    <w:name w:val="Standard"/>
    <w:rsid w:val="006D101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3f8">
    <w:name w:val="Знак Знак Знак3"/>
    <w:rsid w:val="006D1019"/>
    <w:rPr>
      <w:sz w:val="22"/>
      <w:lang w:val="ru-RU" w:eastAsia="ru-RU" w:bidi="ar-SA"/>
    </w:rPr>
  </w:style>
  <w:style w:type="paragraph" w:customStyle="1" w:styleId="05">
    <w:name w:val="_Диалог+_б/выступа(0;5)"/>
    <w:basedOn w:val="01"/>
    <w:qFormat/>
    <w:rsid w:val="006D1019"/>
    <w:pPr>
      <w:ind w:left="284"/>
    </w:pPr>
  </w:style>
  <w:style w:type="character" w:customStyle="1" w:styleId="z-">
    <w:name w:val="z-Начало формы Знак"/>
    <w:basedOn w:val="a0"/>
    <w:link w:val="z-0"/>
    <w:uiPriority w:val="99"/>
    <w:rsid w:val="006D1019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unhideWhenUsed/>
    <w:rsid w:val="006D1019"/>
    <w:pPr>
      <w:pBdr>
        <w:bottom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1">
    <w:name w:val="z-Начало формы Знак1"/>
    <w:basedOn w:val="a0"/>
    <w:link w:val="z-0"/>
    <w:rsid w:val="006D101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3"/>
    <w:uiPriority w:val="99"/>
    <w:rsid w:val="006D1019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unhideWhenUsed/>
    <w:rsid w:val="006D1019"/>
    <w:pPr>
      <w:pBdr>
        <w:top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10">
    <w:name w:val="z-Конец формы Знак1"/>
    <w:basedOn w:val="a0"/>
    <w:link w:val="z-3"/>
    <w:rsid w:val="006D101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65">
    <w:name w:val="Знак Знак6"/>
    <w:basedOn w:val="a0"/>
    <w:semiHidden/>
    <w:rsid w:val="006D1019"/>
    <w:rPr>
      <w:rFonts w:ascii="Arial" w:hAnsi="Arial"/>
      <w:sz w:val="16"/>
      <w:lang w:val="ru-RU" w:eastAsia="ru-RU" w:bidi="ar-SA"/>
    </w:rPr>
  </w:style>
  <w:style w:type="character" w:customStyle="1" w:styleId="141">
    <w:name w:val="Знак Знак14"/>
    <w:basedOn w:val="a0"/>
    <w:rsid w:val="006D1019"/>
    <w:rPr>
      <w:rFonts w:ascii="Arial Narrow" w:hAnsi="Arial Narrow"/>
      <w:b/>
      <w:smallCaps/>
      <w:sz w:val="16"/>
      <w:lang w:val="ru-RU" w:eastAsia="ru-RU" w:bidi="ar-SA"/>
    </w:rPr>
  </w:style>
  <w:style w:type="character" w:customStyle="1" w:styleId="123">
    <w:name w:val="Знак Знак12"/>
    <w:basedOn w:val="a0"/>
    <w:rsid w:val="006D1019"/>
    <w:rPr>
      <w:sz w:val="22"/>
      <w:lang w:val="ru-RU" w:eastAsia="ru-RU" w:bidi="ar-SA"/>
    </w:rPr>
  </w:style>
  <w:style w:type="paragraph" w:customStyle="1" w:styleId="-ff">
    <w:name w:val="_(№) Цитата - Тире"/>
    <w:basedOn w:val="affffff4"/>
    <w:qFormat/>
    <w:rsid w:val="006D1019"/>
    <w:pPr>
      <w:spacing w:after="0"/>
      <w:ind w:left="567" w:hanging="142"/>
    </w:pPr>
  </w:style>
  <w:style w:type="paragraph" w:customStyle="1" w:styleId="-1">
    <w:name w:val="_(№) Цитата - Маркер"/>
    <w:basedOn w:val="affffff4"/>
    <w:qFormat/>
    <w:rsid w:val="006D1019"/>
    <w:pPr>
      <w:numPr>
        <w:numId w:val="7"/>
      </w:numPr>
      <w:spacing w:before="60" w:after="180"/>
      <w:contextualSpacing/>
    </w:pPr>
  </w:style>
  <w:style w:type="character" w:styleId="HTML1">
    <w:name w:val="HTML Variable"/>
    <w:basedOn w:val="a0"/>
    <w:rsid w:val="006D1019"/>
    <w:rPr>
      <w:i/>
      <w:iCs/>
    </w:rPr>
  </w:style>
  <w:style w:type="paragraph" w:customStyle="1" w:styleId="-ff0">
    <w:name w:val="_Дневник-основной"/>
    <w:basedOn w:val="afffff8"/>
    <w:qFormat/>
    <w:rsid w:val="006D1019"/>
    <w:pPr>
      <w:tabs>
        <w:tab w:val="left" w:pos="1134"/>
      </w:tabs>
      <w:spacing w:after="60"/>
      <w:ind w:left="567" w:hanging="567"/>
    </w:pPr>
  </w:style>
  <w:style w:type="character" w:customStyle="1" w:styleId="affffffffffff3">
    <w:name w:val="Символы концевой сноски"/>
    <w:rsid w:val="006D1019"/>
  </w:style>
  <w:style w:type="character" w:customStyle="1" w:styleId="1fff4">
    <w:name w:val="Основной текст Знак1"/>
    <w:basedOn w:val="a0"/>
    <w:rsid w:val="006D101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HTML10">
    <w:name w:val="Стандартный HTML Знак1"/>
    <w:basedOn w:val="a0"/>
    <w:rsid w:val="006D101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6D1019"/>
  </w:style>
  <w:style w:type="paragraph" w:customStyle="1" w:styleId="affffffffffff4">
    <w:name w:val="_Сноска"/>
    <w:basedOn w:val="afffff8"/>
    <w:qFormat/>
    <w:rsid w:val="006D1019"/>
    <w:pPr>
      <w:ind w:firstLine="0"/>
    </w:pPr>
    <w:rPr>
      <w:rFonts w:ascii="Arial" w:hAnsi="Arial"/>
      <w:sz w:val="16"/>
    </w:rPr>
  </w:style>
  <w:style w:type="numbering" w:customStyle="1" w:styleId="1fff5">
    <w:name w:val="Нет списка1"/>
    <w:next w:val="a2"/>
    <w:uiPriority w:val="99"/>
    <w:semiHidden/>
    <w:unhideWhenUsed/>
    <w:rsid w:val="006D1019"/>
  </w:style>
  <w:style w:type="numbering" w:customStyle="1" w:styleId="2fe">
    <w:name w:val="Нет списка2"/>
    <w:next w:val="a2"/>
    <w:uiPriority w:val="99"/>
    <w:semiHidden/>
    <w:unhideWhenUsed/>
    <w:rsid w:val="006D1019"/>
  </w:style>
  <w:style w:type="numbering" w:customStyle="1" w:styleId="3f9">
    <w:name w:val="Нет списка3"/>
    <w:next w:val="a2"/>
    <w:uiPriority w:val="99"/>
    <w:semiHidden/>
    <w:unhideWhenUsed/>
    <w:rsid w:val="006D1019"/>
  </w:style>
  <w:style w:type="table" w:customStyle="1" w:styleId="1fff6">
    <w:name w:val="Сетка таблицы1"/>
    <w:basedOn w:val="a1"/>
    <w:next w:val="afff1"/>
    <w:uiPriority w:val="59"/>
    <w:rsid w:val="006D10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20059</Words>
  <Characters>114341</Characters>
  <Application>Microsoft Office Word</Application>
  <DocSecurity>0</DocSecurity>
  <Lines>952</Lines>
  <Paragraphs>268</Paragraphs>
  <ScaleCrop>false</ScaleCrop>
  <Company/>
  <LinksUpToDate>false</LinksUpToDate>
  <CharactersWithSpaces>134132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2014-12-15T14:26:00Z</dcterms:created>
  <dcterms:modified xsi:type="dcterms:W3CDTF">2014-12-15T14:29:00Z</dcterms:modified>
</cp:coreProperties>
</file>