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20" w:rsidRPr="004007A3" w:rsidRDefault="00310420" w:rsidP="004007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7A3">
        <w:rPr>
          <w:rFonts w:ascii="Times New Roman" w:hAnsi="Times New Roman" w:cs="Times New Roman"/>
          <w:b/>
          <w:sz w:val="24"/>
          <w:szCs w:val="24"/>
          <w:u w:val="single"/>
        </w:rPr>
        <w:t>Модуль зимы 2019</w:t>
      </w:r>
    </w:p>
    <w:p w:rsidR="00310420" w:rsidRPr="004007A3" w:rsidRDefault="00310420" w:rsidP="004007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7A3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 w:rsidRPr="004007A3">
        <w:rPr>
          <w:rFonts w:ascii="Times New Roman" w:hAnsi="Times New Roman" w:cs="Times New Roman"/>
          <w:sz w:val="24"/>
          <w:szCs w:val="24"/>
        </w:rPr>
        <w:t>модулянты</w:t>
      </w:r>
      <w:proofErr w:type="spellEnd"/>
      <w:r w:rsidRPr="004007A3">
        <w:rPr>
          <w:rFonts w:ascii="Times New Roman" w:hAnsi="Times New Roman" w:cs="Times New Roman"/>
          <w:sz w:val="24"/>
          <w:szCs w:val="24"/>
        </w:rPr>
        <w:t xml:space="preserve">, актуальные и потенциальные! Модуль февраля 2019 года посвящен МРТ. Все знают, что с МРТ возникло стремление транслировать МРТ как двигатель способности к неслучайному мышлению, к культуре мышления, стремление создать ММПК в 1978 году. Но не все достаточно осознают уровень мощности МРТ и масштабы усилий в его освоении. Это похоже на основу программ по дальним космическим полетам. Кто рефлексивно следил за своим освоением, тот замечал свои трансформации и мог сопоставлять с тем, о чем рассуждали классики философии и, конечно, классики психологии развития. Можно было осваивать всю психологию, культурологию вслед за рефлексией работы с текстами по форме МРТ. Если присоединить еще и </w:t>
      </w:r>
      <w:proofErr w:type="spellStart"/>
      <w:r w:rsidRPr="004007A3">
        <w:rPr>
          <w:rFonts w:ascii="Times New Roman" w:hAnsi="Times New Roman" w:cs="Times New Roman"/>
          <w:sz w:val="24"/>
          <w:szCs w:val="24"/>
        </w:rPr>
        <w:t>игромодельную</w:t>
      </w:r>
      <w:proofErr w:type="spellEnd"/>
      <w:r w:rsidRPr="004007A3">
        <w:rPr>
          <w:rFonts w:ascii="Times New Roman" w:hAnsi="Times New Roman" w:cs="Times New Roman"/>
          <w:sz w:val="24"/>
          <w:szCs w:val="24"/>
        </w:rPr>
        <w:t xml:space="preserve"> практику, то в рефлексии можно найти все для освоения гуманитарных наук и всей философии, даже и эзотерики. Так что все, кто себя создавал и создает могут априо</w:t>
      </w:r>
      <w:r w:rsidR="004007A3">
        <w:rPr>
          <w:rFonts w:ascii="Times New Roman" w:hAnsi="Times New Roman" w:cs="Times New Roman"/>
          <w:sz w:val="24"/>
          <w:szCs w:val="24"/>
        </w:rPr>
        <w:t>р</w:t>
      </w:r>
      <w:r w:rsidRPr="004007A3">
        <w:rPr>
          <w:rFonts w:ascii="Times New Roman" w:hAnsi="Times New Roman" w:cs="Times New Roman"/>
          <w:sz w:val="24"/>
          <w:szCs w:val="24"/>
        </w:rPr>
        <w:t xml:space="preserve">но радоваться опыту применения МРТ и притязать на рост трудностей интеллектуальной жизни в соответствии с требованиями времени с оптимизмом и уверенностью. Сочетание </w:t>
      </w:r>
      <w:proofErr w:type="spellStart"/>
      <w:r w:rsidRPr="004007A3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400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7A3">
        <w:rPr>
          <w:rFonts w:ascii="Times New Roman" w:hAnsi="Times New Roman" w:cs="Times New Roman"/>
          <w:sz w:val="24"/>
          <w:szCs w:val="24"/>
        </w:rPr>
        <w:t>логотехники</w:t>
      </w:r>
      <w:proofErr w:type="spellEnd"/>
      <w:r w:rsidRPr="004007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07A3">
        <w:rPr>
          <w:rFonts w:ascii="Times New Roman" w:hAnsi="Times New Roman" w:cs="Times New Roman"/>
          <w:sz w:val="24"/>
          <w:szCs w:val="24"/>
        </w:rPr>
        <w:t>онтотехники</w:t>
      </w:r>
      <w:proofErr w:type="spellEnd"/>
      <w:r w:rsidRPr="004007A3">
        <w:rPr>
          <w:rFonts w:ascii="Times New Roman" w:hAnsi="Times New Roman" w:cs="Times New Roman"/>
          <w:sz w:val="24"/>
          <w:szCs w:val="24"/>
        </w:rPr>
        <w:t xml:space="preserve"> уникально и нигде в мире это не </w:t>
      </w:r>
      <w:proofErr w:type="spellStart"/>
      <w:r w:rsidRPr="004007A3">
        <w:rPr>
          <w:rFonts w:ascii="Times New Roman" w:hAnsi="Times New Roman" w:cs="Times New Roman"/>
          <w:sz w:val="24"/>
          <w:szCs w:val="24"/>
        </w:rPr>
        <w:t>технологизировано</w:t>
      </w:r>
      <w:proofErr w:type="spellEnd"/>
      <w:r w:rsidRPr="004007A3">
        <w:rPr>
          <w:rFonts w:ascii="Times New Roman" w:hAnsi="Times New Roman" w:cs="Times New Roman"/>
          <w:sz w:val="24"/>
          <w:szCs w:val="24"/>
        </w:rPr>
        <w:t>, как в ММПК. Высшее соотнесено с Гегелем с учетом Аристотеля. Я провел новую реконструкцию логических взглядов Канта и приоб</w:t>
      </w:r>
      <w:r w:rsidR="004007A3">
        <w:rPr>
          <w:rFonts w:ascii="Times New Roman" w:hAnsi="Times New Roman" w:cs="Times New Roman"/>
          <w:sz w:val="24"/>
          <w:szCs w:val="24"/>
        </w:rPr>
        <w:t>р</w:t>
      </w:r>
      <w:r w:rsidRPr="004007A3">
        <w:rPr>
          <w:rFonts w:ascii="Times New Roman" w:hAnsi="Times New Roman" w:cs="Times New Roman"/>
          <w:sz w:val="24"/>
          <w:szCs w:val="24"/>
        </w:rPr>
        <w:t>ел импульс ра</w:t>
      </w:r>
      <w:r w:rsidR="004007A3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4007A3">
        <w:rPr>
          <w:rFonts w:ascii="Times New Roman" w:hAnsi="Times New Roman" w:cs="Times New Roman"/>
          <w:sz w:val="24"/>
          <w:szCs w:val="24"/>
        </w:rPr>
        <w:t xml:space="preserve">ости, так как он заранее «подсмотрел» оперативное в МРТ и его философски осмыслил в «Критике чистого разума», подготовив почву для Гегеля. Надо хорошо пройти путь Канта, но оперативно, по требованиям МРТ и будет взлет почти до Гегеля. Вот что является «идеей» модуля. От вас самих зависит полнота прохождения. Но неважно сколько удастся. Важно шагать и ползти туда! Так что ждем энтузиазма и </w:t>
      </w:r>
      <w:proofErr w:type="spellStart"/>
      <w:r w:rsidRPr="004007A3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4007A3">
        <w:rPr>
          <w:rFonts w:ascii="Times New Roman" w:hAnsi="Times New Roman" w:cs="Times New Roman"/>
          <w:sz w:val="24"/>
          <w:szCs w:val="24"/>
        </w:rPr>
        <w:t xml:space="preserve"> с уверенностью и оптимизмом! Вперед к победе над собой и новому уровню участия в ММПК!</w:t>
      </w:r>
    </w:p>
    <w:p w:rsidR="00310420" w:rsidRPr="004007A3" w:rsidRDefault="00310420" w:rsidP="004007A3">
      <w:pPr>
        <w:jc w:val="both"/>
        <w:rPr>
          <w:rFonts w:ascii="Times New Roman" w:hAnsi="Times New Roman" w:cs="Times New Roman"/>
          <w:sz w:val="24"/>
          <w:szCs w:val="24"/>
        </w:rPr>
      </w:pPr>
      <w:r w:rsidRPr="004007A3">
        <w:rPr>
          <w:rFonts w:ascii="Times New Roman" w:hAnsi="Times New Roman" w:cs="Times New Roman"/>
          <w:sz w:val="24"/>
          <w:szCs w:val="24"/>
        </w:rPr>
        <w:t>ОСА</w:t>
      </w:r>
    </w:p>
    <w:sectPr w:rsidR="00310420" w:rsidRPr="004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10420"/>
    <w:rsid w:val="00310420"/>
    <w:rsid w:val="004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2861"/>
  <w15:docId w15:val="{6C26D924-3E3A-4BAD-ACE9-190E16D8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2018-12-29T09:09:00Z</dcterms:created>
  <dcterms:modified xsi:type="dcterms:W3CDTF">2019-01-08T13:30:00Z</dcterms:modified>
</cp:coreProperties>
</file>