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1C" w:rsidRPr="00395979" w:rsidRDefault="005F762C" w:rsidP="00395979">
      <w:pPr>
        <w:jc w:val="both"/>
        <w:rPr>
          <w:b/>
        </w:rPr>
      </w:pPr>
      <w:r w:rsidRPr="00395979">
        <w:rPr>
          <w:b/>
        </w:rPr>
        <w:t>Основные мировые проблемы в экономике (</w:t>
      </w:r>
      <w:r w:rsidR="00395979" w:rsidRPr="00395979">
        <w:rPr>
          <w:b/>
        </w:rPr>
        <w:t xml:space="preserve">обобщение в версии Дорофеева </w:t>
      </w:r>
      <w:r w:rsidRPr="00395979">
        <w:rPr>
          <w:b/>
        </w:rPr>
        <w:t xml:space="preserve">по материалам экономистов, таких как Хазин, Григорьев, </w:t>
      </w:r>
      <w:proofErr w:type="spellStart"/>
      <w:r w:rsidRPr="00395979">
        <w:rPr>
          <w:b/>
        </w:rPr>
        <w:t>Катасонов</w:t>
      </w:r>
      <w:proofErr w:type="spellEnd"/>
      <w:r w:rsidRPr="00395979">
        <w:rPr>
          <w:b/>
        </w:rPr>
        <w:t xml:space="preserve"> и т.д.)</w:t>
      </w:r>
    </w:p>
    <w:p w:rsidR="000C51AB" w:rsidRDefault="000C51AB" w:rsidP="00395979">
      <w:pPr>
        <w:pStyle w:val="a3"/>
        <w:numPr>
          <w:ilvl w:val="0"/>
          <w:numId w:val="1"/>
        </w:numPr>
        <w:ind w:left="0" w:firstLine="0"/>
        <w:jc w:val="both"/>
      </w:pPr>
      <w:r>
        <w:t>Нет теории кризиса для капиталистической экономики. «</w:t>
      </w:r>
      <w:proofErr w:type="spellStart"/>
      <w:r>
        <w:t>Экономикс</w:t>
      </w:r>
      <w:proofErr w:type="spellEnd"/>
      <w:r>
        <w:t>» как официальная экономическая наука не дает теоретического представления об экономическом кризисе капиталистической экономики и что с этим делать.</w:t>
      </w:r>
      <w:r w:rsidR="00292EA2">
        <w:t xml:space="preserve"> Аналогично молчат по поводу кризисов в </w:t>
      </w:r>
      <w:proofErr w:type="spellStart"/>
      <w:r w:rsidR="00292EA2">
        <w:t>капэкономике</w:t>
      </w:r>
      <w:proofErr w:type="spellEnd"/>
      <w:r w:rsidR="00292EA2">
        <w:t xml:space="preserve"> нобелевские лауреаты по экономике. </w:t>
      </w:r>
    </w:p>
    <w:p w:rsidR="00B85E89" w:rsidRDefault="00B85E89" w:rsidP="00395979">
      <w:pPr>
        <w:pStyle w:val="a3"/>
        <w:ind w:left="0"/>
        <w:jc w:val="both"/>
      </w:pPr>
      <w:r>
        <w:t xml:space="preserve">Проблема в том, что капиталистическая </w:t>
      </w:r>
      <w:r w:rsidR="00564635">
        <w:t xml:space="preserve">экономика </w:t>
      </w:r>
      <w:r>
        <w:t>может существовать на расширяющихся рынках</w:t>
      </w:r>
      <w:r w:rsidR="00564635">
        <w:t>,</w:t>
      </w:r>
      <w:r>
        <w:t xml:space="preserve"> и постоянно входит в </w:t>
      </w:r>
      <w:proofErr w:type="gramStart"/>
      <w:r>
        <w:t>кризисы</w:t>
      </w:r>
      <w:proofErr w:type="gramEnd"/>
      <w:r>
        <w:t xml:space="preserve"> когда расширяться некуда. В 70-е годы в западных </w:t>
      </w:r>
      <w:r w:rsidR="00564635">
        <w:t xml:space="preserve">странах </w:t>
      </w:r>
      <w:r>
        <w:t>экономический рост затормозился и почти 10 лет его не было. Но при Рейгане придумали «</w:t>
      </w:r>
      <w:proofErr w:type="spellStart"/>
      <w:r>
        <w:t>рейгономику</w:t>
      </w:r>
      <w:proofErr w:type="spellEnd"/>
      <w:r>
        <w:t>», то есть кредитную накачку спроса, и за счет этого запустили новый экономический рост. Потом еще 15 лет получили экономического роста за счет разграбления и поглощения экономического пространства бывшего СССР и стран, включенных ранее в технологическую зону СССР. К 2008 году первый кризис прошел который загасили эмиссионной накачкой ликвидности банковской системы, «количес</w:t>
      </w:r>
      <w:r w:rsidR="00F00E63">
        <w:t>т</w:t>
      </w:r>
      <w:r>
        <w:t>венное смягчение»</w:t>
      </w:r>
      <w:r w:rsidR="00F00E63">
        <w:t>. И ресурсов на такое же гашение следующего кризиса уже нет, они исчерпаны, и что дальше делать? Нобелевские лауреаты по этому поводу ничего не говорят.</w:t>
      </w:r>
      <w:r>
        <w:t xml:space="preserve"> </w:t>
      </w:r>
    </w:p>
    <w:p w:rsidR="00292EA2" w:rsidRDefault="00F00E63" w:rsidP="00395979">
      <w:pPr>
        <w:pStyle w:val="a3"/>
        <w:numPr>
          <w:ilvl w:val="0"/>
          <w:numId w:val="1"/>
        </w:numPr>
        <w:ind w:left="0" w:firstLine="0"/>
        <w:jc w:val="both"/>
      </w:pPr>
      <w:r>
        <w:t>П</w:t>
      </w:r>
      <w:r w:rsidR="00564635">
        <w:t>роблема</w:t>
      </w:r>
      <w:r>
        <w:t xml:space="preserve"> «</w:t>
      </w:r>
      <w:proofErr w:type="spellStart"/>
      <w:r>
        <w:t>Рейгономики</w:t>
      </w:r>
      <w:proofErr w:type="spellEnd"/>
      <w:r>
        <w:t>»: стали кредитовать во время президентства Рейгана население в США под снижающиеся со временем процентные ставки. Процентные ставки по кредитам с</w:t>
      </w:r>
      <w:r w:rsidR="00564635">
        <w:t>низились с 18% в начале 1980-х</w:t>
      </w:r>
      <w:r>
        <w:t xml:space="preserve"> до нуля </w:t>
      </w:r>
      <w:r w:rsidR="00564635">
        <w:t xml:space="preserve">и </w:t>
      </w:r>
      <w:r>
        <w:t xml:space="preserve">даже стали отрицательными. И все, </w:t>
      </w:r>
      <w:r w:rsidR="00564635">
        <w:t>ниже нуля</w:t>
      </w:r>
      <w:r>
        <w:t xml:space="preserve"> снижать некуда. А это значит, что </w:t>
      </w:r>
      <w:r w:rsidR="00C26938">
        <w:t>нет инструментов для увеличения кредитования населения. И, казалось бы, пусть и не увеличивается кредитная нагрузка населения, но это все происходит на фоне того, что реальный жизненный уровень населения в США и ЕС (несмотря на хорошо «</w:t>
      </w:r>
      <w:proofErr w:type="spellStart"/>
      <w:r w:rsidR="00C26938">
        <w:t>подмарафеченную</w:t>
      </w:r>
      <w:proofErr w:type="spellEnd"/>
      <w:r w:rsidR="00C26938">
        <w:t>» официальную статистику)</w:t>
      </w:r>
      <w:r>
        <w:t xml:space="preserve">, </w:t>
      </w:r>
      <w:r w:rsidR="00C26938">
        <w:t xml:space="preserve">снижается, и </w:t>
      </w:r>
      <w:r w:rsidR="00564635">
        <w:t xml:space="preserve">у домохозяйств </w:t>
      </w:r>
      <w:r w:rsidR="00C26938">
        <w:t xml:space="preserve">возникают сложности по обслуживанию уже </w:t>
      </w:r>
      <w:r w:rsidR="00984C91">
        <w:t>имеющихся кредитов. А значит большая доля доходов тратится на обслуживание кредитов и меньшая на приобретение товаров и услуг, а значит уменьшается спрос, меньше спрос – это замедляет экономику и ведет к снижению доходов. И круг замкнулся и сам себя закручивает, как его остановить? - не понятно какими инструме</w:t>
      </w:r>
      <w:r w:rsidR="00EE139E">
        <w:t xml:space="preserve">нтами! Хотя </w:t>
      </w:r>
      <w:r w:rsidR="00564635">
        <w:t xml:space="preserve">рабочий </w:t>
      </w:r>
      <w:r w:rsidR="00EE139E">
        <w:t>вариант д</w:t>
      </w:r>
      <w:r w:rsidR="00712EAA">
        <w:t xml:space="preserve">ействий американских корпораций и правительства просматривается </w:t>
      </w:r>
      <w:r w:rsidR="0027497E">
        <w:t>–</w:t>
      </w:r>
      <w:r w:rsidR="00712EAA">
        <w:t xml:space="preserve"> </w:t>
      </w:r>
      <w:r w:rsidR="00EE139E">
        <w:t xml:space="preserve">максимально </w:t>
      </w:r>
      <w:proofErr w:type="spellStart"/>
      <w:r w:rsidR="00EE139E">
        <w:t>деиндустриализировать</w:t>
      </w:r>
      <w:proofErr w:type="spellEnd"/>
      <w:r w:rsidR="00EE139E">
        <w:t xml:space="preserve"> «наименее важные регионы» и за счет этого повысить спрос для промышленности «более важных регионов», сначала восточную Европу </w:t>
      </w:r>
      <w:proofErr w:type="spellStart"/>
      <w:r w:rsidR="00EE139E">
        <w:t>деиндустриализировали</w:t>
      </w:r>
      <w:proofErr w:type="spellEnd"/>
      <w:r w:rsidR="00EE139E">
        <w:t xml:space="preserve">, жестко ограничили квотами производство в Южных странах ЕС таких, например, как Греция, постепенно за Западную Европу принялись – скандалы с немецкими автоконцернами Германии - пример давления со стороны лоббистских групп США чтобы оттеснить эти автоконцерны в пользу американских. </w:t>
      </w:r>
      <w:r w:rsidR="00AD282E">
        <w:t>Заявленное с</w:t>
      </w:r>
      <w:r w:rsidR="00EE139E">
        <w:t xml:space="preserve">тремление Трампа вернуть производства из Китая в США – это также попытка простимулировать рост спроса и предложения внутри США. </w:t>
      </w:r>
      <w:r w:rsidR="00AD282E">
        <w:t xml:space="preserve">Если представители промышленного и финансового капитала найдут способы </w:t>
      </w:r>
      <w:proofErr w:type="spellStart"/>
      <w:r w:rsidR="00AD282E">
        <w:t>деиндустриализировать</w:t>
      </w:r>
      <w:proofErr w:type="spellEnd"/>
      <w:r w:rsidR="00AD282E">
        <w:t xml:space="preserve"> Западную Европу, то это позволит не снижать жизненный уровень в США</w:t>
      </w:r>
      <w:r w:rsidR="00991433">
        <w:t xml:space="preserve"> еще на некоторое время</w:t>
      </w:r>
      <w:r w:rsidR="00AD282E">
        <w:t>, но приведет к сниж</w:t>
      </w:r>
      <w:r w:rsidR="004D0092">
        <w:t>ению жизненного уровня в Европе.</w:t>
      </w:r>
    </w:p>
    <w:p w:rsidR="005F762C" w:rsidRDefault="005F762C" w:rsidP="00395979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Норма прибыли в финансовом капитале до </w:t>
      </w:r>
      <w:proofErr w:type="spellStart"/>
      <w:r>
        <w:t>бреттон-вудских</w:t>
      </w:r>
      <w:proofErr w:type="spellEnd"/>
      <w:r>
        <w:t xml:space="preserve"> соглашений была около 5% от всей нормы прибыли, основная часть была в промышленном капитале, некоторая часть в торговом, и это</w:t>
      </w:r>
      <w:r>
        <w:t>,</w:t>
      </w:r>
      <w:r>
        <w:t xml:space="preserve"> </w:t>
      </w:r>
      <w:proofErr w:type="spellStart"/>
      <w:r>
        <w:t>впринципи</w:t>
      </w:r>
      <w:proofErr w:type="spellEnd"/>
      <w:r>
        <w:t>,</w:t>
      </w:r>
      <w:r>
        <w:t xml:space="preserve"> были обоснованные показатели. На текущий момент норма прибыли от совокупной сосредоточена в финансовом капитале на уровне 60-70%, и это уже не нормально, так как очевидна спекулятивная роль в такой высокой норме прибыли, при том что </w:t>
      </w:r>
      <w:proofErr w:type="spellStart"/>
      <w:r>
        <w:t>фондоемкость</w:t>
      </w:r>
      <w:proofErr w:type="spellEnd"/>
      <w:r>
        <w:t xml:space="preserve"> сосредоточена в промышленном капитале. Признаком реальности этой проблемы является политика Трампа на стороне промышленного капитала и жесткая реакция представителей финансового капитала. </w:t>
      </w:r>
    </w:p>
    <w:p w:rsidR="00EE139E" w:rsidRDefault="004D0092" w:rsidP="00395979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По версии Игоря </w:t>
      </w:r>
      <w:proofErr w:type="spellStart"/>
      <w:r>
        <w:t>Острецова</w:t>
      </w:r>
      <w:proofErr w:type="spellEnd"/>
      <w:r>
        <w:t xml:space="preserve"> практически исчерпаны месторождения урана. Американский способ обогащения урана нерентабелен. Только один завод в России обогащает уран атомных станций России и США. </w:t>
      </w:r>
      <w:r w:rsidR="00D46E70">
        <w:t xml:space="preserve">Сделка Гор-Черномырдин привела к передаче 80% запасов урана СССР в США, так как в США, где 40% энергетики атомная, своего уже не оставалось. Даже Верховный Совет </w:t>
      </w:r>
      <w:r w:rsidR="00D46E70">
        <w:lastRenderedPageBreak/>
        <w:t xml:space="preserve">расстреляли </w:t>
      </w:r>
      <w:r w:rsidR="00991433">
        <w:t xml:space="preserve">в 1993 году </w:t>
      </w:r>
      <w:r w:rsidR="00D46E70">
        <w:t>потому что он мог не ратифицировать данную сделку</w:t>
      </w:r>
      <w:r w:rsidR="00991433">
        <w:t xml:space="preserve"> по передаче урана</w:t>
      </w:r>
      <w:r w:rsidR="00D46E70">
        <w:t xml:space="preserve">. </w:t>
      </w:r>
      <w:r>
        <w:t>По мере исчерпания топлива для АЭС приходится отклю</w:t>
      </w:r>
      <w:r w:rsidR="00D46E70">
        <w:t>чать все новые и новые регионы</w:t>
      </w:r>
      <w:r w:rsidR="00991433">
        <w:t xml:space="preserve"> от атомной энергетики</w:t>
      </w:r>
      <w:r w:rsidR="00D46E70">
        <w:t xml:space="preserve">. Отключили атомные станции Японии, устроив атомный взрыв в океане и цунами со спектаклем вокруг станции в </w:t>
      </w:r>
      <w:proofErr w:type="spellStart"/>
      <w:r w:rsidR="00D46E70">
        <w:t>Фукусиме</w:t>
      </w:r>
      <w:proofErr w:type="spellEnd"/>
      <w:r w:rsidR="00D46E70">
        <w:t xml:space="preserve">. Скоро отключат Украинские АЭС, и чтобы чем-то компенсировать «выкрутили руки» Газпрому, приостановив «Северный поток 2». Германия постепенно глушит реактор за реактором по приказу из США, и к 2022 году должна будет все заглушить. А как будет с Францией где 70% </w:t>
      </w:r>
      <w:proofErr w:type="spellStart"/>
      <w:r w:rsidR="00D46E70">
        <w:t>электрогенерации</w:t>
      </w:r>
      <w:proofErr w:type="spellEnd"/>
      <w:r w:rsidR="00D46E70">
        <w:t xml:space="preserve"> атомная? А хватит ли урана на генерацию в Европейской части России? Где будут еще отключать реакторы и под какими предлогами? </w:t>
      </w:r>
      <w:r w:rsidR="00C07BF7">
        <w:t>Те страны, где атомные реакторы будут первыми глушиться, будут терять конкурентоспособность своей индустрии</w:t>
      </w:r>
      <w:r w:rsidR="00991433">
        <w:t xml:space="preserve">, а значит неизбежно произойдет </w:t>
      </w:r>
      <w:proofErr w:type="spellStart"/>
      <w:r w:rsidR="00991433">
        <w:t>переструктурация</w:t>
      </w:r>
      <w:proofErr w:type="spellEnd"/>
      <w:r w:rsidR="00991433">
        <w:t xml:space="preserve"> в мировом разделении труда, но где и как не до конца понятно</w:t>
      </w:r>
      <w:r w:rsidR="00C07BF7">
        <w:t xml:space="preserve">. </w:t>
      </w:r>
    </w:p>
    <w:p w:rsidR="00C07BF7" w:rsidRDefault="00C07BF7" w:rsidP="00395979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Проблема прогнозирования спроса и большие риски инвестирования в новые производства. Настолько быстро идет смена спроса в технологических зонах, что, начав инвестиции в </w:t>
      </w:r>
      <w:proofErr w:type="gramStart"/>
      <w:r>
        <w:t>какой либо</w:t>
      </w:r>
      <w:proofErr w:type="gramEnd"/>
      <w:r>
        <w:t xml:space="preserve"> стране в какую-либо отрасль промышленности</w:t>
      </w:r>
      <w:r w:rsidR="00991433">
        <w:t>,</w:t>
      </w:r>
      <w:r>
        <w:t xml:space="preserve"> которая выглядит привлекательной</w:t>
      </w:r>
      <w:r w:rsidR="00991433">
        <w:t xml:space="preserve"> в начале инвестирования,</w:t>
      </w:r>
      <w:r>
        <w:t xml:space="preserve"> есть риск к началу коммерциализации получить убыточное производство </w:t>
      </w:r>
      <w:r w:rsidR="00991433">
        <w:t>из-за изменения применяемых технологий, спроса</w:t>
      </w:r>
      <w:r>
        <w:t>, смен</w:t>
      </w:r>
      <w:r w:rsidR="00991433">
        <w:t>ы игроков на рынке</w:t>
      </w:r>
      <w:r>
        <w:t>. С этой проблемой столкнулись ОАЭ и Саудовская Аравия, стремящиеся провести у себя индустриализацию. Например, Саудовская Аравия выделила 50 млрд долларов на индустриализацию чтобы уйти от зависимости от экспорта нефти, и столкнулась с первым негативным опытом построения убыточных произ</w:t>
      </w:r>
      <w:r w:rsidR="00991433">
        <w:t>водств, и дальше пытается искать способы индустриализации</w:t>
      </w:r>
      <w:r>
        <w:t>. И если отдельно взятая страна в современный момент времени взяла</w:t>
      </w:r>
      <w:r w:rsidR="00991433">
        <w:t>, например,</w:t>
      </w:r>
      <w:r>
        <w:t xml:space="preserve"> и решила индустриализироваться, то не понятно какую индустрию строить чтобы не получить просто совокупность убыточных производств.</w:t>
      </w:r>
    </w:p>
    <w:p w:rsidR="00162459" w:rsidRDefault="00292EA2" w:rsidP="00395979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Экономический кризис 2008 года был погашен за счет </w:t>
      </w:r>
      <w:proofErr w:type="spellStart"/>
      <w:r>
        <w:t>докапитализации</w:t>
      </w:r>
      <w:proofErr w:type="spellEnd"/>
      <w:r>
        <w:t xml:space="preserve"> банковской системы США и стран ЕС эмиссионными деньгами. </w:t>
      </w:r>
      <w:r w:rsidR="00680A06">
        <w:t xml:space="preserve">Ресурса для гашения еще одного такого кризиса теми же инструментами нет, </w:t>
      </w:r>
      <w:proofErr w:type="gramStart"/>
      <w:r w:rsidR="00680A06">
        <w:t>так</w:t>
      </w:r>
      <w:proofErr w:type="gramEnd"/>
      <w:r w:rsidR="00680A06">
        <w:t xml:space="preserve"> как и так собственный капитал всей банковской системы </w:t>
      </w:r>
      <w:r w:rsidR="00162459">
        <w:t xml:space="preserve">США и ЕС реально отрицательный если очистить показатели от «марафета», и все показатели ликвидности и достаточности капитала «на пределе». Выход - это принудительно списывать долги и списывать вклады. </w:t>
      </w:r>
      <w:r>
        <w:t>П</w:t>
      </w:r>
      <w:r w:rsidR="00162459">
        <w:t xml:space="preserve">робное списание депозитов произошло в Греции, в порядке вещей обвинить в нарушении прав человека в какой-нибудь стране и заморозить все капиталы этой страны в западных банках. То есть одна из проблем </w:t>
      </w:r>
      <w:r w:rsidR="00991433">
        <w:t xml:space="preserve">в том, </w:t>
      </w:r>
      <w:r w:rsidR="00162459">
        <w:t>что для гашения кризиса ликвидности банковской сферы банкиры не видят другого выхода как просто отнимать средства крупных вкладчиков списывая их под разными предлогами</w:t>
      </w:r>
      <w:r w:rsidR="00991433">
        <w:t xml:space="preserve"> (либо </w:t>
      </w:r>
      <w:proofErr w:type="spellStart"/>
      <w:r w:rsidR="00991433">
        <w:t>форсмажоров</w:t>
      </w:r>
      <w:proofErr w:type="spellEnd"/>
      <w:r w:rsidR="00991433">
        <w:t xml:space="preserve"> в виде войн и массовых беспорядков людей в разноцветных жилетах)</w:t>
      </w:r>
      <w:r w:rsidR="00162459">
        <w:t>.</w:t>
      </w:r>
    </w:p>
    <w:p w:rsidR="00E50981" w:rsidRDefault="003F630A" w:rsidP="00395979">
      <w:pPr>
        <w:pStyle w:val="a3"/>
        <w:numPr>
          <w:ilvl w:val="0"/>
          <w:numId w:val="1"/>
        </w:numPr>
        <w:ind w:left="0" w:firstLine="0"/>
        <w:jc w:val="both"/>
      </w:pPr>
      <w:r>
        <w:t>По ситуации с Китаем: д</w:t>
      </w:r>
      <w:r w:rsidR="00292EA2">
        <w:t>олги китай</w:t>
      </w:r>
      <w:r>
        <w:t>с</w:t>
      </w:r>
      <w:r w:rsidR="00292EA2">
        <w:t xml:space="preserve">ких корпораций огромны. </w:t>
      </w:r>
      <w:r w:rsidR="00E50981">
        <w:t xml:space="preserve">Экономический рост в Китае </w:t>
      </w:r>
      <w:r w:rsidR="00292EA2">
        <w:t>большой</w:t>
      </w:r>
      <w:r>
        <w:t xml:space="preserve">, но он был в значительной мере простимулирован кредитной накачкой. </w:t>
      </w:r>
      <w:r w:rsidR="00395979">
        <w:t>Возмож</w:t>
      </w:r>
      <w:r w:rsidR="00E50981">
        <w:t xml:space="preserve">ное снижение спроса со стороны США на товары из Китая может привести к Кризису в Китае так как, во-первых, </w:t>
      </w:r>
      <w:r w:rsidR="00991433">
        <w:t xml:space="preserve">очень </w:t>
      </w:r>
      <w:r w:rsidR="00E50981">
        <w:t>большие долги Китайский ко</w:t>
      </w:r>
      <w:r w:rsidR="00E81F92">
        <w:t>р</w:t>
      </w:r>
      <w:r w:rsidR="00E50981">
        <w:t xml:space="preserve">пораций, и во-вторых, большая стоимость содержания </w:t>
      </w:r>
      <w:r w:rsidR="00991433">
        <w:t xml:space="preserve">уже построенной </w:t>
      </w:r>
      <w:r w:rsidR="00E50981">
        <w:t>инфраструктуры</w:t>
      </w:r>
      <w:r w:rsidR="00991433">
        <w:t xml:space="preserve"> в виде дорог, мостов </w:t>
      </w:r>
      <w:proofErr w:type="gramStart"/>
      <w:r w:rsidR="00991433">
        <w:t xml:space="preserve">и </w:t>
      </w:r>
      <w:r w:rsidR="00E50981">
        <w:t>.</w:t>
      </w:r>
      <w:proofErr w:type="gramEnd"/>
      <w:r w:rsidR="00E50981">
        <w:t xml:space="preserve"> </w:t>
      </w:r>
      <w:r w:rsidR="00E81F92">
        <w:t>То есть проблема в больших рисках воз</w:t>
      </w:r>
      <w:r w:rsidR="00E50981">
        <w:t xml:space="preserve">никновения экономического кризиса в Китае. </w:t>
      </w:r>
    </w:p>
    <w:p w:rsidR="00F5780C" w:rsidRDefault="00F5780C" w:rsidP="00395979">
      <w:pPr>
        <w:pStyle w:val="a3"/>
        <w:numPr>
          <w:ilvl w:val="0"/>
          <w:numId w:val="1"/>
        </w:numPr>
        <w:ind w:left="0" w:firstLine="0"/>
        <w:jc w:val="both"/>
      </w:pPr>
      <w:r>
        <w:t>И</w:t>
      </w:r>
      <w:r w:rsidR="005F762C">
        <w:t xml:space="preserve">ндустрия </w:t>
      </w:r>
      <w:r>
        <w:t xml:space="preserve">как отдельная единица как правило </w:t>
      </w:r>
      <w:r w:rsidR="005F762C">
        <w:t xml:space="preserve">сосредоточена не в отдельных странах, а </w:t>
      </w:r>
      <w:r>
        <w:t xml:space="preserve">в технологических зонах, представляющих собой общую систему разделения труда, и объединяющих несколько стран. И доля в общей прибыли в первую очередь зависит от контроля над технологиями и над судами, которые карают за нарушение прав. Видим это по </w:t>
      </w:r>
      <w:r w:rsidR="00E81F92">
        <w:t xml:space="preserve">войнам с </w:t>
      </w:r>
      <w:proofErr w:type="spellStart"/>
      <w:r w:rsidR="00E81F92">
        <w:t>Хуавэй</w:t>
      </w:r>
      <w:proofErr w:type="spellEnd"/>
      <w:r w:rsidR="00E81F92">
        <w:t xml:space="preserve">, по штрафам, которые налагались на немецкие автоконцерны и т.д. По мере расширения мирового капиталистического экономического кризиса, в каком бы он варианте ни происходил, произойдет уменьшение мирового ВВП, а значит сужение мирового разделения труда, а значит технологическая деградация, так как высокотехнологичные товары, которые возможно производить только в больших системах разделения труда, в </w:t>
      </w:r>
      <w:r w:rsidR="00991433">
        <w:t>«</w:t>
      </w:r>
      <w:r w:rsidR="00E81F92">
        <w:t>скукожившихся</w:t>
      </w:r>
      <w:r w:rsidR="00991433">
        <w:t>»</w:t>
      </w:r>
      <w:r w:rsidR="00E81F92">
        <w:t xml:space="preserve"> системах разделения труда производить будет нерентабельно. Например, производили несколько стран в свой общий рынок в кооперации реактивные самолеты, а по мере углубления кризиса и падения </w:t>
      </w:r>
      <w:r w:rsidR="00E81F92">
        <w:lastRenderedPageBreak/>
        <w:t xml:space="preserve">спроса это станет нерентабельным, а рентабельным останется только производство более простых </w:t>
      </w:r>
      <w:r w:rsidR="00395979">
        <w:t xml:space="preserve">реактивных </w:t>
      </w:r>
      <w:r w:rsidR="00E81F92">
        <w:t>мо</w:t>
      </w:r>
      <w:r w:rsidR="00395979">
        <w:t>д</w:t>
      </w:r>
      <w:r w:rsidR="00E81F92">
        <w:t xml:space="preserve">елей или </w:t>
      </w:r>
      <w:r w:rsidR="00395979">
        <w:t xml:space="preserve">простых в производстве </w:t>
      </w:r>
      <w:r w:rsidR="00E81F92">
        <w:t>винтовых самолетов. То есть для отдель</w:t>
      </w:r>
      <w:r w:rsidR="00395979">
        <w:t>ных высокотехнологичных отраслей</w:t>
      </w:r>
      <w:r w:rsidR="00E81F92">
        <w:t xml:space="preserve"> есть опасность технологической деградации. </w:t>
      </w:r>
    </w:p>
    <w:p w:rsidR="00E91A53" w:rsidRDefault="00395979" w:rsidP="00395979">
      <w:pPr>
        <w:pStyle w:val="a3"/>
        <w:numPr>
          <w:ilvl w:val="0"/>
          <w:numId w:val="1"/>
        </w:numPr>
        <w:ind w:left="0"/>
        <w:jc w:val="both"/>
      </w:pPr>
      <w:r>
        <w:t>Проблемы в экономике России: руководством РФ был взят курс во включение в мировое разделение труда и в технологическую зону Запада, но место, которое в этой системе удалось занять - весьма периферийное, без контроля над технологиями во многих технологичных отраслях, без развитой тяжелой промышленности, без существенных квот на производство конечных товаров, но с высокой долей в сырьевых отраслях, то есть отраслях с малым количеством переделов и малой добавленной стоимостью. Договоренности о включенности в данную систему разделения труда продолжают выполняться, для чего властями блокируются внутренние инвестиции на стимулирование производств. Такое положение дел крайне некомфортно и оп</w:t>
      </w:r>
      <w:r w:rsidR="00E91A53">
        <w:t>асно</w:t>
      </w:r>
      <w:r w:rsidR="00991433">
        <w:t xml:space="preserve"> для </w:t>
      </w:r>
      <w:proofErr w:type="spellStart"/>
      <w:r w:rsidR="00991433">
        <w:t>нацбезопасности</w:t>
      </w:r>
      <w:proofErr w:type="spellEnd"/>
      <w:r w:rsidR="00E91A53">
        <w:t>,</w:t>
      </w:r>
      <w:r>
        <w:t xml:space="preserve"> </w:t>
      </w:r>
      <w:r w:rsidR="00E91A53">
        <w:t>потому нужно что-то поменять, а что?</w:t>
      </w:r>
      <w:r>
        <w:t xml:space="preserve"> </w:t>
      </w:r>
      <w:r w:rsidR="00E91A53">
        <w:t xml:space="preserve">Один вариант – обособиться от западной технологической зоны и снова создать свою собственную, как это было в СССР. Но в СССР было больше на 100 млн человек населения, а также были страны Варшавского договора, и вместе населения было достаточно для того чтобы иметь свою технологическую зону. Она имела степень разделения труда меньше чем у западной (там было около 1,2 млрд человек), но тем не менее была жизнеспособна. Сейчас же в России, даже с учетом стран Таможенного союза меньше 200 млн человек, что </w:t>
      </w:r>
      <w:proofErr w:type="gramStart"/>
      <w:r w:rsidR="00E91A53">
        <w:t>не достаточно</w:t>
      </w:r>
      <w:proofErr w:type="gramEnd"/>
      <w:r w:rsidR="00E91A53">
        <w:t xml:space="preserve"> для построения конкурентоспособной технологической зоны. Например, этого населения </w:t>
      </w:r>
      <w:proofErr w:type="gramStart"/>
      <w:r w:rsidR="00E91A53">
        <w:t>не достаточно</w:t>
      </w:r>
      <w:proofErr w:type="gramEnd"/>
      <w:r w:rsidR="00E91A53">
        <w:t xml:space="preserve"> чтобы обеспечит</w:t>
      </w:r>
      <w:r w:rsidR="00F86325">
        <w:t>ь</w:t>
      </w:r>
      <w:r w:rsidR="00E91A53">
        <w:t xml:space="preserve"> рентабельность производства </w:t>
      </w:r>
      <w:proofErr w:type="spellStart"/>
      <w:r w:rsidR="00E91A53">
        <w:t>дальнемагистральных</w:t>
      </w:r>
      <w:proofErr w:type="spellEnd"/>
      <w:r w:rsidR="00E91A53">
        <w:t xml:space="preserve"> самолетов, т т.п. То есть если сейчас </w:t>
      </w:r>
      <w:r w:rsidR="00E70D77">
        <w:t xml:space="preserve">сделать </w:t>
      </w:r>
      <w:r w:rsidR="00E91A53">
        <w:t>т</w:t>
      </w:r>
      <w:r w:rsidR="00E70D77">
        <w:t>а</w:t>
      </w:r>
      <w:r w:rsidR="00E91A53">
        <w:t xml:space="preserve">кую технологическую зону, то снова </w:t>
      </w:r>
      <w:r w:rsidR="00E70D77">
        <w:t>снаружи опустят желез</w:t>
      </w:r>
      <w:r w:rsidR="00E91A53">
        <w:t xml:space="preserve">ный занавес, снова индустриальный контур внутри будет не так разнообразен и </w:t>
      </w:r>
      <w:proofErr w:type="gramStart"/>
      <w:r w:rsidR="00E91A53">
        <w:t>развит</w:t>
      </w:r>
      <w:proofErr w:type="gramEnd"/>
      <w:r w:rsidR="00E91A53">
        <w:t xml:space="preserve"> как у соседей, снова все будут завидовать </w:t>
      </w:r>
      <w:r w:rsidR="00F86325">
        <w:t>качеству</w:t>
      </w:r>
      <w:r w:rsidR="00E70D77">
        <w:t xml:space="preserve"> жизни на Западе, и «приехали» к ситуации восприятия мира населением как в позднем советском союзе. Вариант, который прорабатывает Российское руководство – создать Евразийский союз, и в нем построить свою технологическую зону и замкнутый производственный контур, около 400 млн населения будет для этого достаточно. Но собрать Евразийский Союз сложно, </w:t>
      </w:r>
      <w:r w:rsidR="00F86325">
        <w:t xml:space="preserve">Российская экономика выглядит непривлекательной для интеграции, </w:t>
      </w:r>
      <w:r w:rsidR="00E70D77">
        <w:t xml:space="preserve">силами адептов США всячески откалывают потенциальных членов Евразийского Союза, </w:t>
      </w:r>
      <w:r w:rsidR="00F86325">
        <w:t>(</w:t>
      </w:r>
      <w:r w:rsidR="00E70D77">
        <w:t xml:space="preserve">пример Украины, Грузии, попытки сменить </w:t>
      </w:r>
      <w:proofErr w:type="spellStart"/>
      <w:r w:rsidR="00E70D77">
        <w:t>Эрдогана</w:t>
      </w:r>
      <w:proofErr w:type="spellEnd"/>
      <w:r w:rsidR="00E70D77">
        <w:t xml:space="preserve"> в Турции, ликвидация лояльных России режимов по всему миру</w:t>
      </w:r>
      <w:r w:rsidR="00F86325">
        <w:t>)</w:t>
      </w:r>
      <w:r w:rsidR="00E70D77">
        <w:t xml:space="preserve">. То есть большое сопротивление </w:t>
      </w:r>
      <w:r w:rsidR="00F86325">
        <w:t>интеграции по ряду факторов</w:t>
      </w:r>
      <w:r w:rsidR="00E70D77">
        <w:t xml:space="preserve"> не удается быстро преодолеть. Таким образом, суть проблемы в том, что нет простого очевидного решения для </w:t>
      </w:r>
      <w:r w:rsidR="00564635">
        <w:t>новой индустриализации в России, - сидеть включенными в Западную технологическую зону нельзя (</w:t>
      </w:r>
      <w:r w:rsidR="00F86325">
        <w:t xml:space="preserve">по принципу </w:t>
      </w:r>
      <w:r w:rsidR="00564635">
        <w:t>сидите и не рыпайтесь, качайте нефть, обогащайте уран, а мы вас ослабим до такой степени чтобы и мыслей не было на самост</w:t>
      </w:r>
      <w:r w:rsidR="00F86325">
        <w:t>оятельное принятие решений</w:t>
      </w:r>
      <w:r w:rsidR="00564635">
        <w:t xml:space="preserve">), а создать свою и конкурентоспособную нет достаточно населения, а Евразийский союз для создания такой собственной зоны не удается оперативно собрать и </w:t>
      </w:r>
      <w:r w:rsidR="00625834">
        <w:t xml:space="preserve">присутствует </w:t>
      </w:r>
      <w:bookmarkStart w:id="0" w:name="_GoBack"/>
      <w:bookmarkEnd w:id="0"/>
      <w:r w:rsidR="00564635">
        <w:t xml:space="preserve">большое сопротивление на этом направлении </w:t>
      </w:r>
      <w:r w:rsidR="00F86325">
        <w:t>на фоне происков конкурентов и</w:t>
      </w:r>
      <w:r w:rsidR="00564635">
        <w:t xml:space="preserve"> слабости политической и экономической </w:t>
      </w:r>
      <w:proofErr w:type="spellStart"/>
      <w:r w:rsidR="00564635">
        <w:t>субъектности</w:t>
      </w:r>
      <w:proofErr w:type="spellEnd"/>
      <w:r w:rsidR="00564635">
        <w:t xml:space="preserve"> России. В этом «</w:t>
      </w:r>
      <w:proofErr w:type="spellStart"/>
      <w:r w:rsidR="00564635">
        <w:t>цунгванге</w:t>
      </w:r>
      <w:proofErr w:type="spellEnd"/>
      <w:r w:rsidR="00564635">
        <w:t>» Российская экономика и «застыла»</w:t>
      </w:r>
      <w:r w:rsidR="00F86325">
        <w:t>, проблема как из него выходить</w:t>
      </w:r>
      <w:r w:rsidR="00564635">
        <w:t xml:space="preserve">. </w:t>
      </w:r>
    </w:p>
    <w:sectPr w:rsidR="00E9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14820"/>
    <w:multiLevelType w:val="hybridMultilevel"/>
    <w:tmpl w:val="56880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0C"/>
    <w:rsid w:val="000C51AB"/>
    <w:rsid w:val="000D710C"/>
    <w:rsid w:val="00162459"/>
    <w:rsid w:val="0027497E"/>
    <w:rsid w:val="00292EA2"/>
    <w:rsid w:val="00395979"/>
    <w:rsid w:val="003F630A"/>
    <w:rsid w:val="004D0092"/>
    <w:rsid w:val="004F461C"/>
    <w:rsid w:val="00564635"/>
    <w:rsid w:val="005F762C"/>
    <w:rsid w:val="00625834"/>
    <w:rsid w:val="00680A06"/>
    <w:rsid w:val="00712EAA"/>
    <w:rsid w:val="00984C91"/>
    <w:rsid w:val="00991433"/>
    <w:rsid w:val="00AD114F"/>
    <w:rsid w:val="00AD282E"/>
    <w:rsid w:val="00B2732E"/>
    <w:rsid w:val="00B85E89"/>
    <w:rsid w:val="00C07BF7"/>
    <w:rsid w:val="00C26938"/>
    <w:rsid w:val="00D46E70"/>
    <w:rsid w:val="00E50981"/>
    <w:rsid w:val="00E70D77"/>
    <w:rsid w:val="00E81F92"/>
    <w:rsid w:val="00E91A53"/>
    <w:rsid w:val="00EE139E"/>
    <w:rsid w:val="00F00E63"/>
    <w:rsid w:val="00F5780C"/>
    <w:rsid w:val="00F8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E391"/>
  <w15:chartTrackingRefBased/>
  <w15:docId w15:val="{BDFE74FC-6C89-430F-B027-10922220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aldprime7411@gmail.com</dc:creator>
  <cp:keywords/>
  <dc:description/>
  <cp:lastModifiedBy>aldprime7411@gmail.com</cp:lastModifiedBy>
  <cp:revision>6</cp:revision>
  <dcterms:created xsi:type="dcterms:W3CDTF">2020-01-03T18:16:00Z</dcterms:created>
  <dcterms:modified xsi:type="dcterms:W3CDTF">2020-01-04T00:29:00Z</dcterms:modified>
</cp:coreProperties>
</file>